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03" w:rsidRPr="0012276B" w:rsidRDefault="00E15403" w:rsidP="00E15403">
      <w:pPr>
        <w:jc w:val="center"/>
        <w:rPr>
          <w:rFonts w:ascii="Arial" w:hAnsi="Arial" w:cs="Arial"/>
          <w:b/>
          <w:sz w:val="24"/>
          <w:szCs w:val="24"/>
        </w:rPr>
      </w:pPr>
      <w:r w:rsidRPr="0012276B">
        <w:rPr>
          <w:rFonts w:ascii="Arial" w:hAnsi="Arial" w:cs="Arial"/>
          <w:b/>
          <w:sz w:val="24"/>
          <w:szCs w:val="24"/>
        </w:rPr>
        <w:t>СОВЕТ ДЕПУТАТОВ</w:t>
      </w:r>
    </w:p>
    <w:p w:rsidR="00E15403" w:rsidRPr="0012276B" w:rsidRDefault="00E15403" w:rsidP="00E15403">
      <w:pPr>
        <w:jc w:val="center"/>
        <w:rPr>
          <w:rFonts w:ascii="Arial" w:hAnsi="Arial" w:cs="Arial"/>
          <w:b/>
          <w:sz w:val="24"/>
          <w:szCs w:val="24"/>
        </w:rPr>
      </w:pPr>
      <w:r w:rsidRPr="0012276B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E15403" w:rsidRPr="0012276B" w:rsidRDefault="00E15403" w:rsidP="00E15403">
      <w:pPr>
        <w:jc w:val="center"/>
        <w:rPr>
          <w:rFonts w:ascii="Arial" w:hAnsi="Arial" w:cs="Arial"/>
          <w:b/>
          <w:sz w:val="24"/>
          <w:szCs w:val="24"/>
        </w:rPr>
      </w:pPr>
      <w:r w:rsidRPr="0012276B">
        <w:rPr>
          <w:rFonts w:ascii="Arial" w:hAnsi="Arial" w:cs="Arial"/>
          <w:b/>
          <w:sz w:val="24"/>
          <w:szCs w:val="24"/>
        </w:rPr>
        <w:t>сельское поселение Варзуга</w:t>
      </w:r>
    </w:p>
    <w:p w:rsidR="00E15403" w:rsidRPr="0012276B" w:rsidRDefault="00E15403" w:rsidP="00E15403">
      <w:pPr>
        <w:jc w:val="center"/>
        <w:rPr>
          <w:rFonts w:ascii="Arial" w:hAnsi="Arial" w:cs="Arial"/>
          <w:b/>
          <w:sz w:val="24"/>
          <w:szCs w:val="24"/>
        </w:rPr>
      </w:pPr>
      <w:r w:rsidRPr="0012276B">
        <w:rPr>
          <w:rFonts w:ascii="Arial" w:hAnsi="Arial" w:cs="Arial"/>
          <w:b/>
          <w:sz w:val="24"/>
          <w:szCs w:val="24"/>
        </w:rPr>
        <w:t>Терского района Мурманской области</w:t>
      </w:r>
    </w:p>
    <w:p w:rsidR="00E15403" w:rsidRPr="0012276B" w:rsidRDefault="0012276B" w:rsidP="00E154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91E16" w:rsidRPr="0012276B">
        <w:rPr>
          <w:rFonts w:ascii="Arial" w:hAnsi="Arial" w:cs="Arial"/>
          <w:sz w:val="24"/>
          <w:szCs w:val="24"/>
        </w:rPr>
        <w:t xml:space="preserve">шестое </w:t>
      </w:r>
      <w:r w:rsidR="00E15403" w:rsidRPr="0012276B">
        <w:rPr>
          <w:rFonts w:ascii="Arial" w:hAnsi="Arial" w:cs="Arial"/>
          <w:sz w:val="24"/>
          <w:szCs w:val="24"/>
        </w:rPr>
        <w:t>заседание четвертого созыва)</w:t>
      </w:r>
    </w:p>
    <w:p w:rsidR="00E15403" w:rsidRPr="0012276B" w:rsidRDefault="00E15403" w:rsidP="00E15403">
      <w:pPr>
        <w:jc w:val="center"/>
        <w:rPr>
          <w:rFonts w:ascii="Arial" w:hAnsi="Arial" w:cs="Arial"/>
          <w:b/>
          <w:sz w:val="24"/>
          <w:szCs w:val="24"/>
        </w:rPr>
      </w:pPr>
    </w:p>
    <w:p w:rsidR="00E15403" w:rsidRPr="0012276B" w:rsidRDefault="00E15403" w:rsidP="00E15403">
      <w:pPr>
        <w:jc w:val="center"/>
        <w:rPr>
          <w:rFonts w:ascii="Arial" w:hAnsi="Arial" w:cs="Arial"/>
          <w:b/>
          <w:sz w:val="24"/>
          <w:szCs w:val="24"/>
        </w:rPr>
      </w:pPr>
      <w:r w:rsidRPr="0012276B">
        <w:rPr>
          <w:rFonts w:ascii="Arial" w:hAnsi="Arial" w:cs="Arial"/>
          <w:b/>
          <w:sz w:val="24"/>
          <w:szCs w:val="24"/>
        </w:rPr>
        <w:t>РЕШЕНИЕ</w:t>
      </w:r>
    </w:p>
    <w:p w:rsidR="00E15403" w:rsidRPr="0012276B" w:rsidRDefault="00E15403" w:rsidP="0012276B">
      <w:pPr>
        <w:jc w:val="center"/>
        <w:rPr>
          <w:rFonts w:ascii="Arial" w:hAnsi="Arial" w:cs="Arial"/>
          <w:b/>
          <w:sz w:val="24"/>
          <w:szCs w:val="24"/>
        </w:rPr>
      </w:pPr>
    </w:p>
    <w:p w:rsidR="00E15403" w:rsidRPr="0012276B" w:rsidRDefault="0012276B" w:rsidP="00E154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E15403" w:rsidRPr="0012276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05</w:t>
      </w:r>
      <w:r w:rsidR="00E15403" w:rsidRPr="0012276B">
        <w:rPr>
          <w:rFonts w:ascii="Arial" w:hAnsi="Arial" w:cs="Arial"/>
          <w:b/>
          <w:sz w:val="24"/>
          <w:szCs w:val="24"/>
        </w:rPr>
        <w:t xml:space="preserve">.2020 г.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E15403" w:rsidRPr="0012276B">
        <w:rPr>
          <w:rFonts w:ascii="Arial" w:hAnsi="Arial" w:cs="Arial"/>
          <w:b/>
          <w:sz w:val="24"/>
          <w:szCs w:val="24"/>
        </w:rPr>
        <w:t xml:space="preserve">№ </w:t>
      </w:r>
      <w:r w:rsidR="008A5469">
        <w:rPr>
          <w:rFonts w:ascii="Arial" w:hAnsi="Arial" w:cs="Arial"/>
          <w:b/>
          <w:sz w:val="24"/>
          <w:szCs w:val="24"/>
        </w:rPr>
        <w:t>45</w:t>
      </w:r>
      <w:r w:rsidR="00E15403" w:rsidRPr="0012276B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E15403" w:rsidRPr="0012276B">
        <w:rPr>
          <w:rFonts w:ascii="Arial" w:hAnsi="Arial" w:cs="Arial"/>
          <w:b/>
          <w:sz w:val="24"/>
          <w:szCs w:val="24"/>
        </w:rPr>
        <w:t xml:space="preserve">                                       с. Варзуга</w:t>
      </w:r>
    </w:p>
    <w:p w:rsidR="00E15403" w:rsidRPr="0012276B" w:rsidRDefault="00E15403" w:rsidP="00E15403">
      <w:pPr>
        <w:jc w:val="center"/>
        <w:rPr>
          <w:rFonts w:ascii="Arial" w:hAnsi="Arial" w:cs="Arial"/>
          <w:b/>
          <w:sz w:val="24"/>
          <w:szCs w:val="24"/>
        </w:rPr>
      </w:pPr>
    </w:p>
    <w:p w:rsidR="00E15403" w:rsidRPr="0012276B" w:rsidRDefault="00E15403" w:rsidP="00E15403">
      <w:pPr>
        <w:jc w:val="center"/>
        <w:rPr>
          <w:rFonts w:ascii="Arial" w:hAnsi="Arial" w:cs="Arial"/>
          <w:b/>
          <w:sz w:val="24"/>
          <w:szCs w:val="24"/>
        </w:rPr>
      </w:pPr>
      <w:r w:rsidRPr="0012276B">
        <w:rPr>
          <w:rFonts w:ascii="Arial" w:hAnsi="Arial" w:cs="Arial"/>
          <w:b/>
          <w:sz w:val="24"/>
          <w:szCs w:val="24"/>
        </w:rPr>
        <w:t>О внесении изменений в решение Совета депутатов муниципального образования  сельское поселение Варзу</w:t>
      </w:r>
      <w:r w:rsidR="00350CD5">
        <w:rPr>
          <w:rFonts w:ascii="Arial" w:hAnsi="Arial" w:cs="Arial"/>
          <w:b/>
          <w:sz w:val="24"/>
          <w:szCs w:val="24"/>
        </w:rPr>
        <w:t xml:space="preserve">га Терского района </w:t>
      </w:r>
      <w:r w:rsidR="00AA56E7">
        <w:rPr>
          <w:rFonts w:ascii="Arial" w:hAnsi="Arial" w:cs="Arial"/>
          <w:b/>
          <w:sz w:val="24"/>
          <w:szCs w:val="24"/>
        </w:rPr>
        <w:t xml:space="preserve">от </w:t>
      </w:r>
      <w:r w:rsidRPr="0012276B">
        <w:rPr>
          <w:rFonts w:ascii="Arial" w:hAnsi="Arial" w:cs="Arial"/>
          <w:b/>
          <w:sz w:val="24"/>
          <w:szCs w:val="24"/>
        </w:rPr>
        <w:t>25.11.2016 № 125 «Об установлении налога на имущество физических лиц на территории муниципального образования сельское поселение Варзуга Терского района»</w:t>
      </w:r>
    </w:p>
    <w:p w:rsidR="00E15403" w:rsidRPr="0012276B" w:rsidRDefault="00E15403" w:rsidP="00F52E6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52E6F" w:rsidRPr="00350CD5" w:rsidRDefault="008D501A" w:rsidP="00350CD5">
      <w:pPr>
        <w:pStyle w:val="ConsPlusNormal"/>
        <w:ind w:firstLine="851"/>
        <w:jc w:val="both"/>
        <w:rPr>
          <w:rFonts w:ascii="Arial" w:hAnsi="Arial" w:cs="Arial"/>
          <w:bCs/>
          <w:sz w:val="24"/>
        </w:rPr>
      </w:pPr>
      <w:r w:rsidRPr="0012276B">
        <w:rPr>
          <w:rFonts w:ascii="Arial" w:hAnsi="Arial" w:cs="Arial"/>
          <w:bCs/>
          <w:sz w:val="24"/>
        </w:rPr>
        <w:t>В соответствии с Налоговым кодексом РФ, Гражданским кодексом</w:t>
      </w:r>
      <w:r w:rsidRPr="0012276B">
        <w:rPr>
          <w:rFonts w:ascii="Arial" w:hAnsi="Arial" w:cs="Arial"/>
          <w:sz w:val="24"/>
        </w:rPr>
        <w:t xml:space="preserve"> </w:t>
      </w:r>
      <w:r w:rsidRPr="0012276B">
        <w:rPr>
          <w:rFonts w:ascii="Arial" w:hAnsi="Arial" w:cs="Arial"/>
          <w:bCs/>
          <w:sz w:val="24"/>
        </w:rPr>
        <w:t>РФ, с Федеральным законом от 06.10.2003 №</w:t>
      </w:r>
      <w:r w:rsidR="00020125" w:rsidRPr="0012276B">
        <w:rPr>
          <w:rFonts w:ascii="Arial" w:hAnsi="Arial" w:cs="Arial"/>
          <w:bCs/>
          <w:sz w:val="24"/>
        </w:rPr>
        <w:t xml:space="preserve"> 131-ФЗ «</w:t>
      </w:r>
      <w:r w:rsidRPr="0012276B">
        <w:rPr>
          <w:rFonts w:ascii="Arial" w:hAnsi="Arial" w:cs="Arial"/>
          <w:bCs/>
          <w:sz w:val="24"/>
        </w:rPr>
        <w:t>Об общих принципах организации местного самоуправления в Российской Федерации</w:t>
      </w:r>
      <w:r w:rsidR="00020125" w:rsidRPr="0012276B">
        <w:rPr>
          <w:rFonts w:ascii="Arial" w:hAnsi="Arial" w:cs="Arial"/>
          <w:bCs/>
          <w:sz w:val="24"/>
        </w:rPr>
        <w:t>»</w:t>
      </w:r>
      <w:r w:rsidRPr="0012276B">
        <w:rPr>
          <w:rFonts w:ascii="Arial" w:hAnsi="Arial" w:cs="Arial"/>
          <w:bCs/>
          <w:sz w:val="24"/>
        </w:rPr>
        <w:t xml:space="preserve">, руководствуясь Уставом муниципального образования </w:t>
      </w:r>
      <w:r w:rsidR="00E15403" w:rsidRPr="0012276B">
        <w:rPr>
          <w:rFonts w:ascii="Arial" w:hAnsi="Arial" w:cs="Arial"/>
          <w:bCs/>
          <w:sz w:val="24"/>
        </w:rPr>
        <w:t>сельское поселение Варзуга</w:t>
      </w:r>
      <w:r w:rsidRPr="0012276B">
        <w:rPr>
          <w:rFonts w:ascii="Arial" w:hAnsi="Arial" w:cs="Arial"/>
          <w:bCs/>
          <w:sz w:val="24"/>
        </w:rPr>
        <w:t xml:space="preserve"> Терского района, рассмотрев п.4 перечня поручений Губернатора Мурманской области А.В. Чибиса от 14.02.2020 № П-51/АЧ,</w:t>
      </w:r>
      <w:r w:rsidR="00350CD5">
        <w:rPr>
          <w:rFonts w:ascii="Arial" w:hAnsi="Arial" w:cs="Arial"/>
          <w:bCs/>
          <w:sz w:val="24"/>
        </w:rPr>
        <w:t xml:space="preserve"> </w:t>
      </w:r>
      <w:r w:rsidR="00F52E6F" w:rsidRPr="0012276B">
        <w:rPr>
          <w:rFonts w:ascii="Arial" w:hAnsi="Arial" w:cs="Arial"/>
          <w:sz w:val="24"/>
          <w:szCs w:val="24"/>
        </w:rPr>
        <w:t>Совет депутатов муни</w:t>
      </w:r>
      <w:r w:rsidR="00E15403" w:rsidRPr="0012276B">
        <w:rPr>
          <w:rFonts w:ascii="Arial" w:hAnsi="Arial" w:cs="Arial"/>
          <w:sz w:val="24"/>
          <w:szCs w:val="24"/>
        </w:rPr>
        <w:t>ципального образования сельское поселение Варзуга</w:t>
      </w:r>
      <w:r w:rsidR="00F52E6F" w:rsidRPr="0012276B">
        <w:rPr>
          <w:rFonts w:ascii="Arial" w:hAnsi="Arial" w:cs="Arial"/>
          <w:sz w:val="24"/>
          <w:szCs w:val="24"/>
        </w:rPr>
        <w:t xml:space="preserve"> Терского района </w:t>
      </w:r>
      <w:r w:rsidR="00350CD5" w:rsidRPr="0012276B">
        <w:rPr>
          <w:rFonts w:ascii="Arial" w:hAnsi="Arial" w:cs="Arial"/>
          <w:b/>
          <w:sz w:val="24"/>
          <w:szCs w:val="24"/>
        </w:rPr>
        <w:t>РЕШИЛ:</w:t>
      </w:r>
    </w:p>
    <w:p w:rsidR="008D501A" w:rsidRPr="0012276B" w:rsidRDefault="008D501A" w:rsidP="00350CD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D501A" w:rsidRDefault="00350CD5" w:rsidP="00350CD5">
      <w:pPr>
        <w:pStyle w:val="a7"/>
        <w:autoSpaceDE w:val="0"/>
        <w:autoSpaceDN w:val="0"/>
        <w:adjustRightInd w:val="0"/>
        <w:ind w:left="0" w:firstLine="851"/>
        <w:contextualSpacing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r w:rsidR="008D501A" w:rsidRPr="0012276B">
        <w:rPr>
          <w:rFonts w:ascii="Arial" w:eastAsiaTheme="minorHAnsi" w:hAnsi="Arial" w:cs="Arial"/>
          <w:sz w:val="24"/>
          <w:szCs w:val="24"/>
          <w:lang w:eastAsia="en-US"/>
        </w:rPr>
        <w:t>Внести в решение Совета депутатов муниц</w:t>
      </w:r>
      <w:r w:rsidR="00E15403" w:rsidRPr="0012276B">
        <w:rPr>
          <w:rFonts w:ascii="Arial" w:eastAsiaTheme="minorHAnsi" w:hAnsi="Arial" w:cs="Arial"/>
          <w:sz w:val="24"/>
          <w:szCs w:val="24"/>
          <w:lang w:eastAsia="en-US"/>
        </w:rPr>
        <w:t>ипального образования сельское</w:t>
      </w:r>
      <w:r w:rsidR="008D501A" w:rsidRPr="0012276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15403" w:rsidRPr="0012276B">
        <w:rPr>
          <w:rFonts w:ascii="Arial" w:eastAsiaTheme="minorHAnsi" w:hAnsi="Arial" w:cs="Arial"/>
          <w:sz w:val="24"/>
          <w:szCs w:val="24"/>
          <w:lang w:eastAsia="en-US"/>
        </w:rPr>
        <w:t>поселение Варзуга Терского района от 25.11.2016 № 125</w:t>
      </w:r>
      <w:r w:rsidR="008D501A" w:rsidRPr="0012276B">
        <w:rPr>
          <w:rFonts w:ascii="Arial" w:eastAsiaTheme="minorHAnsi" w:hAnsi="Arial" w:cs="Arial"/>
          <w:sz w:val="24"/>
          <w:szCs w:val="24"/>
          <w:lang w:eastAsia="en-US"/>
        </w:rPr>
        <w:t xml:space="preserve"> «Об установлении налога на имущество физических лиц на территории муни</w:t>
      </w:r>
      <w:r w:rsidR="00E15403" w:rsidRPr="0012276B">
        <w:rPr>
          <w:rFonts w:ascii="Arial" w:eastAsiaTheme="minorHAnsi" w:hAnsi="Arial" w:cs="Arial"/>
          <w:sz w:val="24"/>
          <w:szCs w:val="24"/>
          <w:lang w:eastAsia="en-US"/>
        </w:rPr>
        <w:t>ципального образования сельское поселение Варзуга</w:t>
      </w:r>
      <w:r w:rsidR="008D501A" w:rsidRPr="0012276B">
        <w:rPr>
          <w:rFonts w:ascii="Arial" w:eastAsiaTheme="minorHAnsi" w:hAnsi="Arial" w:cs="Arial"/>
          <w:sz w:val="24"/>
          <w:szCs w:val="24"/>
          <w:lang w:eastAsia="en-US"/>
        </w:rPr>
        <w:t xml:space="preserve"> Терского района» (далее - Решение) следующие изменения:</w:t>
      </w:r>
    </w:p>
    <w:p w:rsidR="008A5469" w:rsidRDefault="008A5469" w:rsidP="00350CD5">
      <w:pPr>
        <w:pStyle w:val="a7"/>
        <w:autoSpaceDE w:val="0"/>
        <w:autoSpaceDN w:val="0"/>
        <w:adjustRightInd w:val="0"/>
        <w:ind w:left="0" w:firstLine="851"/>
        <w:contextualSpacing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2E6F" w:rsidRPr="0012276B" w:rsidRDefault="008D501A" w:rsidP="00350C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2276B">
        <w:rPr>
          <w:rFonts w:ascii="Arial" w:hAnsi="Arial" w:cs="Arial"/>
          <w:sz w:val="24"/>
          <w:szCs w:val="24"/>
        </w:rPr>
        <w:t>1.1. Пункт 3.7. Решения изложить в следующей редакции:</w:t>
      </w:r>
    </w:p>
    <w:p w:rsidR="00F52E6F" w:rsidRDefault="008D501A" w:rsidP="00350CD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2276B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B96B5F" w:rsidRPr="0012276B">
        <w:rPr>
          <w:rFonts w:ascii="Arial" w:eastAsiaTheme="minorHAnsi" w:hAnsi="Arial" w:cs="Arial"/>
          <w:sz w:val="24"/>
          <w:szCs w:val="24"/>
          <w:lang w:eastAsia="en-US"/>
        </w:rPr>
        <w:t>3.7. 1,</w:t>
      </w:r>
      <w:r w:rsidR="002961AA" w:rsidRPr="0012276B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F52E6F" w:rsidRPr="0012276B">
        <w:rPr>
          <w:rFonts w:ascii="Arial" w:eastAsiaTheme="minorHAnsi" w:hAnsi="Arial" w:cs="Arial"/>
          <w:sz w:val="24"/>
          <w:szCs w:val="24"/>
          <w:lang w:eastAsia="en-US"/>
        </w:rPr>
        <w:t xml:space="preserve"> %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 w:rsidR="00F52E6F" w:rsidRPr="0012276B">
        <w:rPr>
          <w:rFonts w:ascii="Arial" w:eastAsiaTheme="minorHAnsi" w:hAnsi="Arial" w:cs="Arial"/>
          <w:sz w:val="24"/>
          <w:szCs w:val="24"/>
          <w:lang w:eastAsia="en-US"/>
        </w:rPr>
        <w:t>;</w:t>
      </w:r>
      <w:r w:rsidR="00767F58" w:rsidRPr="0012276B">
        <w:rPr>
          <w:rFonts w:ascii="Arial" w:eastAsiaTheme="minorHAnsi" w:hAnsi="Arial" w:cs="Arial"/>
          <w:sz w:val="24"/>
          <w:szCs w:val="24"/>
          <w:lang w:eastAsia="en-US"/>
        </w:rPr>
        <w:t>»</w:t>
      </w:r>
      <w:proofErr w:type="gramEnd"/>
      <w:r w:rsidR="00CA2834" w:rsidRPr="0012276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A5469" w:rsidRPr="0012276B" w:rsidRDefault="008A5469" w:rsidP="00350CD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D501A" w:rsidRPr="0012276B" w:rsidRDefault="008D501A" w:rsidP="00350C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2276B">
        <w:rPr>
          <w:rFonts w:ascii="Arial" w:hAnsi="Arial" w:cs="Arial"/>
          <w:sz w:val="24"/>
          <w:szCs w:val="24"/>
        </w:rPr>
        <w:t>1.2. Пункт 3.8. Решения изложить в следующей редакции:</w:t>
      </w:r>
    </w:p>
    <w:p w:rsidR="00F52E6F" w:rsidRDefault="008D501A" w:rsidP="00350CD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2276B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2961AA" w:rsidRPr="0012276B">
        <w:rPr>
          <w:rFonts w:ascii="Arial" w:eastAsiaTheme="minorHAnsi" w:hAnsi="Arial" w:cs="Arial"/>
          <w:sz w:val="24"/>
          <w:szCs w:val="24"/>
          <w:lang w:eastAsia="en-US"/>
        </w:rPr>
        <w:t>3.8. 1,9</w:t>
      </w:r>
      <w:r w:rsidR="00F52E6F" w:rsidRPr="0012276B">
        <w:rPr>
          <w:rFonts w:ascii="Arial" w:eastAsiaTheme="minorHAnsi" w:hAnsi="Arial" w:cs="Arial"/>
          <w:sz w:val="24"/>
          <w:szCs w:val="24"/>
          <w:lang w:eastAsia="en-US"/>
        </w:rPr>
        <w:t xml:space="preserve"> % в отношении объектов налогообложения, кадастровая стоимость каждого из которых</w:t>
      </w:r>
      <w:r w:rsidRPr="0012276B">
        <w:rPr>
          <w:rFonts w:ascii="Arial" w:eastAsiaTheme="minorHAnsi" w:hAnsi="Arial" w:cs="Arial"/>
          <w:sz w:val="24"/>
          <w:szCs w:val="24"/>
          <w:lang w:eastAsia="en-US"/>
        </w:rPr>
        <w:t xml:space="preserve"> превышает 300 миллионов рублей</w:t>
      </w:r>
      <w:proofErr w:type="gramStart"/>
      <w:r w:rsidR="00767F58" w:rsidRPr="0012276B">
        <w:rPr>
          <w:rFonts w:ascii="Arial" w:eastAsiaTheme="minorHAnsi" w:hAnsi="Arial" w:cs="Arial"/>
          <w:sz w:val="24"/>
          <w:szCs w:val="24"/>
          <w:lang w:eastAsia="en-US"/>
        </w:rPr>
        <w:t>;</w:t>
      </w:r>
      <w:r w:rsidRPr="0012276B">
        <w:rPr>
          <w:rFonts w:ascii="Arial" w:eastAsiaTheme="minorHAnsi" w:hAnsi="Arial" w:cs="Arial"/>
          <w:sz w:val="24"/>
          <w:szCs w:val="24"/>
          <w:lang w:eastAsia="en-US"/>
        </w:rPr>
        <w:t>»</w:t>
      </w:r>
      <w:proofErr w:type="gramEnd"/>
      <w:r w:rsidR="00767F58" w:rsidRPr="0012276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F41A6" w:rsidRDefault="009F41A6" w:rsidP="00350CD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A5469" w:rsidRPr="0012276B" w:rsidRDefault="008A5469" w:rsidP="00350CD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2E6F" w:rsidRPr="0012276B" w:rsidRDefault="008D501A" w:rsidP="00350CD5">
      <w:pPr>
        <w:ind w:firstLine="851"/>
        <w:jc w:val="both"/>
        <w:rPr>
          <w:rFonts w:ascii="Arial" w:hAnsi="Arial" w:cs="Arial"/>
          <w:sz w:val="24"/>
          <w:szCs w:val="28"/>
        </w:rPr>
      </w:pPr>
      <w:bookmarkStart w:id="0" w:name="Par7"/>
      <w:bookmarkEnd w:id="0"/>
      <w:r w:rsidRPr="0012276B">
        <w:rPr>
          <w:rFonts w:ascii="Arial" w:hAnsi="Arial" w:cs="Arial"/>
          <w:sz w:val="24"/>
          <w:szCs w:val="28"/>
        </w:rPr>
        <w:t>2</w:t>
      </w:r>
      <w:r w:rsidR="00F52E6F" w:rsidRPr="0012276B">
        <w:rPr>
          <w:rFonts w:ascii="Arial" w:hAnsi="Arial" w:cs="Arial"/>
          <w:sz w:val="24"/>
          <w:szCs w:val="28"/>
        </w:rPr>
        <w:t xml:space="preserve">. Настоящее решение  вступает в силу после его </w:t>
      </w:r>
      <w:r w:rsidRPr="0012276B">
        <w:rPr>
          <w:rFonts w:ascii="Arial" w:eastAsiaTheme="minorHAnsi" w:hAnsi="Arial" w:cs="Arial"/>
          <w:sz w:val="24"/>
          <w:szCs w:val="24"/>
          <w:lang w:eastAsia="en-US"/>
        </w:rPr>
        <w:t>опубликования в газете "Терский берег"</w:t>
      </w:r>
      <w:r w:rsidR="00F52E6F" w:rsidRPr="0012276B">
        <w:rPr>
          <w:rFonts w:ascii="Arial" w:hAnsi="Arial" w:cs="Arial"/>
          <w:sz w:val="24"/>
          <w:szCs w:val="28"/>
        </w:rPr>
        <w:t xml:space="preserve"> и распространяется на правоотношения, возникшие с</w:t>
      </w:r>
      <w:r w:rsidRPr="0012276B">
        <w:rPr>
          <w:rFonts w:ascii="Arial" w:hAnsi="Arial" w:cs="Arial"/>
          <w:sz w:val="24"/>
          <w:szCs w:val="28"/>
        </w:rPr>
        <w:t xml:space="preserve"> 01.01.2020</w:t>
      </w:r>
      <w:r w:rsidR="00F52E6F" w:rsidRPr="0012276B">
        <w:rPr>
          <w:rFonts w:ascii="Arial" w:hAnsi="Arial" w:cs="Arial"/>
          <w:sz w:val="24"/>
          <w:szCs w:val="28"/>
        </w:rPr>
        <w:t xml:space="preserve"> года.</w:t>
      </w:r>
    </w:p>
    <w:p w:rsidR="00F52E6F" w:rsidRPr="00350CD5" w:rsidRDefault="00F52E6F" w:rsidP="00350CD5">
      <w:pPr>
        <w:rPr>
          <w:rFonts w:ascii="Arial" w:hAnsi="Arial" w:cs="Arial"/>
          <w:sz w:val="24"/>
          <w:szCs w:val="28"/>
        </w:rPr>
      </w:pPr>
    </w:p>
    <w:p w:rsidR="00350CD5" w:rsidRPr="00350CD5" w:rsidRDefault="00350CD5" w:rsidP="00350CD5">
      <w:pPr>
        <w:rPr>
          <w:rFonts w:ascii="Arial" w:hAnsi="Arial" w:cs="Arial"/>
          <w:sz w:val="24"/>
          <w:szCs w:val="28"/>
        </w:rPr>
      </w:pPr>
    </w:p>
    <w:p w:rsidR="00350CD5" w:rsidRPr="00350CD5" w:rsidRDefault="00350CD5" w:rsidP="00350CD5">
      <w:pPr>
        <w:rPr>
          <w:rFonts w:ascii="Arial" w:hAnsi="Arial" w:cs="Arial"/>
          <w:sz w:val="24"/>
          <w:szCs w:val="28"/>
        </w:rPr>
      </w:pPr>
    </w:p>
    <w:p w:rsidR="00350CD5" w:rsidRPr="00350CD5" w:rsidRDefault="00350CD5" w:rsidP="00350CD5">
      <w:pPr>
        <w:rPr>
          <w:rFonts w:ascii="Arial" w:hAnsi="Arial" w:cs="Arial"/>
          <w:sz w:val="24"/>
          <w:szCs w:val="28"/>
        </w:rPr>
      </w:pPr>
    </w:p>
    <w:p w:rsidR="00F52E6F" w:rsidRDefault="00F52E6F" w:rsidP="00F52E6F">
      <w:pPr>
        <w:contextualSpacing/>
        <w:rPr>
          <w:rFonts w:ascii="Arial" w:hAnsi="Arial" w:cs="Arial"/>
          <w:sz w:val="24"/>
          <w:szCs w:val="28"/>
        </w:rPr>
      </w:pPr>
    </w:p>
    <w:p w:rsidR="008A5469" w:rsidRPr="00350CD5" w:rsidRDefault="008A5469" w:rsidP="00F52E6F">
      <w:pPr>
        <w:contextualSpacing/>
        <w:rPr>
          <w:rFonts w:ascii="Arial" w:hAnsi="Arial" w:cs="Arial"/>
          <w:sz w:val="24"/>
          <w:szCs w:val="28"/>
        </w:rPr>
      </w:pPr>
    </w:p>
    <w:p w:rsidR="008A5469" w:rsidRPr="008A5469" w:rsidRDefault="008A5469" w:rsidP="008A5469">
      <w:pPr>
        <w:contextualSpacing/>
        <w:jc w:val="both"/>
        <w:rPr>
          <w:rFonts w:ascii="Arial" w:hAnsi="Arial" w:cs="Arial"/>
          <w:sz w:val="24"/>
          <w:szCs w:val="24"/>
        </w:rPr>
      </w:pPr>
      <w:r w:rsidRPr="008A5469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F4D0A" w:rsidRPr="00350CD5" w:rsidRDefault="008A5469" w:rsidP="008A5469">
      <w:pPr>
        <w:contextualSpacing/>
        <w:jc w:val="both"/>
        <w:rPr>
          <w:rFonts w:ascii="Arial" w:hAnsi="Arial" w:cs="Arial"/>
          <w:sz w:val="24"/>
          <w:szCs w:val="24"/>
        </w:rPr>
      </w:pPr>
      <w:r w:rsidRPr="008A5469">
        <w:rPr>
          <w:rFonts w:ascii="Arial" w:hAnsi="Arial" w:cs="Arial"/>
          <w:sz w:val="24"/>
          <w:szCs w:val="24"/>
        </w:rPr>
        <w:t xml:space="preserve">сельское поселение Варзуга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bookmarkStart w:id="1" w:name="_GoBack"/>
      <w:bookmarkEnd w:id="1"/>
      <w:r w:rsidRPr="008A5469">
        <w:rPr>
          <w:rFonts w:ascii="Arial" w:hAnsi="Arial" w:cs="Arial"/>
          <w:sz w:val="24"/>
          <w:szCs w:val="24"/>
        </w:rPr>
        <w:t xml:space="preserve">        Г.Н. Попов</w:t>
      </w:r>
    </w:p>
    <w:sectPr w:rsidR="00AF4D0A" w:rsidRPr="00350CD5" w:rsidSect="0012276B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498"/>
    <w:multiLevelType w:val="hybridMultilevel"/>
    <w:tmpl w:val="9CD65012"/>
    <w:lvl w:ilvl="0" w:tplc="B4C09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32EA9"/>
    <w:multiLevelType w:val="hybridMultilevel"/>
    <w:tmpl w:val="6F745046"/>
    <w:lvl w:ilvl="0" w:tplc="F7EA579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744B9C"/>
    <w:multiLevelType w:val="hybridMultilevel"/>
    <w:tmpl w:val="9766C276"/>
    <w:lvl w:ilvl="0" w:tplc="55FE5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E6F"/>
    <w:rsid w:val="00020125"/>
    <w:rsid w:val="0012276B"/>
    <w:rsid w:val="002961AA"/>
    <w:rsid w:val="00350CD5"/>
    <w:rsid w:val="0055024C"/>
    <w:rsid w:val="005B04B2"/>
    <w:rsid w:val="00767F58"/>
    <w:rsid w:val="00891E16"/>
    <w:rsid w:val="008A5469"/>
    <w:rsid w:val="008D501A"/>
    <w:rsid w:val="009F41A6"/>
    <w:rsid w:val="00AA56E7"/>
    <w:rsid w:val="00AF4D0A"/>
    <w:rsid w:val="00B96B5F"/>
    <w:rsid w:val="00CA2834"/>
    <w:rsid w:val="00E15403"/>
    <w:rsid w:val="00F5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H2">
    <w:name w:val="Заголовок 2.H2.&quot;Изумруд&quot;"/>
    <w:basedOn w:val="a"/>
    <w:next w:val="a"/>
    <w:rsid w:val="00F52E6F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styleId="2">
    <w:name w:val="Body Text Indent 2"/>
    <w:basedOn w:val="a"/>
    <w:link w:val="20"/>
    <w:rsid w:val="00F52E6F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52E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52E6F"/>
    <w:pPr>
      <w:spacing w:after="120"/>
    </w:pPr>
  </w:style>
  <w:style w:type="character" w:customStyle="1" w:styleId="a4">
    <w:name w:val="Основной текст Знак"/>
    <w:basedOn w:val="a0"/>
    <w:link w:val="a3"/>
    <w:rsid w:val="00F52E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52E6F"/>
    <w:rPr>
      <w:color w:val="0000FF"/>
      <w:u w:val="single"/>
    </w:rPr>
  </w:style>
  <w:style w:type="character" w:customStyle="1" w:styleId="st">
    <w:name w:val="st"/>
    <w:basedOn w:val="a0"/>
    <w:rsid w:val="00F52E6F"/>
  </w:style>
  <w:style w:type="character" w:styleId="a6">
    <w:name w:val="Emphasis"/>
    <w:basedOn w:val="a0"/>
    <w:uiPriority w:val="20"/>
    <w:qFormat/>
    <w:rsid w:val="00F52E6F"/>
    <w:rPr>
      <w:i/>
      <w:iCs/>
    </w:rPr>
  </w:style>
  <w:style w:type="paragraph" w:customStyle="1" w:styleId="ConsPlusNormal">
    <w:name w:val="ConsPlusNormal"/>
    <w:rsid w:val="00F52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F52E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5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sh_as</dc:creator>
  <cp:keywords/>
  <dc:description/>
  <cp:lastModifiedBy>Администрация</cp:lastModifiedBy>
  <cp:revision>10</cp:revision>
  <cp:lastPrinted>2020-03-17T13:16:00Z</cp:lastPrinted>
  <dcterms:created xsi:type="dcterms:W3CDTF">2020-03-17T11:14:00Z</dcterms:created>
  <dcterms:modified xsi:type="dcterms:W3CDTF">2020-05-22T05:41:00Z</dcterms:modified>
</cp:coreProperties>
</file>