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B48" w:rsidRDefault="002B114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6985" t="5715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2C6576" w:rsidRPr="002C6576" w:rsidRDefault="00610A8D" w:rsidP="002C657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МЕЖМУНИЦИПАЛЬНЫЙ</w:t>
      </w:r>
      <w:r w:rsidR="002C6576" w:rsidRPr="002C6576">
        <w:rPr>
          <w:b/>
          <w:bCs/>
          <w:szCs w:val="22"/>
        </w:rPr>
        <w:t xml:space="preserve"> ОТДЕЛ </w:t>
      </w:r>
      <w:r>
        <w:rPr>
          <w:b/>
          <w:bCs/>
          <w:szCs w:val="22"/>
        </w:rPr>
        <w:t xml:space="preserve">ПО Г.ОЛЕНЕГОРСК И Г.МОНЧЕГОРСК </w:t>
      </w:r>
      <w:r w:rsidR="002C6576" w:rsidRPr="002C6576">
        <w:rPr>
          <w:b/>
          <w:bCs/>
          <w:szCs w:val="22"/>
        </w:rPr>
        <w:t>УПРАВЛЕНИЯ РОСРЕЕСТРА ПО МУРМАНСКОЙ ОБЛАСТИ 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9C7D3C" w:rsidRDefault="00D246B3" w:rsidP="002C6576">
      <w:pPr>
        <w:jc w:val="center"/>
        <w:rPr>
          <w:color w:val="365F91" w:themeColor="accent1" w:themeShade="BF"/>
          <w:sz w:val="36"/>
          <w:szCs w:val="36"/>
        </w:rPr>
      </w:pPr>
      <w:r w:rsidRPr="00D246B3">
        <w:rPr>
          <w:b/>
          <w:bCs/>
          <w:color w:val="365F91" w:themeColor="accent1" w:themeShade="BF"/>
          <w:sz w:val="36"/>
          <w:szCs w:val="36"/>
        </w:rPr>
        <w:t>Как выписка из ЕГРН поможет выявить мошенника</w:t>
      </w:r>
      <w:r w:rsidR="006E184C" w:rsidRPr="006E184C">
        <w:rPr>
          <w:b/>
          <w:bCs/>
          <w:color w:val="365F91" w:themeColor="accent1" w:themeShade="BF"/>
          <w:sz w:val="36"/>
          <w:szCs w:val="36"/>
        </w:rPr>
        <w:t> </w:t>
      </w:r>
      <w:r w:rsidR="002C6576" w:rsidRPr="009C7D3C">
        <w:rPr>
          <w:b/>
          <w:i/>
          <w:color w:val="365F91" w:themeColor="accent1" w:themeShade="BF"/>
          <w:sz w:val="36"/>
          <w:szCs w:val="36"/>
        </w:rPr>
        <w:t xml:space="preserve"> </w:t>
      </w:r>
    </w:p>
    <w:p w:rsidR="00785B48" w:rsidRDefault="00785B48" w:rsidP="00785B48">
      <w:pPr>
        <w:jc w:val="both"/>
        <w:rPr>
          <w:szCs w:val="22"/>
        </w:rPr>
      </w:pPr>
    </w:p>
    <w:p w:rsidR="00D246B3" w:rsidRPr="00D246B3" w:rsidRDefault="00D246B3" w:rsidP="00D246B3">
      <w:pPr>
        <w:ind w:firstLine="709"/>
        <w:jc w:val="both"/>
        <w:rPr>
          <w:rFonts w:eastAsia="Calibri"/>
          <w:lang w:eastAsia="en-US"/>
        </w:rPr>
      </w:pPr>
      <w:r w:rsidRPr="00D246B3">
        <w:rPr>
          <w:rFonts w:eastAsia="Calibri"/>
          <w:lang w:eastAsia="en-US"/>
        </w:rPr>
        <w:t xml:space="preserve">«Продаю дом, собственник». На фасадах домов по всему городу, когда мы едем в троллейбусе или на машине нам на глаза попадаются подобные объявления.  Человек решает продать дом или квартиру и вывешивает баннер, указывая контактный номер и утверждая, что он является собственником. Но как часто случается, что собственник в итоге оказывается совсем не собственником. И что тогда делать? Если сделка уже заключена, а недвижимый объект, который вы приобрели, теперь, как выясняется, находится под арестом и имеет определенные обременения.  </w:t>
      </w:r>
    </w:p>
    <w:p w:rsidR="00D246B3" w:rsidRPr="00D246B3" w:rsidRDefault="00D246B3" w:rsidP="00D246B3">
      <w:pPr>
        <w:ind w:firstLine="709"/>
        <w:jc w:val="both"/>
        <w:rPr>
          <w:rFonts w:eastAsia="Calibri"/>
          <w:lang w:eastAsia="en-US"/>
        </w:rPr>
      </w:pPr>
      <w:r w:rsidRPr="00D246B3">
        <w:rPr>
          <w:rFonts w:eastAsia="Calibri"/>
          <w:lang w:eastAsia="en-US"/>
        </w:rPr>
        <w:t>Перед тем как заключить договор Вам (собственнику) необходимо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</w:t>
      </w:r>
    </w:p>
    <w:p w:rsidR="00D246B3" w:rsidRDefault="00D246B3" w:rsidP="00D246B3">
      <w:pPr>
        <w:shd w:val="clear" w:color="auto" w:fill="FFFFFF"/>
        <w:ind w:firstLine="709"/>
        <w:jc w:val="both"/>
        <w:rPr>
          <w:color w:val="000000"/>
        </w:rPr>
      </w:pPr>
      <w:r w:rsidRPr="00D246B3">
        <w:rPr>
          <w:color w:val="000000"/>
        </w:rPr>
        <w:t xml:space="preserve">Но важно помнить, что ранее выдаваемые свидетельства о регистрации прав - это </w:t>
      </w:r>
      <w:proofErr w:type="spellStart"/>
      <w:r w:rsidRPr="00D246B3">
        <w:rPr>
          <w:color w:val="000000"/>
        </w:rPr>
        <w:t>правоподтверждающий</w:t>
      </w:r>
      <w:proofErr w:type="spellEnd"/>
      <w:r w:rsidRPr="00D246B3">
        <w:rPr>
          <w:color w:val="000000"/>
        </w:rPr>
        <w:t xml:space="preserve"> документ, который свидетельствует о регистрации права собственности на объект недвижимости за лицом, обозначенном в этом свидетельстве, и на дату, в нем указанную. Данное свидетельство не подтверждает, что на текущую дату право собственности зарегистрировано за продавцом.</w:t>
      </w:r>
    </w:p>
    <w:p w:rsidR="00FD12A9" w:rsidRPr="00D246B3" w:rsidRDefault="00FD12A9" w:rsidP="00D246B3">
      <w:pPr>
        <w:shd w:val="clear" w:color="auto" w:fill="FFFFFF"/>
        <w:ind w:firstLine="709"/>
        <w:jc w:val="both"/>
        <w:rPr>
          <w:color w:val="000000"/>
        </w:rPr>
      </w:pPr>
      <w:r w:rsidRPr="00FD12A9">
        <w:rPr>
          <w:bCs/>
          <w:color w:val="000000"/>
        </w:rPr>
        <w:t xml:space="preserve">Начальник межмуниципального отдела по </w:t>
      </w:r>
      <w:proofErr w:type="spellStart"/>
      <w:r w:rsidRPr="00FD12A9">
        <w:rPr>
          <w:bCs/>
          <w:color w:val="000000"/>
        </w:rPr>
        <w:t>г</w:t>
      </w:r>
      <w:proofErr w:type="gramStart"/>
      <w:r w:rsidRPr="00FD12A9">
        <w:rPr>
          <w:bCs/>
          <w:color w:val="000000"/>
        </w:rPr>
        <w:t>.О</w:t>
      </w:r>
      <w:proofErr w:type="gramEnd"/>
      <w:r w:rsidRPr="00FD12A9">
        <w:rPr>
          <w:bCs/>
          <w:color w:val="000000"/>
        </w:rPr>
        <w:t>ленегорск</w:t>
      </w:r>
      <w:proofErr w:type="spellEnd"/>
      <w:r w:rsidRPr="00FD12A9">
        <w:rPr>
          <w:bCs/>
          <w:color w:val="000000"/>
        </w:rPr>
        <w:t xml:space="preserve"> и </w:t>
      </w:r>
      <w:proofErr w:type="spellStart"/>
      <w:r w:rsidRPr="00FD12A9">
        <w:rPr>
          <w:bCs/>
          <w:color w:val="000000"/>
        </w:rPr>
        <w:t>г.Мончегорск</w:t>
      </w:r>
      <w:proofErr w:type="spellEnd"/>
      <w:r w:rsidRPr="00FD12A9">
        <w:rPr>
          <w:bCs/>
          <w:color w:val="000000"/>
        </w:rPr>
        <w:t xml:space="preserve"> Управления </w:t>
      </w:r>
      <w:proofErr w:type="spellStart"/>
      <w:r w:rsidRPr="00FD12A9">
        <w:rPr>
          <w:bCs/>
          <w:color w:val="000000"/>
        </w:rPr>
        <w:t>Росреестра</w:t>
      </w:r>
      <w:proofErr w:type="spellEnd"/>
      <w:r w:rsidRPr="00FD12A9">
        <w:rPr>
          <w:bCs/>
          <w:color w:val="000000"/>
        </w:rPr>
        <w:t xml:space="preserve"> по Мурманской области Людмила Капустина разъясняет:</w:t>
      </w:r>
    </w:p>
    <w:p w:rsidR="00D246B3" w:rsidRPr="00D246B3" w:rsidRDefault="00D246B3" w:rsidP="00D246B3">
      <w:pPr>
        <w:shd w:val="clear" w:color="auto" w:fill="FFFFFF"/>
        <w:ind w:firstLine="709"/>
        <w:jc w:val="both"/>
        <w:rPr>
          <w:color w:val="777777"/>
        </w:rPr>
      </w:pPr>
      <w:r w:rsidRPr="00D246B3">
        <w:rPr>
          <w:color w:val="000000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реестра недвижимости (ЕГРН) об основных характеристиках объекта недвижимости и зарегистрированных на него правах. Учитывая, что продавать недвижимость имеет право только собственник, покупателю рекомендуется уточнить, кому принадлежит тот или иной объект, заказав такую выписку.</w:t>
      </w:r>
    </w:p>
    <w:p w:rsidR="00D246B3" w:rsidRPr="00D246B3" w:rsidRDefault="00D246B3" w:rsidP="00D246B3">
      <w:pPr>
        <w:ind w:firstLine="709"/>
        <w:jc w:val="both"/>
        <w:rPr>
          <w:rFonts w:eastAsia="Calibri"/>
          <w:color w:val="000000"/>
          <w:lang w:eastAsia="en-US"/>
        </w:rPr>
      </w:pPr>
      <w:r w:rsidRPr="00D246B3">
        <w:rPr>
          <w:rFonts w:eastAsia="Calibri"/>
          <w:color w:val="000000"/>
          <w:lang w:eastAsia="en-US"/>
        </w:rPr>
        <w:t xml:space="preserve"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</w:t>
      </w:r>
      <w:proofErr w:type="spellStart"/>
      <w:r w:rsidRPr="00D246B3">
        <w:rPr>
          <w:rFonts w:eastAsia="Calibri"/>
          <w:color w:val="000000"/>
          <w:lang w:eastAsia="en-US"/>
        </w:rPr>
        <w:t>Росреестра</w:t>
      </w:r>
      <w:proofErr w:type="spellEnd"/>
      <w:r w:rsidRPr="00D246B3">
        <w:rPr>
          <w:rFonts w:eastAsia="Calibri"/>
          <w:color w:val="000000"/>
          <w:lang w:eastAsia="en-US"/>
        </w:rPr>
        <w:t xml:space="preserve"> (https://rosreestr.ru).</w:t>
      </w:r>
    </w:p>
    <w:p w:rsidR="00D246B3" w:rsidRPr="00D246B3" w:rsidRDefault="00D246B3" w:rsidP="00D246B3">
      <w:pPr>
        <w:ind w:firstLine="709"/>
        <w:jc w:val="both"/>
        <w:rPr>
          <w:color w:val="000000"/>
        </w:rPr>
      </w:pPr>
      <w:r w:rsidRPr="00D246B3">
        <w:rPr>
          <w:color w:val="000000"/>
        </w:rPr>
        <w:t>Выписка из ЕГРН предоставляется в течение 3 рабочих дней. При подаче запроса через МФЦ срок увеличивается на 2 рабочих дня.</w:t>
      </w:r>
    </w:p>
    <w:p w:rsidR="00542E0C" w:rsidRPr="00D246B3" w:rsidRDefault="00542E0C" w:rsidP="00542E0C">
      <w:pPr>
        <w:jc w:val="both"/>
        <w:rPr>
          <w:b/>
          <w:bCs/>
        </w:rPr>
      </w:pPr>
    </w:p>
    <w:p w:rsidR="00785B48" w:rsidRDefault="002B114A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6DA43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2C6576" w:rsidRPr="002C6576" w:rsidRDefault="002C6576" w:rsidP="002C6576">
      <w:pPr>
        <w:jc w:val="both"/>
        <w:rPr>
          <w:b/>
          <w:sz w:val="18"/>
          <w:szCs w:val="18"/>
        </w:rPr>
      </w:pPr>
      <w:r w:rsidRPr="002C6576">
        <w:rPr>
          <w:b/>
          <w:sz w:val="18"/>
          <w:szCs w:val="18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0" w:history="1">
        <w:r w:rsidRPr="002C6576">
          <w:rPr>
            <w:rStyle w:val="a3"/>
            <w:b/>
            <w:bCs/>
            <w:sz w:val="18"/>
            <w:szCs w:val="18"/>
            <w:lang w:val="en-US"/>
          </w:rPr>
          <w:t>olenegorsk</w:t>
        </w:r>
        <w:r w:rsidRPr="002C6576">
          <w:rPr>
            <w:rStyle w:val="a3"/>
            <w:b/>
            <w:bCs/>
            <w:sz w:val="18"/>
            <w:szCs w:val="18"/>
          </w:rPr>
          <w:t>_05@</w:t>
        </w:r>
        <w:r w:rsidRPr="002C6576">
          <w:rPr>
            <w:rStyle w:val="a3"/>
            <w:b/>
            <w:bCs/>
            <w:sz w:val="18"/>
            <w:szCs w:val="18"/>
            <w:lang w:val="en-US"/>
          </w:rPr>
          <w:t>r</w:t>
        </w:r>
        <w:r w:rsidRPr="002C6576">
          <w:rPr>
            <w:rStyle w:val="a3"/>
            <w:b/>
            <w:bCs/>
            <w:sz w:val="18"/>
            <w:szCs w:val="18"/>
          </w:rPr>
          <w:t>51.</w:t>
        </w:r>
        <w:r w:rsidRPr="002C6576">
          <w:rPr>
            <w:rStyle w:val="a3"/>
            <w:b/>
            <w:bCs/>
            <w:sz w:val="18"/>
            <w:szCs w:val="18"/>
            <w:lang w:val="en-US"/>
          </w:rPr>
          <w:t>rosreestr</w:t>
        </w:r>
        <w:r w:rsidRPr="002C6576">
          <w:rPr>
            <w:rStyle w:val="a3"/>
            <w:b/>
            <w:bCs/>
            <w:sz w:val="18"/>
            <w:szCs w:val="18"/>
          </w:rPr>
          <w:t>.</w:t>
        </w:r>
        <w:proofErr w:type="spellStart"/>
        <w:r w:rsidRPr="002C6576">
          <w:rPr>
            <w:rStyle w:val="a3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BF69E0" w:rsidRDefault="002C6576" w:rsidP="002C6576">
      <w:pPr>
        <w:jc w:val="both"/>
        <w:rPr>
          <w:b/>
          <w:sz w:val="20"/>
          <w:szCs w:val="20"/>
        </w:rPr>
      </w:pPr>
      <w:r w:rsidRPr="002C6576">
        <w:rPr>
          <w:b/>
          <w:sz w:val="20"/>
          <w:szCs w:val="20"/>
        </w:rPr>
        <w:t>Контакты для СМИ:</w:t>
      </w:r>
    </w:p>
    <w:p w:rsidR="002C6576" w:rsidRPr="00BF69E0" w:rsidRDefault="002C6576" w:rsidP="002C6576">
      <w:pPr>
        <w:jc w:val="both"/>
        <w:rPr>
          <w:b/>
          <w:sz w:val="20"/>
          <w:szCs w:val="20"/>
        </w:rPr>
      </w:pPr>
      <w:r w:rsidRPr="002C6576">
        <w:rPr>
          <w:i/>
          <w:sz w:val="20"/>
          <w:szCs w:val="20"/>
        </w:rPr>
        <w:t>Соловьев Алексей Павлович</w:t>
      </w:r>
    </w:p>
    <w:p w:rsidR="003A7F9A" w:rsidRPr="00785B48" w:rsidRDefault="002C6576" w:rsidP="002C6576">
      <w:pPr>
        <w:jc w:val="both"/>
        <w:rPr>
          <w:szCs w:val="20"/>
        </w:rPr>
      </w:pPr>
      <w:r w:rsidRPr="002C6576">
        <w:rPr>
          <w:i/>
          <w:sz w:val="20"/>
          <w:szCs w:val="20"/>
        </w:rPr>
        <w:t>тел</w:t>
      </w:r>
      <w:r w:rsidRPr="00BF69E0">
        <w:rPr>
          <w:i/>
          <w:sz w:val="20"/>
          <w:szCs w:val="20"/>
        </w:rPr>
        <w:t>. (81552) 5-46-53</w:t>
      </w:r>
    </w:p>
    <w:sectPr w:rsidR="003A7F9A" w:rsidRPr="00785B48" w:rsidSect="00D90F14">
      <w:headerReference w:type="default" r:id="rId11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9A" w:rsidRDefault="0088699A" w:rsidP="007E44EB">
      <w:r>
        <w:separator/>
      </w:r>
    </w:p>
  </w:endnote>
  <w:endnote w:type="continuationSeparator" w:id="0">
    <w:p w:rsidR="0088699A" w:rsidRDefault="0088699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9A" w:rsidRDefault="0088699A" w:rsidP="007E44EB">
      <w:r>
        <w:separator/>
      </w:r>
    </w:p>
  </w:footnote>
  <w:footnote w:type="continuationSeparator" w:id="0">
    <w:p w:rsidR="0088699A" w:rsidRDefault="0088699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F2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4376"/>
    <w:rsid w:val="000825F4"/>
    <w:rsid w:val="00086270"/>
    <w:rsid w:val="000C2D12"/>
    <w:rsid w:val="000F4159"/>
    <w:rsid w:val="001005C8"/>
    <w:rsid w:val="00106971"/>
    <w:rsid w:val="0016164A"/>
    <w:rsid w:val="00165032"/>
    <w:rsid w:val="001764FD"/>
    <w:rsid w:val="001E0876"/>
    <w:rsid w:val="001E3E2B"/>
    <w:rsid w:val="002003D4"/>
    <w:rsid w:val="0022663E"/>
    <w:rsid w:val="0023463D"/>
    <w:rsid w:val="00240A87"/>
    <w:rsid w:val="002669D5"/>
    <w:rsid w:val="00287300"/>
    <w:rsid w:val="002B114A"/>
    <w:rsid w:val="002C6576"/>
    <w:rsid w:val="002D7303"/>
    <w:rsid w:val="003138AA"/>
    <w:rsid w:val="00317221"/>
    <w:rsid w:val="00383C5C"/>
    <w:rsid w:val="0039613D"/>
    <w:rsid w:val="003A7F9A"/>
    <w:rsid w:val="003D5411"/>
    <w:rsid w:val="003E4119"/>
    <w:rsid w:val="003E5CF1"/>
    <w:rsid w:val="003F3C73"/>
    <w:rsid w:val="00413583"/>
    <w:rsid w:val="0042413F"/>
    <w:rsid w:val="00436B88"/>
    <w:rsid w:val="004A452B"/>
    <w:rsid w:val="004A7E50"/>
    <w:rsid w:val="004B29D7"/>
    <w:rsid w:val="004B69EE"/>
    <w:rsid w:val="004E7C60"/>
    <w:rsid w:val="004F73DF"/>
    <w:rsid w:val="00535293"/>
    <w:rsid w:val="00542E0C"/>
    <w:rsid w:val="0055151A"/>
    <w:rsid w:val="00551623"/>
    <w:rsid w:val="005532CC"/>
    <w:rsid w:val="00594B87"/>
    <w:rsid w:val="005B5DEE"/>
    <w:rsid w:val="005D4123"/>
    <w:rsid w:val="005D7F10"/>
    <w:rsid w:val="005E4094"/>
    <w:rsid w:val="005F7E09"/>
    <w:rsid w:val="00610A8D"/>
    <w:rsid w:val="00653D0D"/>
    <w:rsid w:val="006B5030"/>
    <w:rsid w:val="006E184C"/>
    <w:rsid w:val="0070572C"/>
    <w:rsid w:val="007160DC"/>
    <w:rsid w:val="00734566"/>
    <w:rsid w:val="007541D0"/>
    <w:rsid w:val="00762571"/>
    <w:rsid w:val="007722AD"/>
    <w:rsid w:val="00780B2F"/>
    <w:rsid w:val="00785B48"/>
    <w:rsid w:val="007B13BE"/>
    <w:rsid w:val="007D7A1B"/>
    <w:rsid w:val="007E44EB"/>
    <w:rsid w:val="007F2C8E"/>
    <w:rsid w:val="007F45F9"/>
    <w:rsid w:val="00801071"/>
    <w:rsid w:val="0080727E"/>
    <w:rsid w:val="008719A6"/>
    <w:rsid w:val="00872063"/>
    <w:rsid w:val="008810B9"/>
    <w:rsid w:val="0088699A"/>
    <w:rsid w:val="00891178"/>
    <w:rsid w:val="008B3A3F"/>
    <w:rsid w:val="00903218"/>
    <w:rsid w:val="00906573"/>
    <w:rsid w:val="00913880"/>
    <w:rsid w:val="00920437"/>
    <w:rsid w:val="00935497"/>
    <w:rsid w:val="00950C1A"/>
    <w:rsid w:val="00955811"/>
    <w:rsid w:val="009708F2"/>
    <w:rsid w:val="00975910"/>
    <w:rsid w:val="00981A00"/>
    <w:rsid w:val="00995D61"/>
    <w:rsid w:val="009A5D1A"/>
    <w:rsid w:val="009C7D3C"/>
    <w:rsid w:val="009D5501"/>
    <w:rsid w:val="009D70C5"/>
    <w:rsid w:val="009F4CAA"/>
    <w:rsid w:val="00A0109D"/>
    <w:rsid w:val="00A17D9D"/>
    <w:rsid w:val="00A21AE4"/>
    <w:rsid w:val="00A40943"/>
    <w:rsid w:val="00A64C88"/>
    <w:rsid w:val="00A915F9"/>
    <w:rsid w:val="00AB3A7A"/>
    <w:rsid w:val="00AC03C2"/>
    <w:rsid w:val="00AC3D85"/>
    <w:rsid w:val="00AD375C"/>
    <w:rsid w:val="00AD5C68"/>
    <w:rsid w:val="00AF0BB3"/>
    <w:rsid w:val="00B22210"/>
    <w:rsid w:val="00B23367"/>
    <w:rsid w:val="00B3065D"/>
    <w:rsid w:val="00BA752D"/>
    <w:rsid w:val="00BE1E73"/>
    <w:rsid w:val="00BF43E9"/>
    <w:rsid w:val="00BF5328"/>
    <w:rsid w:val="00BF69E0"/>
    <w:rsid w:val="00C16866"/>
    <w:rsid w:val="00C1748B"/>
    <w:rsid w:val="00C315CC"/>
    <w:rsid w:val="00C712F5"/>
    <w:rsid w:val="00C73A07"/>
    <w:rsid w:val="00CA441E"/>
    <w:rsid w:val="00CB65B2"/>
    <w:rsid w:val="00CE1620"/>
    <w:rsid w:val="00D246B3"/>
    <w:rsid w:val="00D4043D"/>
    <w:rsid w:val="00D40917"/>
    <w:rsid w:val="00D42343"/>
    <w:rsid w:val="00D50AE4"/>
    <w:rsid w:val="00D551E9"/>
    <w:rsid w:val="00D74509"/>
    <w:rsid w:val="00D90F14"/>
    <w:rsid w:val="00E04E79"/>
    <w:rsid w:val="00E150B0"/>
    <w:rsid w:val="00E16C37"/>
    <w:rsid w:val="00E362F2"/>
    <w:rsid w:val="00E63F95"/>
    <w:rsid w:val="00E85C57"/>
    <w:rsid w:val="00EC5684"/>
    <w:rsid w:val="00ED68FB"/>
    <w:rsid w:val="00F235FC"/>
    <w:rsid w:val="00F5511A"/>
    <w:rsid w:val="00F64B13"/>
    <w:rsid w:val="00F90B13"/>
    <w:rsid w:val="00F97A20"/>
    <w:rsid w:val="00FA3DAF"/>
    <w:rsid w:val="00FB3A60"/>
    <w:rsid w:val="00FB3C0E"/>
    <w:rsid w:val="00FD12A9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lenegorsk_05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AB66-60DA-42F8-9CF0-D79D3058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AVKyvakin</cp:lastModifiedBy>
  <cp:revision>2</cp:revision>
  <cp:lastPrinted>2017-05-19T12:07:00Z</cp:lastPrinted>
  <dcterms:created xsi:type="dcterms:W3CDTF">2020-07-17T12:39:00Z</dcterms:created>
  <dcterms:modified xsi:type="dcterms:W3CDTF">2020-07-17T12:39:00Z</dcterms:modified>
</cp:coreProperties>
</file>