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28" w:rsidRPr="006F4328" w:rsidRDefault="006F4328" w:rsidP="006F4328">
      <w:pPr>
        <w:keepNext/>
        <w:spacing w:before="240" w:line="276" w:lineRule="auto"/>
        <w:jc w:val="center"/>
        <w:outlineLvl w:val="0"/>
        <w:rPr>
          <w:b/>
          <w:bCs/>
          <w:kern w:val="32"/>
          <w:sz w:val="28"/>
          <w:szCs w:val="28"/>
        </w:rPr>
      </w:pPr>
      <w:r w:rsidRPr="006F4328">
        <w:rPr>
          <w:b/>
          <w:bCs/>
          <w:kern w:val="32"/>
          <w:sz w:val="28"/>
          <w:szCs w:val="28"/>
        </w:rPr>
        <w:t>Администрация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муниципального образования</w:t>
      </w:r>
    </w:p>
    <w:p w:rsidR="006F4328" w:rsidRP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сельское поселение Варзуга Терского района</w:t>
      </w:r>
    </w:p>
    <w:p w:rsidR="006F4328" w:rsidRDefault="006F4328" w:rsidP="006F4328">
      <w:pPr>
        <w:jc w:val="center"/>
        <w:rPr>
          <w:sz w:val="28"/>
          <w:szCs w:val="28"/>
        </w:rPr>
      </w:pPr>
    </w:p>
    <w:p w:rsidR="002B4552" w:rsidRPr="006F4328" w:rsidRDefault="002B4552" w:rsidP="006F4328">
      <w:pPr>
        <w:jc w:val="center"/>
        <w:rPr>
          <w:sz w:val="28"/>
          <w:szCs w:val="28"/>
        </w:rPr>
      </w:pPr>
    </w:p>
    <w:p w:rsidR="006F4328" w:rsidRPr="006F4328" w:rsidRDefault="006F4328" w:rsidP="006F4328">
      <w:pPr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ПОСТАНОВЛЕНИЕ</w:t>
      </w:r>
    </w:p>
    <w:p w:rsidR="006F4328" w:rsidRPr="006F4328" w:rsidRDefault="006F4328" w:rsidP="006F4328">
      <w:pPr>
        <w:jc w:val="center"/>
        <w:rPr>
          <w:sz w:val="28"/>
          <w:szCs w:val="28"/>
        </w:rPr>
      </w:pPr>
    </w:p>
    <w:p w:rsidR="006F4328" w:rsidRPr="006F4328" w:rsidRDefault="002B4552" w:rsidP="006F432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F4328" w:rsidRPr="006F4328">
        <w:rPr>
          <w:b/>
          <w:sz w:val="28"/>
          <w:szCs w:val="28"/>
        </w:rPr>
        <w:t>т</w:t>
      </w:r>
      <w:r w:rsidR="00B2460F">
        <w:rPr>
          <w:b/>
          <w:sz w:val="28"/>
          <w:szCs w:val="28"/>
        </w:rPr>
        <w:t xml:space="preserve"> 03.</w:t>
      </w:r>
      <w:r w:rsidR="006F4328" w:rsidRPr="006F4328">
        <w:rPr>
          <w:b/>
          <w:sz w:val="28"/>
          <w:szCs w:val="28"/>
        </w:rPr>
        <w:t xml:space="preserve"> 07.2017              </w:t>
      </w:r>
      <w:r w:rsidR="006F4328">
        <w:rPr>
          <w:b/>
          <w:sz w:val="28"/>
          <w:szCs w:val="28"/>
        </w:rPr>
        <w:t xml:space="preserve">                   </w:t>
      </w:r>
      <w:r w:rsidR="006F4328" w:rsidRPr="006F4328">
        <w:rPr>
          <w:b/>
          <w:sz w:val="28"/>
          <w:szCs w:val="28"/>
        </w:rPr>
        <w:t xml:space="preserve"> </w:t>
      </w:r>
      <w:proofErr w:type="gramStart"/>
      <w:r w:rsidR="006F4328" w:rsidRPr="006F4328">
        <w:rPr>
          <w:b/>
          <w:sz w:val="28"/>
          <w:szCs w:val="28"/>
        </w:rPr>
        <w:t>с</w:t>
      </w:r>
      <w:proofErr w:type="gramEnd"/>
      <w:r w:rsidR="006F4328" w:rsidRPr="006F4328">
        <w:rPr>
          <w:b/>
          <w:sz w:val="28"/>
          <w:szCs w:val="28"/>
        </w:rPr>
        <w:t xml:space="preserve">. Варзуга                               </w:t>
      </w:r>
      <w:r w:rsidR="006F432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="006F4328">
        <w:rPr>
          <w:b/>
          <w:sz w:val="28"/>
          <w:szCs w:val="28"/>
        </w:rPr>
        <w:t xml:space="preserve"> </w:t>
      </w:r>
      <w:r w:rsidR="006F4328" w:rsidRPr="006F4328">
        <w:rPr>
          <w:b/>
          <w:sz w:val="28"/>
          <w:szCs w:val="28"/>
        </w:rPr>
        <w:t xml:space="preserve">№ </w:t>
      </w:r>
      <w:r w:rsidR="00B2460F">
        <w:rPr>
          <w:b/>
          <w:sz w:val="28"/>
          <w:szCs w:val="28"/>
        </w:rPr>
        <w:t>40</w:t>
      </w:r>
      <w:bookmarkStart w:id="0" w:name="_GoBack"/>
      <w:bookmarkEnd w:id="0"/>
    </w:p>
    <w:p w:rsidR="006F4328" w:rsidRPr="006F4328" w:rsidRDefault="006F4328" w:rsidP="006F4328">
      <w:pPr>
        <w:rPr>
          <w:b/>
          <w:sz w:val="28"/>
          <w:szCs w:val="28"/>
        </w:rPr>
      </w:pPr>
    </w:p>
    <w:p w:rsidR="002B4552" w:rsidRDefault="002B4552" w:rsidP="006F43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F4328" w:rsidRPr="006F4328" w:rsidRDefault="006F4328" w:rsidP="006F4328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6F4328">
        <w:rPr>
          <w:b/>
          <w:sz w:val="28"/>
          <w:szCs w:val="28"/>
        </w:rPr>
        <w:t xml:space="preserve">О внесении изменений в постановление администрации МО СП Варзуга от 17.11.2016 № 297 </w:t>
      </w:r>
      <w:r>
        <w:rPr>
          <w:b/>
          <w:sz w:val="28"/>
          <w:szCs w:val="28"/>
        </w:rPr>
        <w:t>«</w:t>
      </w:r>
      <w:r w:rsidRPr="006F4328">
        <w:rPr>
          <w:rFonts w:ascii="Times New Roman CYR" w:hAnsi="Times New Roman CYR" w:cs="Times New Roman CYR"/>
          <w:b/>
          <w:color w:val="000000"/>
          <w:sz w:val="28"/>
          <w:szCs w:val="28"/>
        </w:rPr>
        <w:t>Об утверждении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Перечня муниципальных программ </w:t>
      </w:r>
      <w:r w:rsidRPr="006F4328">
        <w:rPr>
          <w:b/>
          <w:sz w:val="28"/>
          <w:szCs w:val="28"/>
        </w:rPr>
        <w:t>муниципального образования сельское поселение Варзуга</w:t>
      </w:r>
    </w:p>
    <w:p w:rsid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 xml:space="preserve">на 2017 год и </w:t>
      </w:r>
      <w:r w:rsidR="002B4552">
        <w:rPr>
          <w:b/>
          <w:sz w:val="28"/>
          <w:szCs w:val="28"/>
        </w:rPr>
        <w:t>плановый период 2018-2019 годы»</w:t>
      </w:r>
    </w:p>
    <w:p w:rsidR="006F4328" w:rsidRDefault="006F4328" w:rsidP="006F4328">
      <w:pPr>
        <w:spacing w:line="276" w:lineRule="auto"/>
        <w:jc w:val="center"/>
        <w:rPr>
          <w:b/>
          <w:sz w:val="28"/>
          <w:szCs w:val="28"/>
        </w:rPr>
      </w:pPr>
    </w:p>
    <w:p w:rsidR="006F4328" w:rsidRPr="006F4328" w:rsidRDefault="006F4328" w:rsidP="006F4328">
      <w:pPr>
        <w:spacing w:line="276" w:lineRule="auto"/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6F4328">
        <w:rPr>
          <w:sz w:val="28"/>
          <w:szCs w:val="28"/>
        </w:rPr>
        <w:t xml:space="preserve"> В соответствии со ст. 179 Бюджетного кодекса Российской Федерации</w:t>
      </w:r>
      <w:r w:rsidRPr="006F4328">
        <w:rPr>
          <w:b/>
          <w:sz w:val="28"/>
          <w:szCs w:val="28"/>
        </w:rPr>
        <w:t xml:space="preserve">, </w:t>
      </w:r>
      <w:r w:rsidRPr="006F4328">
        <w:rPr>
          <w:sz w:val="28"/>
          <w:szCs w:val="28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</w:p>
    <w:p w:rsidR="006F4328" w:rsidRPr="006F4328" w:rsidRDefault="006F4328" w:rsidP="006F4328">
      <w:pPr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b/>
          <w:sz w:val="28"/>
          <w:szCs w:val="28"/>
        </w:rPr>
      </w:pPr>
      <w:r w:rsidRPr="006F4328">
        <w:rPr>
          <w:b/>
          <w:sz w:val="28"/>
          <w:szCs w:val="28"/>
        </w:rPr>
        <w:t>ПОСТАНОВЛЯЮ:</w:t>
      </w:r>
    </w:p>
    <w:p w:rsidR="006F4328" w:rsidRPr="006F4328" w:rsidRDefault="006F4328" w:rsidP="006F4328">
      <w:pPr>
        <w:jc w:val="both"/>
        <w:rPr>
          <w:b/>
          <w:sz w:val="28"/>
          <w:szCs w:val="28"/>
        </w:rPr>
      </w:pPr>
    </w:p>
    <w:p w:rsidR="006F4328" w:rsidRPr="006F4328" w:rsidRDefault="006F4328" w:rsidP="006F43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1. Приложение «Перечень муниципальных программ МО СП Варзуга Терского района» дополнить абзацем следующего содержания: «13. муниципальная программа</w:t>
      </w:r>
      <w:r w:rsidRPr="006F4328">
        <w:rPr>
          <w:color w:val="FF0000"/>
          <w:sz w:val="28"/>
          <w:szCs w:val="28"/>
        </w:rPr>
        <w:t xml:space="preserve"> </w:t>
      </w:r>
      <w:r w:rsidRPr="006F4328">
        <w:rPr>
          <w:sz w:val="28"/>
          <w:szCs w:val="28"/>
        </w:rPr>
        <w:t>муниципального образования сельское поселение Варзуга  «Празднование 350-летия с. Кузомень на 2017 год»</w:t>
      </w:r>
      <w:r w:rsidR="002B4552">
        <w:rPr>
          <w:sz w:val="28"/>
          <w:szCs w:val="28"/>
        </w:rPr>
        <w:t>.</w:t>
      </w:r>
    </w:p>
    <w:p w:rsidR="006F4328" w:rsidRPr="006F4328" w:rsidRDefault="006F4328" w:rsidP="006F4328">
      <w:pPr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2. Настоящее постановление подлежит обнародованию и размещению на официальном сайте МО СП Варзуга   в сети интернет.</w:t>
      </w:r>
    </w:p>
    <w:p w:rsidR="006F4328" w:rsidRPr="006F4328" w:rsidRDefault="006F4328" w:rsidP="006F4328">
      <w:pPr>
        <w:ind w:firstLine="567"/>
        <w:jc w:val="both"/>
        <w:rPr>
          <w:sz w:val="28"/>
          <w:szCs w:val="28"/>
        </w:rPr>
      </w:pPr>
    </w:p>
    <w:p w:rsidR="006F4328" w:rsidRPr="006F4328" w:rsidRDefault="006F4328" w:rsidP="006F4328">
      <w:pPr>
        <w:jc w:val="both"/>
        <w:rPr>
          <w:sz w:val="28"/>
          <w:szCs w:val="28"/>
        </w:rPr>
      </w:pPr>
      <w:r w:rsidRPr="006F4328">
        <w:rPr>
          <w:sz w:val="28"/>
          <w:szCs w:val="28"/>
        </w:rPr>
        <w:t xml:space="preserve">     3. Контроль исполнения настоящего постановления возложить за заместителя главы администрации </w:t>
      </w:r>
      <w:proofErr w:type="gramStart"/>
      <w:r w:rsidRPr="006F4328">
        <w:rPr>
          <w:sz w:val="28"/>
          <w:szCs w:val="28"/>
        </w:rPr>
        <w:t>Почтарь</w:t>
      </w:r>
      <w:proofErr w:type="gramEnd"/>
      <w:r w:rsidRPr="006F4328">
        <w:rPr>
          <w:sz w:val="28"/>
          <w:szCs w:val="28"/>
        </w:rPr>
        <w:t xml:space="preserve">  Е.Л.</w:t>
      </w:r>
    </w:p>
    <w:p w:rsidR="006F4328" w:rsidRPr="006F4328" w:rsidRDefault="006F4328" w:rsidP="006F4328">
      <w:pPr>
        <w:spacing w:line="276" w:lineRule="auto"/>
        <w:ind w:firstLine="567"/>
        <w:jc w:val="center"/>
        <w:rPr>
          <w:b/>
          <w:sz w:val="28"/>
          <w:szCs w:val="28"/>
        </w:rPr>
      </w:pPr>
    </w:p>
    <w:p w:rsidR="006F4328" w:rsidRPr="006F4328" w:rsidRDefault="006F4328" w:rsidP="006F4328">
      <w:pPr>
        <w:spacing w:line="276" w:lineRule="auto"/>
        <w:rPr>
          <w:b/>
          <w:sz w:val="28"/>
          <w:szCs w:val="28"/>
        </w:rPr>
      </w:pPr>
    </w:p>
    <w:p w:rsidR="006F4328" w:rsidRPr="006F4328" w:rsidRDefault="006F4328" w:rsidP="006F4328">
      <w:pPr>
        <w:spacing w:line="276" w:lineRule="auto"/>
        <w:rPr>
          <w:b/>
          <w:sz w:val="28"/>
          <w:szCs w:val="28"/>
        </w:rPr>
      </w:pPr>
    </w:p>
    <w:p w:rsidR="00C153D0" w:rsidRPr="006F4328" w:rsidRDefault="006F4328" w:rsidP="002B4552">
      <w:pPr>
        <w:spacing w:line="276" w:lineRule="auto"/>
        <w:rPr>
          <w:sz w:val="24"/>
          <w:szCs w:val="24"/>
        </w:rPr>
      </w:pPr>
      <w:r w:rsidRPr="006F4328">
        <w:rPr>
          <w:sz w:val="28"/>
          <w:szCs w:val="28"/>
        </w:rPr>
        <w:t xml:space="preserve">Глава МО СП Варзуга                                                              </w:t>
      </w:r>
      <w:r>
        <w:rPr>
          <w:sz w:val="28"/>
          <w:szCs w:val="28"/>
        </w:rPr>
        <w:t xml:space="preserve">              Г.Н. Попов</w:t>
      </w:r>
    </w:p>
    <w:sectPr w:rsidR="00C153D0" w:rsidRPr="006F4328" w:rsidSect="002B455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CEE"/>
    <w:rsid w:val="002B4552"/>
    <w:rsid w:val="006F4328"/>
    <w:rsid w:val="00B2460F"/>
    <w:rsid w:val="00BA1CEE"/>
    <w:rsid w:val="00C153D0"/>
    <w:rsid w:val="00CB5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dcterms:created xsi:type="dcterms:W3CDTF">2017-07-04T06:48:00Z</dcterms:created>
  <dcterms:modified xsi:type="dcterms:W3CDTF">2017-07-04T06:48:00Z</dcterms:modified>
</cp:coreProperties>
</file>