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B170F">
        <w:rPr>
          <w:b/>
        </w:rPr>
        <w:t>ПРЕСС-ЕЛИЗ</w:t>
      </w:r>
    </w:p>
    <w:p w:rsidR="00785B48" w:rsidRDefault="006062EC" w:rsidP="002B170F">
      <w:pPr>
        <w:jc w:val="both"/>
        <w:rPr>
          <w:szCs w:val="22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3F28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МЕЖМУНИЦИПАЛЬНЫЙ ОТДЕЛ УПРАВЛЕНИ</w:t>
      </w:r>
      <w:r w:rsidR="002876CB"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D30112" w:rsidRPr="00272CBA" w:rsidRDefault="00783F28" w:rsidP="00D30112">
      <w:pPr>
        <w:jc w:val="center"/>
        <w:rPr>
          <w:b/>
          <w:color w:val="365F91" w:themeColor="accent1" w:themeShade="BF"/>
          <w:sz w:val="36"/>
          <w:szCs w:val="36"/>
        </w:rPr>
      </w:pPr>
      <w:r w:rsidRPr="00272CBA">
        <w:rPr>
          <w:b/>
          <w:color w:val="365F91" w:themeColor="accent1" w:themeShade="BF"/>
          <w:sz w:val="36"/>
          <w:szCs w:val="36"/>
        </w:rPr>
        <w:t xml:space="preserve">Как  купить </w:t>
      </w:r>
      <w:r w:rsidR="00A018C0" w:rsidRPr="00272CBA">
        <w:rPr>
          <w:b/>
          <w:color w:val="365F91" w:themeColor="accent1" w:themeShade="BF"/>
          <w:sz w:val="36"/>
          <w:szCs w:val="36"/>
        </w:rPr>
        <w:t xml:space="preserve">или продать </w:t>
      </w:r>
      <w:r w:rsidRPr="00272CBA">
        <w:rPr>
          <w:b/>
          <w:color w:val="365F91" w:themeColor="accent1" w:themeShade="BF"/>
          <w:sz w:val="36"/>
          <w:szCs w:val="36"/>
        </w:rPr>
        <w:t xml:space="preserve">квартиру </w:t>
      </w:r>
      <w:r w:rsidR="00A018C0" w:rsidRPr="00272CBA">
        <w:rPr>
          <w:b/>
          <w:color w:val="365F91" w:themeColor="accent1" w:themeShade="BF"/>
          <w:sz w:val="36"/>
          <w:szCs w:val="36"/>
        </w:rPr>
        <w:t>в другом регионе</w:t>
      </w:r>
    </w:p>
    <w:p w:rsidR="008B7551" w:rsidRDefault="008B7551" w:rsidP="008B7551">
      <w:pPr>
        <w:rPr>
          <w:sz w:val="28"/>
          <w:szCs w:val="28"/>
        </w:rPr>
      </w:pPr>
    </w:p>
    <w:p w:rsidR="00EB6702" w:rsidRPr="008B7551" w:rsidRDefault="00C27A24" w:rsidP="00DD3306">
      <w:pPr>
        <w:ind w:firstLine="708"/>
        <w:jc w:val="both"/>
        <w:rPr>
          <w:sz w:val="25"/>
          <w:szCs w:val="25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125730</wp:posOffset>
            </wp:positionV>
            <wp:extent cx="2762885" cy="1843405"/>
            <wp:effectExtent l="266700" t="247650" r="285115" b="309245"/>
            <wp:wrapSquare wrapText="bothSides"/>
            <wp:docPr id="7" name="Рисунок 7" descr="C:\Users\SIMikityk\Desktop\1600844469_poku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Mikityk\Desktop\1600844469_pokup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8434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02" w:rsidRPr="009E7C3D">
        <w:rPr>
          <w:sz w:val="28"/>
          <w:szCs w:val="28"/>
        </w:rPr>
        <w:t xml:space="preserve">Федеральным законом № 218-ФЗ «О государственной регистрации недвижимости» </w:t>
      </w:r>
      <w:r w:rsidR="00EB6702" w:rsidRPr="00DD5B4B">
        <w:rPr>
          <w:sz w:val="28"/>
          <w:szCs w:val="28"/>
        </w:rPr>
        <w:t>предусмотрена возможность</w:t>
      </w:r>
      <w:r w:rsidR="00756B5E">
        <w:rPr>
          <w:sz w:val="28"/>
          <w:szCs w:val="28"/>
        </w:rPr>
        <w:t xml:space="preserve"> оформления прав на недвижимость</w:t>
      </w:r>
      <w:r w:rsidR="00EB6702" w:rsidRPr="00DD5B4B">
        <w:rPr>
          <w:sz w:val="28"/>
          <w:szCs w:val="28"/>
        </w:rPr>
        <w:t xml:space="preserve"> по </w:t>
      </w:r>
      <w:r w:rsidR="00EB6702" w:rsidRPr="009E7C3D">
        <w:rPr>
          <w:sz w:val="28"/>
          <w:szCs w:val="28"/>
        </w:rPr>
        <w:t>экстерриториальному принципу</w:t>
      </w:r>
      <w:r w:rsidR="00EB6702" w:rsidRPr="00DD5B4B">
        <w:rPr>
          <w:sz w:val="28"/>
          <w:szCs w:val="28"/>
        </w:rPr>
        <w:t xml:space="preserve">. </w:t>
      </w:r>
      <w:r w:rsidR="00756B5E">
        <w:rPr>
          <w:sz w:val="28"/>
          <w:szCs w:val="28"/>
        </w:rPr>
        <w:t xml:space="preserve">Что это означает </w:t>
      </w:r>
      <w:r w:rsidR="0036116A">
        <w:rPr>
          <w:sz w:val="28"/>
          <w:szCs w:val="28"/>
        </w:rPr>
        <w:t xml:space="preserve">и в чем преимущества этого принципа, </w:t>
      </w:r>
      <w:r w:rsidR="00A308BA">
        <w:rPr>
          <w:sz w:val="28"/>
          <w:szCs w:val="28"/>
        </w:rPr>
        <w:t>рассказали</w:t>
      </w:r>
      <w:r w:rsidR="00756B5E">
        <w:rPr>
          <w:sz w:val="28"/>
          <w:szCs w:val="28"/>
        </w:rPr>
        <w:t xml:space="preserve"> в К</w:t>
      </w:r>
      <w:r w:rsidR="00756B5E" w:rsidRPr="00756B5E">
        <w:rPr>
          <w:sz w:val="28"/>
          <w:szCs w:val="28"/>
        </w:rPr>
        <w:t>андалакшск</w:t>
      </w:r>
      <w:r w:rsidR="00756B5E">
        <w:rPr>
          <w:sz w:val="28"/>
          <w:szCs w:val="28"/>
        </w:rPr>
        <w:t>ом</w:t>
      </w:r>
      <w:r w:rsidR="00756B5E" w:rsidRPr="00756B5E">
        <w:rPr>
          <w:sz w:val="28"/>
          <w:szCs w:val="28"/>
        </w:rPr>
        <w:t xml:space="preserve"> межмуниципальн</w:t>
      </w:r>
      <w:r w:rsidR="00756B5E">
        <w:rPr>
          <w:sz w:val="28"/>
          <w:szCs w:val="28"/>
        </w:rPr>
        <w:t>ом</w:t>
      </w:r>
      <w:r w:rsidR="00756B5E" w:rsidRPr="00756B5E">
        <w:rPr>
          <w:sz w:val="28"/>
          <w:szCs w:val="28"/>
        </w:rPr>
        <w:t xml:space="preserve"> отдел</w:t>
      </w:r>
      <w:r w:rsidR="00756B5E">
        <w:rPr>
          <w:sz w:val="28"/>
          <w:szCs w:val="28"/>
        </w:rPr>
        <w:t>е</w:t>
      </w:r>
      <w:r w:rsidR="00756B5E" w:rsidRPr="00756B5E">
        <w:rPr>
          <w:sz w:val="28"/>
          <w:szCs w:val="28"/>
        </w:rPr>
        <w:t xml:space="preserve"> </w:t>
      </w:r>
      <w:r w:rsidR="00756B5E">
        <w:rPr>
          <w:sz w:val="28"/>
          <w:szCs w:val="28"/>
        </w:rPr>
        <w:t>Управления Р</w:t>
      </w:r>
      <w:r w:rsidR="00756B5E" w:rsidRPr="00756B5E">
        <w:rPr>
          <w:sz w:val="28"/>
          <w:szCs w:val="28"/>
        </w:rPr>
        <w:t xml:space="preserve">осреестра по </w:t>
      </w:r>
      <w:r w:rsidR="00756B5E">
        <w:rPr>
          <w:sz w:val="28"/>
          <w:szCs w:val="28"/>
        </w:rPr>
        <w:t>Мурманской области.</w:t>
      </w:r>
    </w:p>
    <w:p w:rsidR="00710EA1" w:rsidRDefault="00EB6702" w:rsidP="00DD3306">
      <w:pPr>
        <w:ind w:firstLine="708"/>
        <w:jc w:val="both"/>
        <w:rPr>
          <w:sz w:val="28"/>
          <w:szCs w:val="28"/>
        </w:rPr>
      </w:pPr>
      <w:r w:rsidRPr="009E7C3D">
        <w:rPr>
          <w:sz w:val="28"/>
          <w:szCs w:val="28"/>
        </w:rPr>
        <w:t>Экстерриториальный принцип – это возможность обра</w:t>
      </w:r>
      <w:r w:rsidR="00DD3306">
        <w:rPr>
          <w:sz w:val="28"/>
          <w:szCs w:val="28"/>
        </w:rPr>
        <w:t>титься</w:t>
      </w:r>
      <w:r w:rsidRPr="009E7C3D">
        <w:rPr>
          <w:sz w:val="28"/>
          <w:szCs w:val="28"/>
        </w:rPr>
        <w:t xml:space="preserve"> за регистрацией прав в офис приема-выдачи документов в любом регионе России, независимо от места расположения объекта недвижимости</w:t>
      </w:r>
      <w:r w:rsidRPr="00DD5B4B">
        <w:rPr>
          <w:sz w:val="28"/>
          <w:szCs w:val="28"/>
        </w:rPr>
        <w:t>.</w:t>
      </w:r>
    </w:p>
    <w:p w:rsidR="00EB6702" w:rsidRPr="00DD5B4B" w:rsidRDefault="00710EA1" w:rsidP="00DD3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</w:t>
      </w:r>
      <w:r w:rsidR="00EB6702" w:rsidRPr="009E7C3D">
        <w:rPr>
          <w:sz w:val="28"/>
          <w:szCs w:val="28"/>
        </w:rPr>
        <w:t xml:space="preserve"> регистрацию прав, сделок, ограничений и обременений </w:t>
      </w:r>
      <w:r w:rsidR="00A308BA">
        <w:rPr>
          <w:sz w:val="28"/>
          <w:szCs w:val="28"/>
        </w:rPr>
        <w:t xml:space="preserve">в отношении </w:t>
      </w:r>
      <w:r w:rsidR="00A308BA" w:rsidRPr="009E7C3D">
        <w:rPr>
          <w:sz w:val="28"/>
          <w:szCs w:val="28"/>
        </w:rPr>
        <w:t xml:space="preserve">объекта недвижимости </w:t>
      </w:r>
      <w:r w:rsidR="00EB6702" w:rsidRPr="009E7C3D">
        <w:rPr>
          <w:sz w:val="28"/>
          <w:szCs w:val="28"/>
        </w:rPr>
        <w:t xml:space="preserve">проводит орган регистрации </w:t>
      </w:r>
      <w:r w:rsidR="00A308BA">
        <w:rPr>
          <w:sz w:val="28"/>
          <w:szCs w:val="28"/>
        </w:rPr>
        <w:t xml:space="preserve">непосредственно </w:t>
      </w:r>
      <w:r w:rsidR="00EB6702" w:rsidRPr="009E7C3D">
        <w:rPr>
          <w:sz w:val="28"/>
          <w:szCs w:val="28"/>
        </w:rPr>
        <w:t>по месту нахождения</w:t>
      </w:r>
      <w:r w:rsidR="00A308BA">
        <w:rPr>
          <w:sz w:val="28"/>
          <w:szCs w:val="28"/>
        </w:rPr>
        <w:t xml:space="preserve"> такого объекта</w:t>
      </w:r>
      <w:r w:rsidR="00EB6702" w:rsidRPr="009E7C3D">
        <w:rPr>
          <w:sz w:val="28"/>
          <w:szCs w:val="28"/>
        </w:rPr>
        <w:t xml:space="preserve">, но на основании электронных документов, созданных </w:t>
      </w:r>
      <w:r w:rsidR="00A308BA">
        <w:rPr>
          <w:sz w:val="28"/>
          <w:szCs w:val="28"/>
        </w:rPr>
        <w:t xml:space="preserve">и направленных </w:t>
      </w:r>
      <w:r w:rsidR="00EB6702" w:rsidRPr="009E7C3D">
        <w:rPr>
          <w:sz w:val="28"/>
          <w:szCs w:val="28"/>
        </w:rPr>
        <w:t xml:space="preserve">органом регистрации по месту </w:t>
      </w:r>
      <w:r w:rsidR="00A308BA">
        <w:rPr>
          <w:sz w:val="28"/>
          <w:szCs w:val="28"/>
        </w:rPr>
        <w:t>приема</w:t>
      </w:r>
      <w:r w:rsidR="00EB6702" w:rsidRPr="009E7C3D">
        <w:rPr>
          <w:sz w:val="28"/>
          <w:szCs w:val="28"/>
        </w:rPr>
        <w:t xml:space="preserve"> бумажных документов</w:t>
      </w:r>
      <w:r w:rsidR="00A308BA">
        <w:rPr>
          <w:sz w:val="28"/>
          <w:szCs w:val="28"/>
        </w:rPr>
        <w:t xml:space="preserve"> от заявителя</w:t>
      </w:r>
      <w:r w:rsidR="00EB6702" w:rsidRPr="009E7C3D">
        <w:rPr>
          <w:sz w:val="28"/>
          <w:szCs w:val="28"/>
        </w:rPr>
        <w:t xml:space="preserve">. </w:t>
      </w:r>
    </w:p>
    <w:p w:rsidR="0087736B" w:rsidRPr="0087736B" w:rsidRDefault="00EB6702" w:rsidP="00A36C3F">
      <w:pPr>
        <w:jc w:val="both"/>
        <w:rPr>
          <w:sz w:val="28"/>
          <w:szCs w:val="28"/>
        </w:rPr>
      </w:pPr>
      <w:r w:rsidRPr="00DD5B4B">
        <w:rPr>
          <w:sz w:val="28"/>
          <w:szCs w:val="28"/>
        </w:rPr>
        <w:t xml:space="preserve">       </w:t>
      </w:r>
      <w:r w:rsidR="0087736B">
        <w:rPr>
          <w:sz w:val="28"/>
          <w:szCs w:val="28"/>
        </w:rPr>
        <w:t>«</w:t>
      </w:r>
      <w:r w:rsidR="00043993">
        <w:rPr>
          <w:sz w:val="28"/>
          <w:szCs w:val="28"/>
        </w:rPr>
        <w:t>На сегодняшний день</w:t>
      </w:r>
      <w:r w:rsidR="00102E57">
        <w:rPr>
          <w:sz w:val="28"/>
          <w:szCs w:val="28"/>
        </w:rPr>
        <w:t>, проживая</w:t>
      </w:r>
      <w:r w:rsidR="00102E57" w:rsidRPr="009E7C3D">
        <w:rPr>
          <w:sz w:val="28"/>
          <w:szCs w:val="28"/>
        </w:rPr>
        <w:t xml:space="preserve"> в </w:t>
      </w:r>
      <w:r w:rsidR="00102E57">
        <w:rPr>
          <w:sz w:val="28"/>
          <w:szCs w:val="28"/>
        </w:rPr>
        <w:t xml:space="preserve">Заполярье, </w:t>
      </w:r>
      <w:r w:rsidR="0087736B" w:rsidRPr="009E7C3D">
        <w:rPr>
          <w:sz w:val="28"/>
          <w:szCs w:val="28"/>
        </w:rPr>
        <w:t>мож</w:t>
      </w:r>
      <w:r w:rsidR="0087736B">
        <w:rPr>
          <w:sz w:val="28"/>
          <w:szCs w:val="28"/>
        </w:rPr>
        <w:t>но</w:t>
      </w:r>
      <w:r w:rsidR="0087736B" w:rsidRPr="009E7C3D">
        <w:rPr>
          <w:sz w:val="28"/>
          <w:szCs w:val="28"/>
        </w:rPr>
        <w:t xml:space="preserve"> </w:t>
      </w:r>
      <w:r w:rsidR="0087736B">
        <w:rPr>
          <w:sz w:val="28"/>
          <w:szCs w:val="28"/>
        </w:rPr>
        <w:t xml:space="preserve">подать документы </w:t>
      </w:r>
      <w:r w:rsidR="0087736B" w:rsidRPr="009E7C3D">
        <w:rPr>
          <w:sz w:val="28"/>
          <w:szCs w:val="28"/>
        </w:rPr>
        <w:t xml:space="preserve">в </w:t>
      </w:r>
      <w:r w:rsidR="0087736B">
        <w:rPr>
          <w:sz w:val="28"/>
          <w:szCs w:val="28"/>
        </w:rPr>
        <w:t>ближайший</w:t>
      </w:r>
      <w:r w:rsidR="0087736B" w:rsidRPr="00DD5B4B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 </w:t>
      </w:r>
      <w:r w:rsidR="0087736B">
        <w:rPr>
          <w:sz w:val="28"/>
          <w:szCs w:val="28"/>
        </w:rPr>
        <w:t xml:space="preserve">(МФЦ) для оформления прав на недвижимость в любом другом регионе России, не выезжая </w:t>
      </w:r>
      <w:r w:rsidR="00043993">
        <w:rPr>
          <w:sz w:val="28"/>
          <w:szCs w:val="28"/>
        </w:rPr>
        <w:t xml:space="preserve">при этом </w:t>
      </w:r>
      <w:r w:rsidR="0087736B">
        <w:rPr>
          <w:sz w:val="28"/>
          <w:szCs w:val="28"/>
        </w:rPr>
        <w:t>за пределы Мурманской области», - пояснила</w:t>
      </w:r>
      <w:r w:rsidRPr="00DD5B4B">
        <w:rPr>
          <w:sz w:val="28"/>
          <w:szCs w:val="28"/>
        </w:rPr>
        <w:t xml:space="preserve"> </w:t>
      </w:r>
      <w:r w:rsidR="0087736B">
        <w:rPr>
          <w:sz w:val="28"/>
          <w:szCs w:val="28"/>
        </w:rPr>
        <w:t>н</w:t>
      </w:r>
      <w:r w:rsidRPr="00DD5B4B">
        <w:rPr>
          <w:sz w:val="28"/>
          <w:szCs w:val="28"/>
        </w:rPr>
        <w:t xml:space="preserve">ачальник Кандалакшского </w:t>
      </w:r>
      <w:r w:rsidR="00756B5E" w:rsidRPr="00756B5E">
        <w:rPr>
          <w:sz w:val="28"/>
          <w:szCs w:val="28"/>
        </w:rPr>
        <w:t>межмуниципально</w:t>
      </w:r>
      <w:r w:rsidR="00756B5E">
        <w:rPr>
          <w:sz w:val="28"/>
          <w:szCs w:val="28"/>
        </w:rPr>
        <w:t>го</w:t>
      </w:r>
      <w:r w:rsidR="00756B5E" w:rsidRPr="00756B5E">
        <w:rPr>
          <w:sz w:val="28"/>
          <w:szCs w:val="28"/>
        </w:rPr>
        <w:t xml:space="preserve"> </w:t>
      </w:r>
      <w:r w:rsidRPr="00DD5B4B">
        <w:rPr>
          <w:sz w:val="28"/>
          <w:szCs w:val="28"/>
        </w:rPr>
        <w:t xml:space="preserve">отдела </w:t>
      </w:r>
      <w:r w:rsidR="00B069FA">
        <w:rPr>
          <w:sz w:val="28"/>
          <w:szCs w:val="28"/>
        </w:rPr>
        <w:t>У</w:t>
      </w:r>
      <w:r w:rsidRPr="00DD5B4B">
        <w:rPr>
          <w:sz w:val="28"/>
          <w:szCs w:val="28"/>
        </w:rPr>
        <w:t xml:space="preserve">правления Росреестра </w:t>
      </w:r>
      <w:r w:rsidRPr="0087736B">
        <w:rPr>
          <w:sz w:val="28"/>
          <w:szCs w:val="28"/>
        </w:rPr>
        <w:t>Ольга Онишина</w:t>
      </w:r>
      <w:r w:rsidR="0087736B" w:rsidRPr="0087736B">
        <w:rPr>
          <w:sz w:val="28"/>
          <w:szCs w:val="28"/>
        </w:rPr>
        <w:t>.</w:t>
      </w:r>
    </w:p>
    <w:p w:rsidR="00453B55" w:rsidRDefault="00EB6702" w:rsidP="00A36C3F">
      <w:pPr>
        <w:jc w:val="both"/>
        <w:rPr>
          <w:sz w:val="28"/>
          <w:szCs w:val="28"/>
        </w:rPr>
      </w:pPr>
      <w:r w:rsidRPr="00DD5B4B">
        <w:rPr>
          <w:sz w:val="28"/>
          <w:szCs w:val="28"/>
        </w:rPr>
        <w:t xml:space="preserve">        Преимущества экстерри</w:t>
      </w:r>
      <w:r w:rsidR="00453B55">
        <w:rPr>
          <w:sz w:val="28"/>
          <w:szCs w:val="28"/>
        </w:rPr>
        <w:t>ториального принципа неоспоримы, так как он позволяет:</w:t>
      </w:r>
    </w:p>
    <w:p w:rsidR="00453B55" w:rsidRDefault="00EB6702" w:rsidP="00453B55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453B55">
        <w:rPr>
          <w:sz w:val="28"/>
          <w:szCs w:val="28"/>
        </w:rPr>
        <w:t>сокра</w:t>
      </w:r>
      <w:r w:rsidR="00453B55">
        <w:rPr>
          <w:sz w:val="28"/>
          <w:szCs w:val="28"/>
        </w:rPr>
        <w:t>тить</w:t>
      </w:r>
      <w:r w:rsidRPr="00453B55">
        <w:rPr>
          <w:sz w:val="28"/>
          <w:szCs w:val="28"/>
        </w:rPr>
        <w:t xml:space="preserve"> временные и финансовые затраты заявителя</w:t>
      </w:r>
      <w:r w:rsidR="00453B55">
        <w:rPr>
          <w:sz w:val="28"/>
          <w:szCs w:val="28"/>
        </w:rPr>
        <w:t>;</w:t>
      </w:r>
    </w:p>
    <w:p w:rsidR="00453B55" w:rsidRDefault="00EB6702" w:rsidP="00453B55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453B55">
        <w:rPr>
          <w:sz w:val="28"/>
          <w:szCs w:val="28"/>
        </w:rPr>
        <w:t>оперативно соверш</w:t>
      </w:r>
      <w:r w:rsidR="00453B55">
        <w:rPr>
          <w:sz w:val="28"/>
          <w:szCs w:val="28"/>
        </w:rPr>
        <w:t>и</w:t>
      </w:r>
      <w:r w:rsidRPr="00453B55">
        <w:rPr>
          <w:sz w:val="28"/>
          <w:szCs w:val="28"/>
        </w:rPr>
        <w:t>ть взаимосвязанные сделки, например, продать один объект недвижимости и тут же купить  другой</w:t>
      </w:r>
      <w:r w:rsidR="00DB2477">
        <w:rPr>
          <w:sz w:val="28"/>
          <w:szCs w:val="28"/>
        </w:rPr>
        <w:t>.</w:t>
      </w:r>
    </w:p>
    <w:p w:rsidR="00082D5C" w:rsidRDefault="00082D5C" w:rsidP="00082D5C">
      <w:pPr>
        <w:ind w:firstLine="360"/>
        <w:jc w:val="both"/>
        <w:rPr>
          <w:sz w:val="28"/>
          <w:szCs w:val="28"/>
        </w:rPr>
      </w:pPr>
      <w:r w:rsidRPr="00082D5C">
        <w:rPr>
          <w:sz w:val="28"/>
          <w:szCs w:val="28"/>
        </w:rPr>
        <w:t xml:space="preserve">После проведения регистрационных действий заявитель получает документы в том </w:t>
      </w:r>
      <w:r>
        <w:rPr>
          <w:sz w:val="28"/>
          <w:szCs w:val="28"/>
        </w:rPr>
        <w:t xml:space="preserve">же </w:t>
      </w:r>
      <w:r w:rsidRPr="00082D5C">
        <w:rPr>
          <w:sz w:val="28"/>
          <w:szCs w:val="28"/>
        </w:rPr>
        <w:t>МФЦ, где и подавал.</w:t>
      </w:r>
    </w:p>
    <w:p w:rsidR="00272CBA" w:rsidRDefault="00EB6702" w:rsidP="00082D5C">
      <w:pPr>
        <w:ind w:firstLine="360"/>
        <w:jc w:val="both"/>
        <w:rPr>
          <w:sz w:val="28"/>
          <w:szCs w:val="28"/>
        </w:rPr>
      </w:pPr>
      <w:r w:rsidRPr="00453B55">
        <w:rPr>
          <w:sz w:val="28"/>
          <w:szCs w:val="28"/>
        </w:rPr>
        <w:t xml:space="preserve">По словам Ольги  </w:t>
      </w:r>
      <w:proofErr w:type="spellStart"/>
      <w:r w:rsidRPr="00453B55">
        <w:rPr>
          <w:sz w:val="28"/>
          <w:szCs w:val="28"/>
        </w:rPr>
        <w:t>Онишиной</w:t>
      </w:r>
      <w:proofErr w:type="spellEnd"/>
      <w:r w:rsidRPr="00453B55">
        <w:rPr>
          <w:sz w:val="28"/>
          <w:szCs w:val="28"/>
        </w:rPr>
        <w:t xml:space="preserve">, </w:t>
      </w:r>
      <w:r w:rsidR="008C3BC6" w:rsidRPr="00453B55">
        <w:rPr>
          <w:sz w:val="28"/>
          <w:szCs w:val="28"/>
        </w:rPr>
        <w:t xml:space="preserve">с развитием дистанционных сервисов </w:t>
      </w:r>
      <w:r w:rsidR="007363FD" w:rsidRPr="00453B55">
        <w:rPr>
          <w:sz w:val="28"/>
          <w:szCs w:val="28"/>
        </w:rPr>
        <w:t>мож</w:t>
      </w:r>
      <w:r w:rsidR="0085229C">
        <w:rPr>
          <w:sz w:val="28"/>
          <w:szCs w:val="28"/>
        </w:rPr>
        <w:t>но</w:t>
      </w:r>
      <w:r w:rsidR="007363FD" w:rsidRPr="00453B55">
        <w:rPr>
          <w:sz w:val="28"/>
          <w:szCs w:val="28"/>
        </w:rPr>
        <w:t xml:space="preserve"> не волноваться отно</w:t>
      </w:r>
      <w:r w:rsidRPr="00453B55">
        <w:rPr>
          <w:sz w:val="28"/>
          <w:szCs w:val="28"/>
        </w:rPr>
        <w:t xml:space="preserve">сительно получения документов </w:t>
      </w:r>
      <w:r w:rsidR="00082D5C">
        <w:rPr>
          <w:sz w:val="28"/>
          <w:szCs w:val="28"/>
        </w:rPr>
        <w:t>по результатам предоставления государственной услуги</w:t>
      </w:r>
      <w:r w:rsidRPr="00453B55">
        <w:rPr>
          <w:sz w:val="28"/>
          <w:szCs w:val="28"/>
        </w:rPr>
        <w:t>, т</w:t>
      </w:r>
      <w:r w:rsidR="007363FD" w:rsidRPr="00453B55">
        <w:rPr>
          <w:sz w:val="28"/>
          <w:szCs w:val="28"/>
        </w:rPr>
        <w:t xml:space="preserve">ак </w:t>
      </w:r>
      <w:r w:rsidRPr="00453B55">
        <w:rPr>
          <w:sz w:val="28"/>
          <w:szCs w:val="28"/>
        </w:rPr>
        <w:t>к</w:t>
      </w:r>
      <w:r w:rsidR="007363FD" w:rsidRPr="00453B55">
        <w:rPr>
          <w:sz w:val="28"/>
          <w:szCs w:val="28"/>
        </w:rPr>
        <w:t>ак</w:t>
      </w:r>
      <w:r w:rsidRPr="00453B55">
        <w:rPr>
          <w:sz w:val="28"/>
          <w:szCs w:val="28"/>
        </w:rPr>
        <w:t xml:space="preserve"> проведенная регистрация </w:t>
      </w:r>
      <w:r w:rsidR="00082D5C">
        <w:rPr>
          <w:sz w:val="28"/>
          <w:szCs w:val="28"/>
        </w:rPr>
        <w:t xml:space="preserve">прав </w:t>
      </w:r>
      <w:r w:rsidRPr="00453B55">
        <w:rPr>
          <w:sz w:val="28"/>
          <w:szCs w:val="28"/>
        </w:rPr>
        <w:t>по экстерриториальному принципу удостоверяется выпиской из Е</w:t>
      </w:r>
      <w:r w:rsidR="00884D12" w:rsidRPr="00453B55">
        <w:rPr>
          <w:sz w:val="28"/>
          <w:szCs w:val="28"/>
        </w:rPr>
        <w:t>ГРН</w:t>
      </w:r>
      <w:r w:rsidRPr="00453B55">
        <w:rPr>
          <w:sz w:val="28"/>
          <w:szCs w:val="28"/>
        </w:rPr>
        <w:t xml:space="preserve">, которая </w:t>
      </w:r>
      <w:r w:rsidRPr="00453B55">
        <w:rPr>
          <w:sz w:val="28"/>
          <w:szCs w:val="28"/>
        </w:rPr>
        <w:lastRenderedPageBreak/>
        <w:t xml:space="preserve">заверяется государственным регистратором </w:t>
      </w:r>
      <w:r w:rsidR="00082D5C">
        <w:rPr>
          <w:sz w:val="28"/>
          <w:szCs w:val="28"/>
        </w:rPr>
        <w:t xml:space="preserve">непосредственно </w:t>
      </w:r>
      <w:r w:rsidRPr="00453B55">
        <w:rPr>
          <w:sz w:val="28"/>
          <w:szCs w:val="28"/>
        </w:rPr>
        <w:t>по месту приема документов</w:t>
      </w:r>
      <w:r w:rsidR="0085229C">
        <w:rPr>
          <w:sz w:val="28"/>
          <w:szCs w:val="28"/>
        </w:rPr>
        <w:t xml:space="preserve"> от заявителя</w:t>
      </w:r>
      <w:r w:rsidRPr="00453B55">
        <w:rPr>
          <w:sz w:val="28"/>
          <w:szCs w:val="28"/>
        </w:rPr>
        <w:t>.</w:t>
      </w:r>
    </w:p>
    <w:p w:rsidR="00082D5C" w:rsidRDefault="00082D5C" w:rsidP="00453B55">
      <w:pPr>
        <w:ind w:firstLine="360"/>
        <w:jc w:val="both"/>
        <w:rPr>
          <w:sz w:val="28"/>
          <w:szCs w:val="28"/>
        </w:rPr>
      </w:pPr>
    </w:p>
    <w:p w:rsidR="00453B55" w:rsidRPr="00453B55" w:rsidRDefault="00453B55" w:rsidP="00453B55">
      <w:pPr>
        <w:ind w:firstLine="360"/>
        <w:jc w:val="both"/>
        <w:rPr>
          <w:sz w:val="28"/>
          <w:szCs w:val="28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082D5C">
      <w:headerReference w:type="default" r:id="rId13"/>
      <w:pgSz w:w="11906" w:h="16838"/>
      <w:pgMar w:top="851" w:right="84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07" w:rsidRDefault="00210507" w:rsidP="007E44EB">
      <w:r>
        <w:separator/>
      </w:r>
    </w:p>
  </w:endnote>
  <w:endnote w:type="continuationSeparator" w:id="0">
    <w:p w:rsidR="00210507" w:rsidRDefault="0021050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07" w:rsidRDefault="00210507" w:rsidP="007E44EB">
      <w:r>
        <w:separator/>
      </w:r>
    </w:p>
  </w:footnote>
  <w:footnote w:type="continuationSeparator" w:id="0">
    <w:p w:rsidR="00210507" w:rsidRDefault="0021050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D2"/>
    <w:multiLevelType w:val="hybridMultilevel"/>
    <w:tmpl w:val="ECDC3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993"/>
    <w:rsid w:val="00043FE8"/>
    <w:rsid w:val="00055501"/>
    <w:rsid w:val="00082159"/>
    <w:rsid w:val="00082D5C"/>
    <w:rsid w:val="00086270"/>
    <w:rsid w:val="000C2D12"/>
    <w:rsid w:val="000D512D"/>
    <w:rsid w:val="000F4159"/>
    <w:rsid w:val="000F6D26"/>
    <w:rsid w:val="001005C8"/>
    <w:rsid w:val="00102AC6"/>
    <w:rsid w:val="00102E57"/>
    <w:rsid w:val="0014749B"/>
    <w:rsid w:val="0016164A"/>
    <w:rsid w:val="00165032"/>
    <w:rsid w:val="001E0876"/>
    <w:rsid w:val="002003D4"/>
    <w:rsid w:val="00210507"/>
    <w:rsid w:val="00216526"/>
    <w:rsid w:val="00247698"/>
    <w:rsid w:val="002669D5"/>
    <w:rsid w:val="00272CBA"/>
    <w:rsid w:val="00273BA8"/>
    <w:rsid w:val="00287300"/>
    <w:rsid w:val="002876CB"/>
    <w:rsid w:val="00291558"/>
    <w:rsid w:val="002A634E"/>
    <w:rsid w:val="002B170F"/>
    <w:rsid w:val="002C0DBC"/>
    <w:rsid w:val="002D7303"/>
    <w:rsid w:val="002F3640"/>
    <w:rsid w:val="00317221"/>
    <w:rsid w:val="00330FA1"/>
    <w:rsid w:val="003316EC"/>
    <w:rsid w:val="003320D8"/>
    <w:rsid w:val="0033421B"/>
    <w:rsid w:val="0036116A"/>
    <w:rsid w:val="003A7F9A"/>
    <w:rsid w:val="003C6320"/>
    <w:rsid w:val="003C6F9E"/>
    <w:rsid w:val="003D1CF5"/>
    <w:rsid w:val="003D5411"/>
    <w:rsid w:val="003D57A8"/>
    <w:rsid w:val="00413583"/>
    <w:rsid w:val="00413BA0"/>
    <w:rsid w:val="004421A3"/>
    <w:rsid w:val="00453B55"/>
    <w:rsid w:val="00485BA4"/>
    <w:rsid w:val="004952D5"/>
    <w:rsid w:val="004A452B"/>
    <w:rsid w:val="004A7F0F"/>
    <w:rsid w:val="004B69EE"/>
    <w:rsid w:val="004D3DD3"/>
    <w:rsid w:val="004E7C60"/>
    <w:rsid w:val="004F047A"/>
    <w:rsid w:val="00527718"/>
    <w:rsid w:val="00535293"/>
    <w:rsid w:val="0055151A"/>
    <w:rsid w:val="00557A0B"/>
    <w:rsid w:val="00561235"/>
    <w:rsid w:val="005621FB"/>
    <w:rsid w:val="005B5DEE"/>
    <w:rsid w:val="005C5C24"/>
    <w:rsid w:val="005D7F10"/>
    <w:rsid w:val="005E4094"/>
    <w:rsid w:val="005F7E09"/>
    <w:rsid w:val="006062EC"/>
    <w:rsid w:val="00612FF1"/>
    <w:rsid w:val="0062237D"/>
    <w:rsid w:val="006250B9"/>
    <w:rsid w:val="00655B00"/>
    <w:rsid w:val="006A3EB6"/>
    <w:rsid w:val="006A7A27"/>
    <w:rsid w:val="006B5030"/>
    <w:rsid w:val="00710EA1"/>
    <w:rsid w:val="007160DC"/>
    <w:rsid w:val="00722EE7"/>
    <w:rsid w:val="00727968"/>
    <w:rsid w:val="00734566"/>
    <w:rsid w:val="007363FD"/>
    <w:rsid w:val="007541D0"/>
    <w:rsid w:val="007554DD"/>
    <w:rsid w:val="00756B5E"/>
    <w:rsid w:val="00780B2F"/>
    <w:rsid w:val="00783F28"/>
    <w:rsid w:val="00785B48"/>
    <w:rsid w:val="007B13BE"/>
    <w:rsid w:val="007C7F6F"/>
    <w:rsid w:val="007E1351"/>
    <w:rsid w:val="007E44EB"/>
    <w:rsid w:val="007E45CD"/>
    <w:rsid w:val="007F4B47"/>
    <w:rsid w:val="00801071"/>
    <w:rsid w:val="00841A61"/>
    <w:rsid w:val="00841A72"/>
    <w:rsid w:val="0085229C"/>
    <w:rsid w:val="008719A6"/>
    <w:rsid w:val="0087736B"/>
    <w:rsid w:val="00884D12"/>
    <w:rsid w:val="00891178"/>
    <w:rsid w:val="008B3A3F"/>
    <w:rsid w:val="008B4D19"/>
    <w:rsid w:val="008B7551"/>
    <w:rsid w:val="008C3BC6"/>
    <w:rsid w:val="00911E4D"/>
    <w:rsid w:val="00922A8C"/>
    <w:rsid w:val="00950C1A"/>
    <w:rsid w:val="009654B9"/>
    <w:rsid w:val="00981A00"/>
    <w:rsid w:val="0099182B"/>
    <w:rsid w:val="00995D61"/>
    <w:rsid w:val="009C32D6"/>
    <w:rsid w:val="009E7AEC"/>
    <w:rsid w:val="009F4CAA"/>
    <w:rsid w:val="009F4E4E"/>
    <w:rsid w:val="00A0109D"/>
    <w:rsid w:val="00A018C0"/>
    <w:rsid w:val="00A17D9D"/>
    <w:rsid w:val="00A25158"/>
    <w:rsid w:val="00A26140"/>
    <w:rsid w:val="00A308BA"/>
    <w:rsid w:val="00A36C3F"/>
    <w:rsid w:val="00A47CA7"/>
    <w:rsid w:val="00A614BB"/>
    <w:rsid w:val="00AB3A7A"/>
    <w:rsid w:val="00AC03C2"/>
    <w:rsid w:val="00AC3D85"/>
    <w:rsid w:val="00AC4738"/>
    <w:rsid w:val="00AD375C"/>
    <w:rsid w:val="00AE769D"/>
    <w:rsid w:val="00B069FA"/>
    <w:rsid w:val="00B20DA0"/>
    <w:rsid w:val="00B3065D"/>
    <w:rsid w:val="00B41280"/>
    <w:rsid w:val="00BA752D"/>
    <w:rsid w:val="00BC107F"/>
    <w:rsid w:val="00BE1E73"/>
    <w:rsid w:val="00BF5328"/>
    <w:rsid w:val="00C16866"/>
    <w:rsid w:val="00C22D1D"/>
    <w:rsid w:val="00C27A24"/>
    <w:rsid w:val="00C315CC"/>
    <w:rsid w:val="00CA441E"/>
    <w:rsid w:val="00CB65B2"/>
    <w:rsid w:val="00CD63E7"/>
    <w:rsid w:val="00CE1620"/>
    <w:rsid w:val="00D2346D"/>
    <w:rsid w:val="00D27105"/>
    <w:rsid w:val="00D30112"/>
    <w:rsid w:val="00D47321"/>
    <w:rsid w:val="00D50AE4"/>
    <w:rsid w:val="00D86DE2"/>
    <w:rsid w:val="00DB2477"/>
    <w:rsid w:val="00DD3306"/>
    <w:rsid w:val="00DD5B4B"/>
    <w:rsid w:val="00DF0626"/>
    <w:rsid w:val="00DF1396"/>
    <w:rsid w:val="00DF143E"/>
    <w:rsid w:val="00E00667"/>
    <w:rsid w:val="00E04E79"/>
    <w:rsid w:val="00E12755"/>
    <w:rsid w:val="00E16C37"/>
    <w:rsid w:val="00E33181"/>
    <w:rsid w:val="00E54537"/>
    <w:rsid w:val="00E55ED7"/>
    <w:rsid w:val="00E82D8C"/>
    <w:rsid w:val="00E85C57"/>
    <w:rsid w:val="00EA09D2"/>
    <w:rsid w:val="00EA6816"/>
    <w:rsid w:val="00EA6CAE"/>
    <w:rsid w:val="00EB52C6"/>
    <w:rsid w:val="00EB6702"/>
    <w:rsid w:val="00ED2493"/>
    <w:rsid w:val="00F15C86"/>
    <w:rsid w:val="00F24C3B"/>
    <w:rsid w:val="00F5511A"/>
    <w:rsid w:val="00FA3DAF"/>
    <w:rsid w:val="00FC7E8C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45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  <w:style w:type="paragraph" w:styleId="ac">
    <w:name w:val="List Paragraph"/>
    <w:basedOn w:val="a"/>
    <w:uiPriority w:val="34"/>
    <w:qFormat/>
    <w:rsid w:val="0045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7E00-8F44-402B-AFB6-5A4B2EF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2018-06-25T09:46:00Z</cp:lastPrinted>
  <dcterms:created xsi:type="dcterms:W3CDTF">2020-10-14T13:15:00Z</dcterms:created>
  <dcterms:modified xsi:type="dcterms:W3CDTF">2020-10-14T13:15:00Z</dcterms:modified>
</cp:coreProperties>
</file>