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A1" w:rsidRPr="007B095D" w:rsidRDefault="005445D5" w:rsidP="004146A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-890270</wp:posOffset>
            </wp:positionV>
            <wp:extent cx="3400425" cy="2392045"/>
            <wp:effectExtent l="0" t="0" r="952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9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6A1" w:rsidRPr="007B095D" w:rsidRDefault="004146A1" w:rsidP="004146A1">
      <w:pPr>
        <w:jc w:val="right"/>
        <w:rPr>
          <w:sz w:val="28"/>
          <w:szCs w:val="28"/>
        </w:rPr>
      </w:pPr>
      <w:r w:rsidRPr="007B095D">
        <w:rPr>
          <w:sz w:val="28"/>
          <w:szCs w:val="28"/>
        </w:rPr>
        <w:t xml:space="preserve">                                                      </w:t>
      </w:r>
    </w:p>
    <w:p w:rsidR="004146A1" w:rsidRDefault="004146A1" w:rsidP="004146A1">
      <w:pPr>
        <w:jc w:val="right"/>
        <w:rPr>
          <w:sz w:val="28"/>
          <w:szCs w:val="28"/>
        </w:rPr>
      </w:pPr>
    </w:p>
    <w:p w:rsidR="004146A1" w:rsidRDefault="004146A1" w:rsidP="004146A1">
      <w:pPr>
        <w:jc w:val="right"/>
        <w:rPr>
          <w:sz w:val="28"/>
          <w:szCs w:val="28"/>
        </w:rPr>
      </w:pPr>
    </w:p>
    <w:p w:rsidR="004146A1" w:rsidRPr="005F0B0A" w:rsidRDefault="00C52365" w:rsidP="004146A1">
      <w:pPr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43180</wp:posOffset>
                </wp:positionV>
                <wp:extent cx="2857500" cy="914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6A1" w:rsidRDefault="004146A1" w:rsidP="004146A1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4146A1" w:rsidRDefault="004146A1" w:rsidP="004146A1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УПРАВЛЕНИЕ</w:t>
                            </w:r>
                          </w:p>
                          <w:p w:rsidR="004146A1" w:rsidRDefault="004146A1" w:rsidP="004146A1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ФЕДЕРАЛЬНОЙ НАЛОГОВОЙ СЛУЖБЫ</w:t>
                            </w:r>
                          </w:p>
                          <w:p w:rsidR="004146A1" w:rsidRDefault="004146A1" w:rsidP="004146A1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ПО  МУРМАНСКОЙ ОБЛАСТИ</w:t>
                            </w:r>
                          </w:p>
                          <w:p w:rsidR="004146A1" w:rsidRDefault="004146A1" w:rsidP="004146A1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4146A1" w:rsidRDefault="004146A1" w:rsidP="004146A1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(УФНС России по Мурманской области)</w:t>
                            </w:r>
                          </w:p>
                          <w:p w:rsidR="004146A1" w:rsidRDefault="004146A1" w:rsidP="004146A1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г. Мурманск, ул.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Заводская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, д.7</w:t>
                            </w:r>
                          </w:p>
                          <w:p w:rsidR="004146A1" w:rsidRPr="00C7732B" w:rsidRDefault="00E5665A" w:rsidP="004146A1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hyperlink r:id="rId7" w:history="1">
                              <w:r w:rsidR="004146A1" w:rsidRPr="00316CF5">
                                <w:rPr>
                                  <w:rStyle w:val="a3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4146A1" w:rsidRPr="00316CF5">
                                <w:rPr>
                                  <w:rStyle w:val="a3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="004146A1" w:rsidRPr="00316CF5">
                                <w:rPr>
                                  <w:rStyle w:val="a3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nalog</w:t>
                              </w:r>
                              <w:proofErr w:type="spellEnd"/>
                              <w:r w:rsidR="004146A1" w:rsidRPr="00316CF5">
                                <w:rPr>
                                  <w:rStyle w:val="a3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="004146A1" w:rsidRPr="00316CF5">
                                <w:rPr>
                                  <w:rStyle w:val="a3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3pt;margin-top:3.4pt;width:2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" stroked="f">
                <v:textbox>
                  <w:txbxContent>
                    <w:p w:rsidR="004146A1" w:rsidRDefault="004146A1" w:rsidP="004146A1">
                      <w:pPr>
                        <w:tabs>
                          <w:tab w:val="left" w:pos="4180"/>
                        </w:tabs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4146A1" w:rsidRDefault="004146A1" w:rsidP="004146A1">
                      <w:pPr>
                        <w:tabs>
                          <w:tab w:val="left" w:pos="4180"/>
                        </w:tabs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УПРАВЛЕНИЕ</w:t>
                      </w:r>
                    </w:p>
                    <w:p w:rsidR="004146A1" w:rsidRDefault="004146A1" w:rsidP="004146A1">
                      <w:pPr>
                        <w:tabs>
                          <w:tab w:val="left" w:pos="4180"/>
                        </w:tabs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ФЕДЕРАЛЬНОЙ НАЛОГОВОЙ СЛУЖБЫ</w:t>
                      </w:r>
                    </w:p>
                    <w:p w:rsidR="004146A1" w:rsidRDefault="004146A1" w:rsidP="004146A1">
                      <w:pPr>
                        <w:tabs>
                          <w:tab w:val="left" w:pos="4180"/>
                        </w:tabs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ПО  МУРМАНСКОЙ ОБЛАСТИ</w:t>
                      </w:r>
                    </w:p>
                    <w:p w:rsidR="004146A1" w:rsidRDefault="004146A1" w:rsidP="004146A1">
                      <w:pPr>
                        <w:tabs>
                          <w:tab w:val="left" w:pos="4180"/>
                        </w:tabs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4146A1" w:rsidRDefault="004146A1" w:rsidP="004146A1">
                      <w:pPr>
                        <w:tabs>
                          <w:tab w:val="left" w:pos="41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(УФНС России по Мурманской области)</w:t>
                      </w:r>
                    </w:p>
                    <w:p w:rsidR="004146A1" w:rsidRDefault="004146A1" w:rsidP="004146A1">
                      <w:pPr>
                        <w:tabs>
                          <w:tab w:val="left" w:pos="41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г. Мурманск, ул.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Заводская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, д.7</w:t>
                      </w:r>
                    </w:p>
                    <w:p w:rsidR="004146A1" w:rsidRPr="00C7732B" w:rsidRDefault="00D10E50" w:rsidP="004146A1">
                      <w:pPr>
                        <w:tabs>
                          <w:tab w:val="left" w:pos="4180"/>
                        </w:tabs>
                        <w:jc w:val="center"/>
                        <w:rPr>
                          <w:lang w:val="en-US"/>
                        </w:rPr>
                      </w:pPr>
                      <w:hyperlink r:id="rId8" w:history="1">
                        <w:r w:rsidR="004146A1" w:rsidRPr="00316CF5">
                          <w:rPr>
                            <w:rStyle w:val="a3"/>
                            <w:bCs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="004146A1" w:rsidRPr="00316CF5">
                          <w:rPr>
                            <w:rStyle w:val="a3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="004146A1" w:rsidRPr="00316CF5">
                          <w:rPr>
                            <w:rStyle w:val="a3"/>
                            <w:bCs/>
                            <w:sz w:val="16"/>
                            <w:szCs w:val="16"/>
                            <w:lang w:val="en-US"/>
                          </w:rPr>
                          <w:t>nalog</w:t>
                        </w:r>
                        <w:proofErr w:type="spellEnd"/>
                        <w:r w:rsidR="004146A1" w:rsidRPr="00316CF5">
                          <w:rPr>
                            <w:rStyle w:val="a3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="004146A1" w:rsidRPr="00316CF5">
                          <w:rPr>
                            <w:rStyle w:val="a3"/>
                            <w:bCs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4146A1" w:rsidRPr="005F0B0A" w:rsidRDefault="004146A1" w:rsidP="004146A1">
      <w:pPr>
        <w:shd w:val="clear" w:color="auto" w:fill="FFFFFF"/>
        <w:spacing w:line="324" w:lineRule="exact"/>
        <w:ind w:right="7"/>
        <w:jc w:val="right"/>
        <w:rPr>
          <w:szCs w:val="28"/>
        </w:rPr>
      </w:pPr>
    </w:p>
    <w:p w:rsidR="004146A1" w:rsidRPr="00C74316" w:rsidRDefault="004146A1" w:rsidP="004146A1">
      <w:pPr>
        <w:rPr>
          <w:b/>
          <w:sz w:val="28"/>
          <w:szCs w:val="28"/>
        </w:rPr>
      </w:pPr>
    </w:p>
    <w:p w:rsidR="004146A1" w:rsidRDefault="004146A1" w:rsidP="004146A1">
      <w:pPr>
        <w:jc w:val="center"/>
        <w:rPr>
          <w:b/>
          <w:sz w:val="28"/>
          <w:szCs w:val="28"/>
        </w:rPr>
      </w:pPr>
    </w:p>
    <w:p w:rsidR="004146A1" w:rsidRDefault="004146A1" w:rsidP="004146A1">
      <w:pPr>
        <w:jc w:val="center"/>
        <w:rPr>
          <w:b/>
          <w:sz w:val="28"/>
          <w:szCs w:val="28"/>
        </w:rPr>
      </w:pPr>
    </w:p>
    <w:p w:rsidR="004146A1" w:rsidRDefault="004146A1" w:rsidP="004146A1">
      <w:pPr>
        <w:jc w:val="center"/>
        <w:rPr>
          <w:b/>
          <w:sz w:val="28"/>
          <w:szCs w:val="28"/>
        </w:rPr>
      </w:pPr>
    </w:p>
    <w:p w:rsidR="005445D5" w:rsidRDefault="005445D5" w:rsidP="004146A1">
      <w:pPr>
        <w:jc w:val="center"/>
        <w:rPr>
          <w:b/>
          <w:sz w:val="28"/>
          <w:szCs w:val="28"/>
        </w:rPr>
      </w:pPr>
    </w:p>
    <w:p w:rsidR="00D10E50" w:rsidRDefault="00D10E50" w:rsidP="007E61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налогоплательщиков нового муниципалитета – </w:t>
      </w:r>
    </w:p>
    <w:p w:rsidR="00D10E50" w:rsidRDefault="00D10E50" w:rsidP="007E61AA">
      <w:pPr>
        <w:ind w:firstLine="709"/>
        <w:jc w:val="center"/>
        <w:rPr>
          <w:b/>
          <w:sz w:val="28"/>
          <w:szCs w:val="28"/>
        </w:rPr>
      </w:pPr>
      <w:proofErr w:type="spellStart"/>
      <w:r w:rsidRPr="00D10E50">
        <w:rPr>
          <w:b/>
          <w:sz w:val="28"/>
          <w:szCs w:val="28"/>
        </w:rPr>
        <w:t>Печенгск</w:t>
      </w:r>
      <w:r>
        <w:rPr>
          <w:b/>
          <w:sz w:val="28"/>
          <w:szCs w:val="28"/>
        </w:rPr>
        <w:t>ого</w:t>
      </w:r>
      <w:proofErr w:type="spellEnd"/>
      <w:r w:rsidRPr="00D10E50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D10E50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D10E50">
        <w:rPr>
          <w:b/>
          <w:sz w:val="28"/>
          <w:szCs w:val="28"/>
        </w:rPr>
        <w:t xml:space="preserve"> Мурманской области</w:t>
      </w:r>
      <w:r>
        <w:rPr>
          <w:b/>
          <w:sz w:val="28"/>
          <w:szCs w:val="28"/>
        </w:rPr>
        <w:t xml:space="preserve">, </w:t>
      </w:r>
    </w:p>
    <w:p w:rsidR="00551E62" w:rsidRPr="00F35DA1" w:rsidRDefault="00D10E50" w:rsidP="007E61AA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 xml:space="preserve">с 2021 года действует </w:t>
      </w:r>
      <w:proofErr w:type="gramStart"/>
      <w:r>
        <w:rPr>
          <w:b/>
          <w:sz w:val="28"/>
          <w:szCs w:val="28"/>
        </w:rPr>
        <w:t>свой</w:t>
      </w:r>
      <w:proofErr w:type="gramEnd"/>
      <w:r>
        <w:rPr>
          <w:b/>
          <w:sz w:val="28"/>
          <w:szCs w:val="28"/>
        </w:rPr>
        <w:t xml:space="preserve"> ОКТМО</w:t>
      </w:r>
    </w:p>
    <w:p w:rsidR="007E61AA" w:rsidRPr="00D10E50" w:rsidRDefault="007E61AA" w:rsidP="007E61AA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D10E50" w:rsidRPr="00D10E50" w:rsidRDefault="00D10E50" w:rsidP="00D10E50">
      <w:pPr>
        <w:jc w:val="both"/>
        <w:rPr>
          <w:sz w:val="26"/>
          <w:szCs w:val="26"/>
        </w:rPr>
      </w:pPr>
      <w:r w:rsidRPr="00D10E50">
        <w:rPr>
          <w:sz w:val="26"/>
          <w:szCs w:val="26"/>
        </w:rPr>
        <w:t xml:space="preserve">На основании Закона Мурманской области от 24.04.2020 № 2482-01-ЗМО муниципальные образования г. Заполярный, г. Никель, г. Печенга, с. </w:t>
      </w:r>
      <w:proofErr w:type="spellStart"/>
      <w:r w:rsidRPr="00D10E50">
        <w:rPr>
          <w:sz w:val="26"/>
          <w:szCs w:val="26"/>
        </w:rPr>
        <w:t>Корзуново</w:t>
      </w:r>
      <w:proofErr w:type="spellEnd"/>
      <w:r w:rsidRPr="00D10E50">
        <w:rPr>
          <w:sz w:val="26"/>
          <w:szCs w:val="26"/>
        </w:rPr>
        <w:t xml:space="preserve">, входящие в состав </w:t>
      </w:r>
      <w:proofErr w:type="spellStart"/>
      <w:r w:rsidRPr="00D10E50">
        <w:rPr>
          <w:sz w:val="26"/>
          <w:szCs w:val="26"/>
        </w:rPr>
        <w:t>Печенгского</w:t>
      </w:r>
      <w:proofErr w:type="spellEnd"/>
      <w:r w:rsidRPr="00D10E50">
        <w:rPr>
          <w:sz w:val="26"/>
          <w:szCs w:val="26"/>
        </w:rPr>
        <w:t xml:space="preserve"> района, объединены в новое муниципальное образование - </w:t>
      </w:r>
      <w:proofErr w:type="spellStart"/>
      <w:r w:rsidRPr="00D10E50">
        <w:rPr>
          <w:sz w:val="26"/>
          <w:szCs w:val="26"/>
        </w:rPr>
        <w:t>Печенгский</w:t>
      </w:r>
      <w:proofErr w:type="spellEnd"/>
      <w:r w:rsidRPr="00D10E50">
        <w:rPr>
          <w:sz w:val="26"/>
          <w:szCs w:val="26"/>
        </w:rPr>
        <w:t xml:space="preserve"> муниципальный округ Мурманской области.</w:t>
      </w:r>
    </w:p>
    <w:p w:rsidR="00D10E50" w:rsidRPr="00D10E50" w:rsidRDefault="00D10E50" w:rsidP="00D10E50">
      <w:pPr>
        <w:jc w:val="both"/>
        <w:rPr>
          <w:sz w:val="26"/>
          <w:szCs w:val="26"/>
        </w:rPr>
      </w:pPr>
    </w:p>
    <w:p w:rsidR="00D10E50" w:rsidRPr="00D10E50" w:rsidRDefault="00D10E50" w:rsidP="00D10E50">
      <w:pPr>
        <w:jc w:val="both"/>
        <w:rPr>
          <w:sz w:val="26"/>
          <w:szCs w:val="26"/>
        </w:rPr>
      </w:pPr>
      <w:proofErr w:type="spellStart"/>
      <w:proofErr w:type="gramStart"/>
      <w:r w:rsidRPr="00D10E50">
        <w:rPr>
          <w:sz w:val="26"/>
          <w:szCs w:val="26"/>
        </w:rPr>
        <w:t>C</w:t>
      </w:r>
      <w:proofErr w:type="gramEnd"/>
      <w:r w:rsidRPr="00D10E50">
        <w:rPr>
          <w:sz w:val="26"/>
          <w:szCs w:val="26"/>
        </w:rPr>
        <w:t>оответствующие</w:t>
      </w:r>
      <w:proofErr w:type="spellEnd"/>
      <w:r w:rsidRPr="00D10E50">
        <w:rPr>
          <w:sz w:val="26"/>
          <w:szCs w:val="26"/>
        </w:rPr>
        <w:t xml:space="preserve"> изменения в ОКТМО по Мурманской области приняты Приказом Федерального агентства по техническому регулированию и метрологии от 27.08.2020 №545-ст и будут действовать с 1 января 2021 года.</w:t>
      </w:r>
    </w:p>
    <w:p w:rsidR="00D10E50" w:rsidRPr="00D10E50" w:rsidRDefault="00D10E50" w:rsidP="00D10E50">
      <w:pPr>
        <w:jc w:val="both"/>
        <w:rPr>
          <w:sz w:val="26"/>
          <w:szCs w:val="26"/>
        </w:rPr>
      </w:pPr>
    </w:p>
    <w:p w:rsidR="00D10E50" w:rsidRPr="00D10E50" w:rsidRDefault="00D10E50" w:rsidP="00D10E50">
      <w:pPr>
        <w:jc w:val="both"/>
        <w:rPr>
          <w:sz w:val="26"/>
          <w:szCs w:val="26"/>
        </w:rPr>
      </w:pPr>
      <w:r w:rsidRPr="00D10E50">
        <w:rPr>
          <w:sz w:val="26"/>
          <w:szCs w:val="26"/>
        </w:rPr>
        <w:t xml:space="preserve">Код ОКТМО </w:t>
      </w:r>
      <w:proofErr w:type="spellStart"/>
      <w:r w:rsidRPr="00D10E50">
        <w:rPr>
          <w:sz w:val="26"/>
          <w:szCs w:val="26"/>
        </w:rPr>
        <w:t>Печенгского</w:t>
      </w:r>
      <w:proofErr w:type="spellEnd"/>
      <w:r w:rsidRPr="00D10E50">
        <w:rPr>
          <w:sz w:val="26"/>
          <w:szCs w:val="26"/>
        </w:rPr>
        <w:t xml:space="preserve"> муниципального округа Мурманской области – 47515000.</w:t>
      </w:r>
    </w:p>
    <w:p w:rsidR="00D10E50" w:rsidRPr="00D10E50" w:rsidRDefault="00D10E50" w:rsidP="00D10E50">
      <w:pPr>
        <w:jc w:val="both"/>
        <w:rPr>
          <w:sz w:val="26"/>
          <w:szCs w:val="26"/>
        </w:rPr>
      </w:pPr>
    </w:p>
    <w:p w:rsidR="00D10E50" w:rsidRPr="00D10E50" w:rsidRDefault="00D10E50" w:rsidP="00D10E50">
      <w:pPr>
        <w:jc w:val="both"/>
        <w:rPr>
          <w:sz w:val="26"/>
          <w:szCs w:val="26"/>
        </w:rPr>
      </w:pPr>
      <w:r w:rsidRPr="00D10E50">
        <w:rPr>
          <w:sz w:val="26"/>
          <w:szCs w:val="26"/>
        </w:rPr>
        <w:t>Администрирование вышеуказанных территорий осуществляется Межрайонной инспекцией Федеральной налоговой службы № 7 по Мурманской области (ИНН – 5105200020, КПП – 510501001).</w:t>
      </w:r>
    </w:p>
    <w:p w:rsidR="00C22024" w:rsidRPr="00D10E50" w:rsidRDefault="00C22024" w:rsidP="00D10E50">
      <w:pPr>
        <w:rPr>
          <w:rFonts w:eastAsia="Calibri"/>
          <w:b/>
          <w:sz w:val="26"/>
          <w:szCs w:val="26"/>
          <w:lang w:eastAsia="en-US"/>
        </w:rPr>
      </w:pPr>
    </w:p>
    <w:p w:rsidR="00D10E50" w:rsidRPr="00D10E50" w:rsidRDefault="00D10E50" w:rsidP="00D10E50">
      <w:pPr>
        <w:jc w:val="both"/>
        <w:rPr>
          <w:rFonts w:eastAsia="Calibri"/>
          <w:b/>
          <w:sz w:val="26"/>
          <w:szCs w:val="26"/>
          <w:lang w:eastAsia="en-US"/>
        </w:rPr>
      </w:pPr>
      <w:r w:rsidRPr="00D10E50">
        <w:rPr>
          <w:rFonts w:eastAsia="Calibri"/>
          <w:b/>
          <w:sz w:val="26"/>
          <w:szCs w:val="26"/>
          <w:lang w:eastAsia="en-US"/>
        </w:rPr>
        <w:t>Налогоплательщикам следует учесть новые реквизиты при заполнении документов на уплату налогов во избежание образования невыясненных платежей!</w:t>
      </w:r>
    </w:p>
    <w:p w:rsidR="00D10E50" w:rsidRDefault="00D10E50" w:rsidP="00D10E50">
      <w:pPr>
        <w:rPr>
          <w:rFonts w:eastAsia="Calibri"/>
          <w:b/>
          <w:sz w:val="26"/>
          <w:szCs w:val="26"/>
          <w:lang w:eastAsia="en-US"/>
        </w:rPr>
      </w:pPr>
    </w:p>
    <w:p w:rsidR="00D10E50" w:rsidRDefault="00D10E50" w:rsidP="00D10E50">
      <w:pPr>
        <w:rPr>
          <w:rFonts w:eastAsia="Calibri"/>
          <w:b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>
            <wp:extent cx="5748655" cy="1574165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50" w:rsidRDefault="00D10E50" w:rsidP="00D10E50">
      <w:pPr>
        <w:rPr>
          <w:rFonts w:eastAsia="Calibri"/>
          <w:b/>
          <w:sz w:val="26"/>
          <w:szCs w:val="26"/>
          <w:lang w:eastAsia="en-US"/>
        </w:rPr>
      </w:pPr>
    </w:p>
    <w:p w:rsidR="00D10E50" w:rsidRDefault="00D10E50" w:rsidP="00D10E50">
      <w:pPr>
        <w:rPr>
          <w:rFonts w:eastAsia="Calibri"/>
          <w:b/>
          <w:sz w:val="26"/>
          <w:szCs w:val="26"/>
          <w:lang w:eastAsia="en-US"/>
        </w:rPr>
      </w:pPr>
    </w:p>
    <w:p w:rsidR="004146A1" w:rsidRDefault="004146A1" w:rsidP="004146A1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4146A1" w:rsidRDefault="004146A1" w:rsidP="004146A1">
      <w:pPr>
        <w:jc w:val="both"/>
        <w:rPr>
          <w:sz w:val="22"/>
        </w:rPr>
      </w:pPr>
    </w:p>
    <w:p w:rsidR="004146A1" w:rsidRPr="00DC74A3" w:rsidRDefault="004146A1" w:rsidP="004146A1">
      <w:pPr>
        <w:jc w:val="both"/>
        <w:rPr>
          <w:sz w:val="20"/>
        </w:rPr>
      </w:pPr>
      <w:r w:rsidRPr="00DC74A3">
        <w:rPr>
          <w:sz w:val="20"/>
        </w:rPr>
        <w:t>Контактное лицо: Кузьмина Оксана Петровна</w:t>
      </w:r>
    </w:p>
    <w:p w:rsidR="00D96EDD" w:rsidRPr="004146A1" w:rsidRDefault="004146A1" w:rsidP="004146A1">
      <w:pPr>
        <w:jc w:val="both"/>
        <w:rPr>
          <w:sz w:val="20"/>
        </w:rPr>
      </w:pPr>
      <w:r w:rsidRPr="00DC74A3">
        <w:rPr>
          <w:sz w:val="20"/>
        </w:rPr>
        <w:t>Телефон: 906-290-92-14, (8152) 684-028</w:t>
      </w:r>
    </w:p>
    <w:sectPr w:rsidR="00D96EDD" w:rsidRPr="004146A1" w:rsidSect="0045218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361"/>
    <w:multiLevelType w:val="hybridMultilevel"/>
    <w:tmpl w:val="37A0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A1"/>
    <w:rsid w:val="00024019"/>
    <w:rsid w:val="00037B49"/>
    <w:rsid w:val="00042984"/>
    <w:rsid w:val="00262178"/>
    <w:rsid w:val="003D35EE"/>
    <w:rsid w:val="004023F1"/>
    <w:rsid w:val="00407F90"/>
    <w:rsid w:val="004146A1"/>
    <w:rsid w:val="00526796"/>
    <w:rsid w:val="005445D5"/>
    <w:rsid w:val="00551E62"/>
    <w:rsid w:val="005D285B"/>
    <w:rsid w:val="006B7192"/>
    <w:rsid w:val="007B25AF"/>
    <w:rsid w:val="007E61AA"/>
    <w:rsid w:val="00822DFD"/>
    <w:rsid w:val="008C2415"/>
    <w:rsid w:val="00990EBC"/>
    <w:rsid w:val="00A81116"/>
    <w:rsid w:val="00AD0CE8"/>
    <w:rsid w:val="00B753A1"/>
    <w:rsid w:val="00BA3AA0"/>
    <w:rsid w:val="00BB199E"/>
    <w:rsid w:val="00BF1946"/>
    <w:rsid w:val="00C22024"/>
    <w:rsid w:val="00C23038"/>
    <w:rsid w:val="00C24F3E"/>
    <w:rsid w:val="00C52365"/>
    <w:rsid w:val="00CA187E"/>
    <w:rsid w:val="00CD1FDA"/>
    <w:rsid w:val="00D10E50"/>
    <w:rsid w:val="00D37B28"/>
    <w:rsid w:val="00D96EDD"/>
    <w:rsid w:val="00E5665A"/>
    <w:rsid w:val="00F35DA1"/>
    <w:rsid w:val="00F425A7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6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1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6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1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2020-12-08T11:34:00Z</cp:lastPrinted>
  <dcterms:created xsi:type="dcterms:W3CDTF">2020-12-15T15:10:00Z</dcterms:created>
  <dcterms:modified xsi:type="dcterms:W3CDTF">2020-12-21T14:47:00Z</dcterms:modified>
</cp:coreProperties>
</file>