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3F" w:rsidRPr="001D6B3F" w:rsidRDefault="009C3709" w:rsidP="002D655A">
      <w:pPr>
        <w:widowControl/>
        <w:autoSpaceDE/>
        <w:autoSpaceDN/>
        <w:spacing w:before="0" w:after="160" w:line="259" w:lineRule="auto"/>
        <w:ind w:left="0" w:firstLine="0"/>
        <w:jc w:val="left"/>
        <w:rPr>
          <w:rFonts w:ascii="Segoe UI" w:eastAsia="Calibri" w:hAnsi="Segoe UI" w:cs="Segoe UI"/>
          <w:bCs/>
          <w:noProof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b/>
          <w:bCs/>
          <w:noProof/>
          <w:sz w:val="28"/>
          <w:szCs w:val="28"/>
        </w:rPr>
        <w:drawing>
          <wp:inline distT="0" distB="0" distL="0" distR="0">
            <wp:extent cx="2476500" cy="971550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2D655A">
        <w:rPr>
          <w:rFonts w:ascii="Segoe UI" w:hAnsi="Segoe UI" w:cs="Segoe UI"/>
          <w:b/>
          <w:bCs/>
          <w:sz w:val="28"/>
          <w:szCs w:val="28"/>
        </w:rPr>
        <w:t xml:space="preserve">  </w:t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9C0F9D">
        <w:rPr>
          <w:rFonts w:ascii="Segoe UI" w:hAnsi="Segoe UI" w:cs="Segoe UI"/>
          <w:b/>
          <w:bCs/>
          <w:sz w:val="28"/>
          <w:szCs w:val="28"/>
        </w:rPr>
        <w:t xml:space="preserve">                        </w:t>
      </w:r>
      <w:r w:rsidR="001D6B3F" w:rsidRPr="0032324D">
        <w:rPr>
          <w:rFonts w:eastAsia="Calibri"/>
          <w:b/>
          <w:bCs/>
          <w:noProof/>
        </w:rPr>
        <w:t>ПРЕСС-РЕЛИЗ</w:t>
      </w:r>
    </w:p>
    <w:p w:rsidR="009C0F9D" w:rsidRDefault="009C0F9D" w:rsidP="009C0F9D">
      <w:pPr>
        <w:spacing w:before="0" w:line="240" w:lineRule="auto"/>
        <w:ind w:left="159" w:firstLine="697"/>
        <w:rPr>
          <w:b/>
          <w:bCs/>
          <w:sz w:val="25"/>
          <w:szCs w:val="25"/>
        </w:rPr>
      </w:pPr>
    </w:p>
    <w:p w:rsidR="009C0F9D" w:rsidRDefault="009C0F9D" w:rsidP="009C0F9D">
      <w:pPr>
        <w:spacing w:before="0" w:line="240" w:lineRule="auto"/>
        <w:ind w:left="159" w:firstLine="697"/>
        <w:rPr>
          <w:b/>
          <w:bCs/>
          <w:sz w:val="25"/>
          <w:szCs w:val="25"/>
        </w:rPr>
      </w:pPr>
    </w:p>
    <w:p w:rsidR="000A3161" w:rsidRPr="00427BA3" w:rsidRDefault="000A3161" w:rsidP="00427BA3">
      <w:pPr>
        <w:spacing w:before="0" w:line="240" w:lineRule="auto"/>
        <w:ind w:left="159" w:hanging="17"/>
        <w:jc w:val="center"/>
        <w:outlineLvl w:val="0"/>
        <w:rPr>
          <w:b/>
          <w:bCs/>
          <w:color w:val="365F91" w:themeColor="accent1" w:themeShade="BF"/>
          <w:kern w:val="36"/>
          <w:sz w:val="36"/>
          <w:szCs w:val="36"/>
        </w:rPr>
      </w:pPr>
      <w:r w:rsidRPr="00427BA3">
        <w:rPr>
          <w:b/>
          <w:bCs/>
          <w:color w:val="365F91" w:themeColor="accent1" w:themeShade="BF"/>
          <w:kern w:val="36"/>
          <w:sz w:val="36"/>
          <w:szCs w:val="36"/>
        </w:rPr>
        <w:t>Владеете зданием, домом, гаражом?</w:t>
      </w:r>
    </w:p>
    <w:p w:rsidR="00145A01" w:rsidRPr="00427BA3" w:rsidRDefault="000A3161" w:rsidP="00427BA3">
      <w:pPr>
        <w:spacing w:before="0" w:line="240" w:lineRule="auto"/>
        <w:ind w:left="159" w:hanging="17"/>
        <w:jc w:val="center"/>
        <w:outlineLvl w:val="0"/>
        <w:rPr>
          <w:b/>
          <w:bCs/>
          <w:color w:val="365F91" w:themeColor="accent1" w:themeShade="BF"/>
          <w:kern w:val="36"/>
          <w:sz w:val="36"/>
          <w:szCs w:val="36"/>
        </w:rPr>
      </w:pPr>
      <w:r w:rsidRPr="00427BA3">
        <w:rPr>
          <w:b/>
          <w:bCs/>
          <w:color w:val="365F91" w:themeColor="accent1" w:themeShade="BF"/>
          <w:kern w:val="36"/>
          <w:sz w:val="36"/>
          <w:szCs w:val="36"/>
        </w:rPr>
        <w:t xml:space="preserve">Важно привязать </w:t>
      </w:r>
      <w:r w:rsidR="00635D48">
        <w:rPr>
          <w:b/>
          <w:bCs/>
          <w:color w:val="365F91" w:themeColor="accent1" w:themeShade="BF"/>
          <w:kern w:val="36"/>
          <w:sz w:val="36"/>
          <w:szCs w:val="36"/>
        </w:rPr>
        <w:t xml:space="preserve">такой </w:t>
      </w:r>
      <w:r w:rsidRPr="00427BA3">
        <w:rPr>
          <w:b/>
          <w:bCs/>
          <w:color w:val="365F91" w:themeColor="accent1" w:themeShade="BF"/>
          <w:kern w:val="36"/>
          <w:sz w:val="36"/>
          <w:szCs w:val="36"/>
        </w:rPr>
        <w:t>объект</w:t>
      </w:r>
      <w:r w:rsidR="00CF001B">
        <w:rPr>
          <w:b/>
          <w:bCs/>
          <w:color w:val="365F91" w:themeColor="accent1" w:themeShade="BF"/>
          <w:kern w:val="36"/>
          <w:sz w:val="36"/>
          <w:szCs w:val="36"/>
        </w:rPr>
        <w:t xml:space="preserve"> к земле в реестре недвижимости.</w:t>
      </w:r>
    </w:p>
    <w:p w:rsidR="009C0F9D" w:rsidRDefault="009C0F9D" w:rsidP="002D655A">
      <w:pPr>
        <w:spacing w:before="0" w:line="240" w:lineRule="auto"/>
        <w:ind w:left="159" w:firstLine="697"/>
        <w:jc w:val="center"/>
        <w:outlineLvl w:val="0"/>
        <w:rPr>
          <w:b/>
          <w:bCs/>
          <w:sz w:val="25"/>
          <w:szCs w:val="25"/>
        </w:rPr>
      </w:pPr>
    </w:p>
    <w:p w:rsidR="00635D48" w:rsidRDefault="00635D48" w:rsidP="0020786C">
      <w:pPr>
        <w:spacing w:before="0" w:line="240" w:lineRule="auto"/>
        <w:ind w:left="159" w:firstLine="0"/>
        <w:rPr>
          <w:sz w:val="26"/>
          <w:szCs w:val="26"/>
        </w:rPr>
      </w:pPr>
    </w:p>
    <w:p w:rsidR="00E359FF" w:rsidRDefault="00E359FF" w:rsidP="0020786C">
      <w:pPr>
        <w:spacing w:before="0" w:line="240" w:lineRule="auto"/>
        <w:ind w:left="159" w:firstLine="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479540" cy="2353895"/>
            <wp:effectExtent l="0" t="0" r="0" b="8890"/>
            <wp:docPr id="1" name="Рисунок 1" descr="\\10.51.119.203\fs_omk\Скрыганова\Скрыганова_10.04.18 (рабочая)\СМИ_ РОСРЕЕСТР\ПРЕСС-РЕЛИЗЫ\ОФОРМЛЕНИЕ\Сервитут_дом, зу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0.51.119.203\fs_omk\Скрыганова\Скрыганова_10.04.18 (рабочая)\СМИ_ РОСРЕЕСТР\ПРЕСС-РЕЛИЗЫ\ОФОРМЛЕНИЕ\Сервитут_дом, зу\im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3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9FF" w:rsidRDefault="00E359FF" w:rsidP="0020786C">
      <w:pPr>
        <w:spacing w:before="0" w:line="240" w:lineRule="auto"/>
        <w:ind w:left="159" w:firstLine="0"/>
        <w:rPr>
          <w:sz w:val="26"/>
          <w:szCs w:val="26"/>
        </w:rPr>
      </w:pPr>
    </w:p>
    <w:p w:rsidR="002078FE" w:rsidRDefault="00635D48" w:rsidP="0020786C">
      <w:pPr>
        <w:spacing w:before="0" w:line="240" w:lineRule="auto"/>
        <w:ind w:left="159" w:firstLine="0"/>
        <w:rPr>
          <w:sz w:val="26"/>
          <w:szCs w:val="26"/>
        </w:rPr>
      </w:pPr>
      <w:r w:rsidRPr="00635D48">
        <w:rPr>
          <w:sz w:val="26"/>
          <w:szCs w:val="26"/>
        </w:rPr>
        <w:t xml:space="preserve">Привязать объект капитального строительства к земле - значит определить его координаты на местности. </w:t>
      </w:r>
    </w:p>
    <w:p w:rsidR="002078FE" w:rsidRDefault="002078FE" w:rsidP="0020786C">
      <w:pPr>
        <w:spacing w:before="0" w:line="240" w:lineRule="auto"/>
        <w:ind w:left="159" w:firstLine="0"/>
        <w:rPr>
          <w:sz w:val="26"/>
          <w:szCs w:val="26"/>
        </w:rPr>
      </w:pPr>
    </w:p>
    <w:p w:rsidR="002078FE" w:rsidRPr="002078FE" w:rsidRDefault="002078FE" w:rsidP="002078FE">
      <w:pPr>
        <w:spacing w:before="0" w:line="240" w:lineRule="auto"/>
        <w:ind w:left="159" w:firstLine="0"/>
        <w:rPr>
          <w:b/>
          <w:i/>
          <w:sz w:val="26"/>
          <w:szCs w:val="26"/>
        </w:rPr>
      </w:pPr>
      <w:r w:rsidRPr="002078FE">
        <w:rPr>
          <w:b/>
          <w:i/>
          <w:sz w:val="26"/>
          <w:szCs w:val="26"/>
        </w:rPr>
        <w:t>Почему необходимо привязать объект к земле?</w:t>
      </w:r>
    </w:p>
    <w:p w:rsidR="00D836D2" w:rsidRDefault="00D836D2" w:rsidP="002078FE">
      <w:pPr>
        <w:spacing w:before="0" w:line="240" w:lineRule="auto"/>
        <w:ind w:left="159" w:firstLine="0"/>
        <w:rPr>
          <w:sz w:val="26"/>
          <w:szCs w:val="26"/>
        </w:rPr>
      </w:pPr>
      <w:r w:rsidRPr="00D836D2">
        <w:rPr>
          <w:sz w:val="26"/>
          <w:szCs w:val="26"/>
        </w:rPr>
        <w:t>Как известно, собственник здания, сооружения имеет преимущественное право на покупку или аренду земельного участка. Подтвердить это право можно, как раз осуществив привязку.</w:t>
      </w:r>
    </w:p>
    <w:p w:rsidR="00B11672" w:rsidRDefault="00CB70E1" w:rsidP="002078FE">
      <w:pPr>
        <w:spacing w:before="0" w:line="240" w:lineRule="auto"/>
        <w:ind w:left="159" w:firstLine="0"/>
        <w:rPr>
          <w:sz w:val="26"/>
          <w:szCs w:val="26"/>
        </w:rPr>
      </w:pPr>
      <w:r>
        <w:rPr>
          <w:sz w:val="26"/>
          <w:szCs w:val="26"/>
        </w:rPr>
        <w:t>Важно также помнить, что</w:t>
      </w:r>
      <w:r w:rsidR="00D836D2">
        <w:rPr>
          <w:sz w:val="26"/>
          <w:szCs w:val="26"/>
        </w:rPr>
        <w:t xml:space="preserve"> в</w:t>
      </w:r>
      <w:r w:rsidR="002078FE">
        <w:rPr>
          <w:sz w:val="26"/>
          <w:szCs w:val="26"/>
        </w:rPr>
        <w:t xml:space="preserve"> соответствии с Гражданским кодексом </w:t>
      </w:r>
      <w:r w:rsidR="00543055">
        <w:rPr>
          <w:sz w:val="26"/>
          <w:szCs w:val="26"/>
        </w:rPr>
        <w:t xml:space="preserve">РФ </w:t>
      </w:r>
      <w:r w:rsidR="00B11672">
        <w:rPr>
          <w:sz w:val="26"/>
          <w:szCs w:val="26"/>
        </w:rPr>
        <w:t xml:space="preserve">при продаже здания, </w:t>
      </w:r>
      <w:r w:rsidR="002078FE" w:rsidRPr="002078FE">
        <w:rPr>
          <w:sz w:val="26"/>
          <w:szCs w:val="26"/>
        </w:rPr>
        <w:t>сооружения</w:t>
      </w:r>
      <w:r w:rsidR="00B11672">
        <w:rPr>
          <w:sz w:val="26"/>
          <w:szCs w:val="26"/>
        </w:rPr>
        <w:t xml:space="preserve"> или другой недвижимости </w:t>
      </w:r>
      <w:r w:rsidR="002078FE" w:rsidRPr="002078FE">
        <w:rPr>
          <w:sz w:val="26"/>
          <w:szCs w:val="26"/>
        </w:rPr>
        <w:t xml:space="preserve"> покупателю передаются права не только на стро</w:t>
      </w:r>
      <w:r w:rsidR="00B11672">
        <w:rPr>
          <w:sz w:val="26"/>
          <w:szCs w:val="26"/>
        </w:rPr>
        <w:t>ение, но и на земельный участок под ним.</w:t>
      </w:r>
    </w:p>
    <w:p w:rsidR="00D836D2" w:rsidRDefault="00B11672" w:rsidP="00B11672">
      <w:pPr>
        <w:spacing w:before="0" w:line="240" w:lineRule="auto"/>
        <w:ind w:left="159" w:firstLine="0"/>
        <w:rPr>
          <w:sz w:val="26"/>
          <w:szCs w:val="26"/>
        </w:rPr>
      </w:pPr>
      <w:r w:rsidRPr="00B11672">
        <w:rPr>
          <w:sz w:val="26"/>
          <w:szCs w:val="26"/>
        </w:rPr>
        <w:t xml:space="preserve">Руководитель Управления Росреестра по Мурманской области Анна Бойко </w:t>
      </w:r>
      <w:r>
        <w:rPr>
          <w:sz w:val="26"/>
          <w:szCs w:val="26"/>
        </w:rPr>
        <w:t>поясняет:</w:t>
      </w:r>
    </w:p>
    <w:p w:rsidR="00B11672" w:rsidRPr="00477E88" w:rsidRDefault="00D836D2" w:rsidP="00B11672">
      <w:pPr>
        <w:spacing w:before="0" w:line="240" w:lineRule="auto"/>
        <w:ind w:left="159" w:firstLine="0"/>
        <w:rPr>
          <w:i/>
          <w:sz w:val="26"/>
          <w:szCs w:val="26"/>
        </w:rPr>
      </w:pPr>
      <w:r w:rsidRPr="00477E88">
        <w:rPr>
          <w:i/>
          <w:sz w:val="26"/>
          <w:szCs w:val="26"/>
        </w:rPr>
        <w:t>-</w:t>
      </w:r>
      <w:r w:rsidR="00B11672" w:rsidRPr="00477E88">
        <w:rPr>
          <w:i/>
          <w:sz w:val="26"/>
          <w:szCs w:val="26"/>
        </w:rPr>
        <w:t xml:space="preserve"> При продаже здания, дома, гаража или других объектов капитального строительства договор купли-продажи должен </w:t>
      </w:r>
      <w:r w:rsidR="00B11672" w:rsidRPr="00F04420">
        <w:rPr>
          <w:i/>
          <w:sz w:val="26"/>
          <w:szCs w:val="26"/>
        </w:rPr>
        <w:t xml:space="preserve">содержать </w:t>
      </w:r>
      <w:proofErr w:type="gramStart"/>
      <w:r w:rsidR="00975A06" w:rsidRPr="00F04420">
        <w:rPr>
          <w:i/>
          <w:sz w:val="26"/>
          <w:szCs w:val="26"/>
        </w:rPr>
        <w:t>описание</w:t>
      </w:r>
      <w:proofErr w:type="gramEnd"/>
      <w:r w:rsidR="00B11672" w:rsidRPr="00F04420">
        <w:rPr>
          <w:i/>
          <w:sz w:val="26"/>
          <w:szCs w:val="26"/>
        </w:rPr>
        <w:t xml:space="preserve"> как </w:t>
      </w:r>
      <w:r w:rsidR="009577EB" w:rsidRPr="00F04420">
        <w:rPr>
          <w:i/>
          <w:sz w:val="26"/>
          <w:szCs w:val="26"/>
        </w:rPr>
        <w:t>здания</w:t>
      </w:r>
      <w:r w:rsidR="00B11672" w:rsidRPr="00F04420">
        <w:rPr>
          <w:i/>
          <w:sz w:val="26"/>
          <w:szCs w:val="26"/>
        </w:rPr>
        <w:t>, так и земельно</w:t>
      </w:r>
      <w:r w:rsidR="009577EB" w:rsidRPr="00F04420">
        <w:rPr>
          <w:i/>
          <w:sz w:val="26"/>
          <w:szCs w:val="26"/>
        </w:rPr>
        <w:t>го</w:t>
      </w:r>
      <w:r w:rsidR="00B11672" w:rsidRPr="00F04420">
        <w:rPr>
          <w:i/>
          <w:sz w:val="26"/>
          <w:szCs w:val="26"/>
        </w:rPr>
        <w:t xml:space="preserve"> участк</w:t>
      </w:r>
      <w:r w:rsidR="009577EB" w:rsidRPr="00F04420">
        <w:rPr>
          <w:i/>
          <w:sz w:val="26"/>
          <w:szCs w:val="26"/>
        </w:rPr>
        <w:t>а</w:t>
      </w:r>
      <w:r w:rsidR="00B11672" w:rsidRPr="00F04420">
        <w:rPr>
          <w:i/>
          <w:sz w:val="26"/>
          <w:szCs w:val="26"/>
        </w:rPr>
        <w:t xml:space="preserve">, на котором </w:t>
      </w:r>
      <w:r w:rsidR="00092C09" w:rsidRPr="00F04420">
        <w:rPr>
          <w:i/>
          <w:sz w:val="26"/>
          <w:szCs w:val="26"/>
        </w:rPr>
        <w:t xml:space="preserve">оно </w:t>
      </w:r>
      <w:r w:rsidR="00B11672" w:rsidRPr="00F04420">
        <w:rPr>
          <w:i/>
          <w:sz w:val="26"/>
          <w:szCs w:val="26"/>
        </w:rPr>
        <w:t>расположен</w:t>
      </w:r>
      <w:r w:rsidR="00092C09" w:rsidRPr="00F04420">
        <w:rPr>
          <w:i/>
          <w:sz w:val="26"/>
          <w:szCs w:val="26"/>
        </w:rPr>
        <w:t>о</w:t>
      </w:r>
      <w:r w:rsidR="00B11672" w:rsidRPr="00F04420">
        <w:rPr>
          <w:i/>
          <w:sz w:val="26"/>
          <w:szCs w:val="26"/>
        </w:rPr>
        <w:t>. Таким образом, привязать</w:t>
      </w:r>
      <w:r w:rsidR="00543055" w:rsidRPr="00F04420">
        <w:rPr>
          <w:i/>
          <w:sz w:val="26"/>
          <w:szCs w:val="26"/>
        </w:rPr>
        <w:t xml:space="preserve"> строение к земельному участку необходимо,</w:t>
      </w:r>
      <w:r w:rsidR="00543055" w:rsidRPr="00477E88">
        <w:rPr>
          <w:i/>
          <w:sz w:val="26"/>
          <w:szCs w:val="26"/>
        </w:rPr>
        <w:t xml:space="preserve"> в частности</w:t>
      </w:r>
      <w:r w:rsidR="00B872A1">
        <w:rPr>
          <w:i/>
          <w:sz w:val="26"/>
          <w:szCs w:val="26"/>
        </w:rPr>
        <w:t>,</w:t>
      </w:r>
      <w:r w:rsidR="00B11672" w:rsidRPr="00477E88">
        <w:rPr>
          <w:i/>
          <w:sz w:val="26"/>
          <w:szCs w:val="26"/>
        </w:rPr>
        <w:t xml:space="preserve"> для того, чтобы </w:t>
      </w:r>
      <w:r w:rsidR="004636B6" w:rsidRPr="00477E88">
        <w:rPr>
          <w:i/>
          <w:sz w:val="26"/>
          <w:szCs w:val="26"/>
        </w:rPr>
        <w:t xml:space="preserve">в дальнейшем </w:t>
      </w:r>
      <w:r w:rsidR="00FA7F9E">
        <w:rPr>
          <w:i/>
          <w:sz w:val="26"/>
          <w:szCs w:val="26"/>
        </w:rPr>
        <w:t>объектом</w:t>
      </w:r>
      <w:r w:rsidR="00B11672" w:rsidRPr="00477E88">
        <w:rPr>
          <w:i/>
          <w:sz w:val="26"/>
          <w:szCs w:val="26"/>
        </w:rPr>
        <w:t xml:space="preserve"> можно было свободно распоряжаться</w:t>
      </w:r>
      <w:r w:rsidR="00FA7F9E">
        <w:rPr>
          <w:i/>
          <w:sz w:val="26"/>
          <w:szCs w:val="26"/>
        </w:rPr>
        <w:t>, как отчуждать, так и осуществлять любые другие юридические операции</w:t>
      </w:r>
      <w:r w:rsidR="00B11672" w:rsidRPr="00477E88">
        <w:rPr>
          <w:i/>
          <w:sz w:val="26"/>
          <w:szCs w:val="26"/>
        </w:rPr>
        <w:t>.</w:t>
      </w:r>
    </w:p>
    <w:p w:rsidR="002078FE" w:rsidRDefault="002078FE" w:rsidP="002078FE">
      <w:pPr>
        <w:spacing w:before="0" w:line="240" w:lineRule="auto"/>
        <w:ind w:left="159" w:firstLine="0"/>
        <w:rPr>
          <w:sz w:val="26"/>
          <w:szCs w:val="26"/>
        </w:rPr>
      </w:pPr>
    </w:p>
    <w:p w:rsidR="00B872A1" w:rsidRDefault="00B872A1" w:rsidP="00B872A1">
      <w:pPr>
        <w:spacing w:before="0" w:line="240" w:lineRule="auto"/>
        <w:ind w:left="159" w:firstLine="0"/>
        <w:rPr>
          <w:b/>
          <w:i/>
          <w:sz w:val="26"/>
          <w:szCs w:val="26"/>
        </w:rPr>
      </w:pPr>
      <w:r w:rsidRPr="0006229E">
        <w:rPr>
          <w:b/>
          <w:i/>
          <w:sz w:val="26"/>
          <w:szCs w:val="26"/>
        </w:rPr>
        <w:t xml:space="preserve">Кто осуществляет </w:t>
      </w:r>
      <w:r w:rsidR="001264C1">
        <w:rPr>
          <w:b/>
          <w:i/>
          <w:sz w:val="26"/>
          <w:szCs w:val="26"/>
        </w:rPr>
        <w:t xml:space="preserve">полномочия по </w:t>
      </w:r>
      <w:r w:rsidRPr="0006229E">
        <w:rPr>
          <w:b/>
          <w:i/>
          <w:sz w:val="26"/>
          <w:szCs w:val="26"/>
        </w:rPr>
        <w:t>привязк</w:t>
      </w:r>
      <w:r w:rsidR="001264C1">
        <w:rPr>
          <w:b/>
          <w:i/>
          <w:sz w:val="26"/>
          <w:szCs w:val="26"/>
        </w:rPr>
        <w:t>е зданий к земельным участкам</w:t>
      </w:r>
      <w:r w:rsidRPr="0006229E">
        <w:rPr>
          <w:b/>
          <w:i/>
          <w:sz w:val="26"/>
          <w:szCs w:val="26"/>
        </w:rPr>
        <w:t>?</w:t>
      </w:r>
    </w:p>
    <w:p w:rsidR="00B872A1" w:rsidRDefault="00B872A1" w:rsidP="00B872A1">
      <w:pPr>
        <w:spacing w:before="0" w:line="240" w:lineRule="auto"/>
        <w:ind w:left="159" w:firstLine="0"/>
        <w:rPr>
          <w:sz w:val="26"/>
          <w:szCs w:val="26"/>
        </w:rPr>
      </w:pPr>
      <w:r w:rsidRPr="00CB70E1">
        <w:rPr>
          <w:sz w:val="26"/>
          <w:szCs w:val="26"/>
        </w:rPr>
        <w:t>Привязку зданий к земельным участкам выполняет Управление Росреестра по Мурманской области совместно с Кадастровой палат</w:t>
      </w:r>
      <w:r>
        <w:rPr>
          <w:sz w:val="26"/>
          <w:szCs w:val="26"/>
        </w:rPr>
        <w:t>ой</w:t>
      </w:r>
      <w:r w:rsidRPr="00CB70E1">
        <w:rPr>
          <w:sz w:val="26"/>
          <w:szCs w:val="26"/>
        </w:rPr>
        <w:t xml:space="preserve">. </w:t>
      </w:r>
    </w:p>
    <w:p w:rsidR="00B872A1" w:rsidRDefault="00B46769" w:rsidP="00B872A1">
      <w:pPr>
        <w:spacing w:before="0" w:line="240" w:lineRule="auto"/>
        <w:ind w:left="159" w:firstLine="0"/>
        <w:rPr>
          <w:sz w:val="26"/>
          <w:szCs w:val="26"/>
        </w:rPr>
      </w:pPr>
      <w:r>
        <w:rPr>
          <w:sz w:val="26"/>
          <w:szCs w:val="26"/>
        </w:rPr>
        <w:t>Сведения о привязке</w:t>
      </w:r>
      <w:r w:rsidR="00B872A1" w:rsidRPr="00635D48">
        <w:rPr>
          <w:sz w:val="26"/>
          <w:szCs w:val="26"/>
        </w:rPr>
        <w:t xml:space="preserve"> в </w:t>
      </w:r>
      <w:r w:rsidR="00B872A1">
        <w:rPr>
          <w:sz w:val="26"/>
          <w:szCs w:val="26"/>
        </w:rPr>
        <w:t>Единый государственный реестр недвижимости могут быть внесены</w:t>
      </w:r>
      <w:r w:rsidR="00B872A1" w:rsidRPr="00635D48">
        <w:rPr>
          <w:sz w:val="26"/>
          <w:szCs w:val="26"/>
        </w:rPr>
        <w:t xml:space="preserve"> только на основании представленных </w:t>
      </w:r>
      <w:r w:rsidR="00B872A1">
        <w:rPr>
          <w:sz w:val="26"/>
          <w:szCs w:val="26"/>
        </w:rPr>
        <w:t xml:space="preserve">правообладателем </w:t>
      </w:r>
      <w:r w:rsidR="00B872A1" w:rsidRPr="00635D48">
        <w:rPr>
          <w:sz w:val="26"/>
          <w:szCs w:val="26"/>
        </w:rPr>
        <w:t>документов.</w:t>
      </w:r>
    </w:p>
    <w:p w:rsidR="00B872A1" w:rsidRDefault="00B872A1" w:rsidP="00B872A1">
      <w:pPr>
        <w:spacing w:before="0" w:line="240" w:lineRule="auto"/>
        <w:ind w:left="159" w:firstLine="0"/>
        <w:rPr>
          <w:b/>
          <w:i/>
          <w:sz w:val="26"/>
          <w:szCs w:val="26"/>
        </w:rPr>
      </w:pPr>
    </w:p>
    <w:p w:rsidR="00B872A1" w:rsidRPr="00B872A1" w:rsidRDefault="00B872A1" w:rsidP="00B872A1">
      <w:pPr>
        <w:spacing w:before="0" w:line="240" w:lineRule="auto"/>
        <w:ind w:left="159" w:firstLine="0"/>
        <w:rPr>
          <w:b/>
          <w:i/>
          <w:sz w:val="26"/>
          <w:szCs w:val="26"/>
        </w:rPr>
      </w:pPr>
      <w:r w:rsidRPr="00B872A1">
        <w:rPr>
          <w:b/>
          <w:i/>
          <w:sz w:val="26"/>
          <w:szCs w:val="26"/>
        </w:rPr>
        <w:t>Как понять, что объект не привязан к земле?</w:t>
      </w:r>
    </w:p>
    <w:p w:rsidR="005D1490" w:rsidRDefault="00B872A1" w:rsidP="00B872A1">
      <w:pPr>
        <w:spacing w:before="0" w:line="240" w:lineRule="auto"/>
        <w:ind w:left="159" w:firstLine="0"/>
        <w:rPr>
          <w:sz w:val="26"/>
          <w:szCs w:val="26"/>
        </w:rPr>
      </w:pPr>
      <w:r w:rsidRPr="00B872A1">
        <w:rPr>
          <w:sz w:val="26"/>
          <w:szCs w:val="26"/>
        </w:rPr>
        <w:t xml:space="preserve">Если в кадастровом паспорте на здание, сооружение или в выписке из Единого государственного реестра недвижимости </w:t>
      </w:r>
      <w:r w:rsidR="005D1490">
        <w:rPr>
          <w:sz w:val="26"/>
          <w:szCs w:val="26"/>
        </w:rPr>
        <w:t>не указан</w:t>
      </w:r>
      <w:r w:rsidRPr="00B872A1">
        <w:rPr>
          <w:sz w:val="26"/>
          <w:szCs w:val="26"/>
        </w:rPr>
        <w:t xml:space="preserve"> кадастров</w:t>
      </w:r>
      <w:r w:rsidR="005D1490">
        <w:rPr>
          <w:sz w:val="26"/>
          <w:szCs w:val="26"/>
        </w:rPr>
        <w:t>ый</w:t>
      </w:r>
      <w:r w:rsidRPr="00B872A1">
        <w:rPr>
          <w:sz w:val="26"/>
          <w:szCs w:val="26"/>
        </w:rPr>
        <w:t xml:space="preserve"> номер земельного участка</w:t>
      </w:r>
      <w:r w:rsidR="00253F58">
        <w:rPr>
          <w:sz w:val="26"/>
          <w:szCs w:val="26"/>
        </w:rPr>
        <w:t xml:space="preserve"> под таким объектом</w:t>
      </w:r>
      <w:r w:rsidRPr="00B872A1">
        <w:rPr>
          <w:sz w:val="26"/>
          <w:szCs w:val="26"/>
        </w:rPr>
        <w:t>, значит, привязк</w:t>
      </w:r>
      <w:r>
        <w:rPr>
          <w:sz w:val="26"/>
          <w:szCs w:val="26"/>
        </w:rPr>
        <w:t xml:space="preserve">а </w:t>
      </w:r>
      <w:r w:rsidR="00253F58">
        <w:rPr>
          <w:sz w:val="26"/>
          <w:szCs w:val="26"/>
        </w:rPr>
        <w:t>к</w:t>
      </w:r>
      <w:r>
        <w:rPr>
          <w:sz w:val="26"/>
          <w:szCs w:val="26"/>
        </w:rPr>
        <w:t xml:space="preserve"> земле отсутствует</w:t>
      </w:r>
      <w:r w:rsidRPr="00B872A1">
        <w:rPr>
          <w:sz w:val="26"/>
          <w:szCs w:val="26"/>
        </w:rPr>
        <w:t>.</w:t>
      </w:r>
    </w:p>
    <w:p w:rsidR="005D1490" w:rsidRDefault="005D1490" w:rsidP="00B872A1">
      <w:pPr>
        <w:spacing w:before="0" w:line="240" w:lineRule="auto"/>
        <w:ind w:left="159" w:firstLine="0"/>
        <w:rPr>
          <w:sz w:val="26"/>
          <w:szCs w:val="26"/>
        </w:rPr>
      </w:pPr>
    </w:p>
    <w:p w:rsidR="00E10F5D" w:rsidRPr="00E10F5D" w:rsidRDefault="00B872A1" w:rsidP="0020786C">
      <w:pPr>
        <w:spacing w:before="0" w:line="240" w:lineRule="auto"/>
        <w:ind w:left="159"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Как можно установить привязку объекта к земле</w:t>
      </w:r>
      <w:r w:rsidR="00E10F5D" w:rsidRPr="00E10F5D">
        <w:rPr>
          <w:b/>
          <w:i/>
          <w:sz w:val="26"/>
          <w:szCs w:val="26"/>
        </w:rPr>
        <w:t xml:space="preserve">? </w:t>
      </w:r>
    </w:p>
    <w:p w:rsidR="00E10F5D" w:rsidRDefault="004A039C" w:rsidP="0020786C">
      <w:pPr>
        <w:spacing w:before="0" w:line="240" w:lineRule="auto"/>
        <w:ind w:left="159" w:firstLine="0"/>
        <w:rPr>
          <w:sz w:val="26"/>
          <w:szCs w:val="26"/>
        </w:rPr>
      </w:pPr>
      <w:r>
        <w:rPr>
          <w:sz w:val="26"/>
          <w:szCs w:val="26"/>
        </w:rPr>
        <w:t>В данном случае н</w:t>
      </w:r>
      <w:r w:rsidR="00B872A1">
        <w:rPr>
          <w:sz w:val="26"/>
          <w:szCs w:val="26"/>
        </w:rPr>
        <w:t>еобходимо</w:t>
      </w:r>
      <w:r w:rsidR="00CB70E1" w:rsidRPr="00635D48">
        <w:rPr>
          <w:sz w:val="26"/>
          <w:szCs w:val="26"/>
        </w:rPr>
        <w:t xml:space="preserve"> обра</w:t>
      </w:r>
      <w:r w:rsidR="00B54F8A">
        <w:rPr>
          <w:sz w:val="26"/>
          <w:szCs w:val="26"/>
        </w:rPr>
        <w:t>титься к кадастровому инженеру</w:t>
      </w:r>
      <w:r w:rsidR="00E10F5D">
        <w:rPr>
          <w:sz w:val="26"/>
          <w:szCs w:val="26"/>
        </w:rPr>
        <w:t>.</w:t>
      </w:r>
    </w:p>
    <w:p w:rsidR="00CB70E1" w:rsidRDefault="00E10F5D" w:rsidP="0020786C">
      <w:pPr>
        <w:spacing w:before="0" w:line="240" w:lineRule="auto"/>
        <w:ind w:left="159" w:firstLine="0"/>
        <w:rPr>
          <w:sz w:val="26"/>
          <w:szCs w:val="26"/>
        </w:rPr>
      </w:pPr>
      <w:r>
        <w:rPr>
          <w:sz w:val="26"/>
          <w:szCs w:val="26"/>
        </w:rPr>
        <w:t xml:space="preserve">Кадастровый инженер </w:t>
      </w:r>
      <w:r w:rsidR="00CB70E1" w:rsidRPr="00635D48">
        <w:rPr>
          <w:sz w:val="26"/>
          <w:szCs w:val="26"/>
        </w:rPr>
        <w:t>проведе</w:t>
      </w:r>
      <w:r>
        <w:rPr>
          <w:sz w:val="26"/>
          <w:szCs w:val="26"/>
        </w:rPr>
        <w:t>т</w:t>
      </w:r>
      <w:r w:rsidR="00CB70E1" w:rsidRPr="00635D48">
        <w:rPr>
          <w:sz w:val="26"/>
          <w:szCs w:val="26"/>
        </w:rPr>
        <w:t xml:space="preserve"> обмер постройки, определ</w:t>
      </w:r>
      <w:r>
        <w:rPr>
          <w:sz w:val="26"/>
          <w:szCs w:val="26"/>
        </w:rPr>
        <w:t>ит</w:t>
      </w:r>
      <w:r w:rsidR="00B54F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ее </w:t>
      </w:r>
      <w:r w:rsidR="00B54F8A">
        <w:rPr>
          <w:sz w:val="26"/>
          <w:szCs w:val="26"/>
        </w:rPr>
        <w:t>точны</w:t>
      </w:r>
      <w:r>
        <w:rPr>
          <w:sz w:val="26"/>
          <w:szCs w:val="26"/>
        </w:rPr>
        <w:t>е</w:t>
      </w:r>
      <w:r w:rsidR="00CB70E1" w:rsidRPr="00635D48">
        <w:rPr>
          <w:sz w:val="26"/>
          <w:szCs w:val="26"/>
        </w:rPr>
        <w:t xml:space="preserve"> координ</w:t>
      </w:r>
      <w:r w:rsidR="00B54F8A">
        <w:rPr>
          <w:sz w:val="26"/>
          <w:szCs w:val="26"/>
        </w:rPr>
        <w:t>ат</w:t>
      </w:r>
      <w:r>
        <w:rPr>
          <w:sz w:val="26"/>
          <w:szCs w:val="26"/>
        </w:rPr>
        <w:t xml:space="preserve">ы </w:t>
      </w:r>
      <w:r w:rsidR="00B54F8A">
        <w:rPr>
          <w:sz w:val="26"/>
          <w:szCs w:val="26"/>
        </w:rPr>
        <w:t>и состав</w:t>
      </w:r>
      <w:r>
        <w:rPr>
          <w:sz w:val="26"/>
          <w:szCs w:val="26"/>
        </w:rPr>
        <w:t>ит</w:t>
      </w:r>
      <w:r w:rsidR="00B54F8A">
        <w:rPr>
          <w:sz w:val="26"/>
          <w:szCs w:val="26"/>
        </w:rPr>
        <w:t xml:space="preserve"> техническ</w:t>
      </w:r>
      <w:r>
        <w:rPr>
          <w:sz w:val="26"/>
          <w:szCs w:val="26"/>
        </w:rPr>
        <w:t>ий</w:t>
      </w:r>
      <w:r w:rsidR="00B54F8A">
        <w:rPr>
          <w:sz w:val="26"/>
          <w:szCs w:val="26"/>
        </w:rPr>
        <w:t xml:space="preserve"> план с указанием </w:t>
      </w:r>
      <w:r w:rsidR="00CB70E1" w:rsidRPr="00635D48">
        <w:rPr>
          <w:sz w:val="26"/>
          <w:szCs w:val="26"/>
        </w:rPr>
        <w:t xml:space="preserve"> кадастров</w:t>
      </w:r>
      <w:r w:rsidR="00B54F8A">
        <w:rPr>
          <w:sz w:val="26"/>
          <w:szCs w:val="26"/>
        </w:rPr>
        <w:t>ого</w:t>
      </w:r>
      <w:r w:rsidR="00CB70E1" w:rsidRPr="00635D48">
        <w:rPr>
          <w:sz w:val="26"/>
          <w:szCs w:val="26"/>
        </w:rPr>
        <w:t xml:space="preserve"> номер</w:t>
      </w:r>
      <w:r w:rsidR="00B54F8A">
        <w:rPr>
          <w:sz w:val="26"/>
          <w:szCs w:val="26"/>
        </w:rPr>
        <w:t>а</w:t>
      </w:r>
      <w:r w:rsidR="00CB70E1" w:rsidRPr="00635D48">
        <w:rPr>
          <w:sz w:val="26"/>
          <w:szCs w:val="26"/>
        </w:rPr>
        <w:t xml:space="preserve"> земельного участка, на котором расположен дом или здание.</w:t>
      </w:r>
      <w:r w:rsidR="00B872A1">
        <w:rPr>
          <w:sz w:val="26"/>
          <w:szCs w:val="26"/>
        </w:rPr>
        <w:t xml:space="preserve"> </w:t>
      </w:r>
      <w:r w:rsidR="00CB70E1" w:rsidRPr="00635D48">
        <w:rPr>
          <w:sz w:val="26"/>
          <w:szCs w:val="26"/>
        </w:rPr>
        <w:t>Таким образом, связь между участком и строением будет установлена.</w:t>
      </w:r>
    </w:p>
    <w:p w:rsidR="00CB70E1" w:rsidRDefault="00CB70E1" w:rsidP="0020786C">
      <w:pPr>
        <w:spacing w:before="0" w:line="240" w:lineRule="auto"/>
        <w:ind w:left="159" w:firstLine="0"/>
        <w:rPr>
          <w:sz w:val="26"/>
          <w:szCs w:val="26"/>
        </w:rPr>
      </w:pPr>
    </w:p>
    <w:p w:rsidR="00477E88" w:rsidRPr="00477E88" w:rsidRDefault="00B872A1" w:rsidP="00477E88">
      <w:pPr>
        <w:spacing w:before="0" w:line="240" w:lineRule="auto"/>
        <w:ind w:left="159" w:firstLine="0"/>
        <w:rPr>
          <w:sz w:val="26"/>
          <w:szCs w:val="26"/>
        </w:rPr>
      </w:pPr>
      <w:r>
        <w:rPr>
          <w:sz w:val="26"/>
          <w:szCs w:val="26"/>
        </w:rPr>
        <w:t xml:space="preserve">Также </w:t>
      </w:r>
      <w:r w:rsidRPr="00CB70E1">
        <w:rPr>
          <w:sz w:val="26"/>
          <w:szCs w:val="26"/>
        </w:rPr>
        <w:t>установить привязку</w:t>
      </w:r>
      <w:r>
        <w:rPr>
          <w:sz w:val="26"/>
          <w:szCs w:val="26"/>
        </w:rPr>
        <w:t xml:space="preserve"> здания к земле можно в</w:t>
      </w:r>
      <w:r w:rsidRPr="00CB70E1">
        <w:rPr>
          <w:sz w:val="26"/>
          <w:szCs w:val="26"/>
        </w:rPr>
        <w:t xml:space="preserve"> ходе уточнения границ земельного участка</w:t>
      </w:r>
      <w:r>
        <w:rPr>
          <w:sz w:val="26"/>
          <w:szCs w:val="26"/>
        </w:rPr>
        <w:t xml:space="preserve">. </w:t>
      </w:r>
      <w:r w:rsidR="00477E88" w:rsidRPr="00477E88">
        <w:rPr>
          <w:sz w:val="26"/>
          <w:szCs w:val="26"/>
        </w:rPr>
        <w:t xml:space="preserve">Земельные участки с неуточненными границами - это обычно те, </w:t>
      </w:r>
      <w:r w:rsidR="00477E88">
        <w:rPr>
          <w:sz w:val="26"/>
          <w:szCs w:val="26"/>
        </w:rPr>
        <w:t xml:space="preserve">которые </w:t>
      </w:r>
      <w:r w:rsidR="00477E88" w:rsidRPr="00477E88">
        <w:rPr>
          <w:sz w:val="26"/>
          <w:szCs w:val="26"/>
        </w:rPr>
        <w:t xml:space="preserve">были предоставлены для ведения </w:t>
      </w:r>
      <w:r w:rsidR="00477E88" w:rsidRPr="00635D48">
        <w:rPr>
          <w:sz w:val="26"/>
          <w:szCs w:val="26"/>
        </w:rPr>
        <w:t>садоводства, личного подсобного или дачного хозяйства, а также огородничества, индивидуального гаражного или индивидуального жилищного строительства.</w:t>
      </w:r>
    </w:p>
    <w:p w:rsidR="00477E88" w:rsidRDefault="00635D48" w:rsidP="00477E88">
      <w:pPr>
        <w:spacing w:before="0" w:line="240" w:lineRule="auto"/>
        <w:ind w:left="159" w:firstLine="0"/>
        <w:rPr>
          <w:sz w:val="26"/>
          <w:szCs w:val="26"/>
        </w:rPr>
      </w:pPr>
      <w:r w:rsidRPr="00635D48">
        <w:rPr>
          <w:sz w:val="26"/>
          <w:szCs w:val="26"/>
        </w:rPr>
        <w:t xml:space="preserve">Уточнение границ проводится с выездом </w:t>
      </w:r>
      <w:r w:rsidR="00477E88">
        <w:rPr>
          <w:sz w:val="26"/>
          <w:szCs w:val="26"/>
        </w:rPr>
        <w:t xml:space="preserve">кадастрового </w:t>
      </w:r>
      <w:r w:rsidRPr="00635D48">
        <w:rPr>
          <w:sz w:val="26"/>
          <w:szCs w:val="26"/>
        </w:rPr>
        <w:t>инженера на местность и согласованием границ с правообладателями смежных земельных участков. В этом случае для привязки строения к земле в межевой план вносится кадастровый номер объекта капитального строительства.</w:t>
      </w:r>
    </w:p>
    <w:p w:rsidR="00635D48" w:rsidRDefault="00B872A1" w:rsidP="00B872A1">
      <w:pPr>
        <w:tabs>
          <w:tab w:val="left" w:pos="1308"/>
        </w:tabs>
        <w:spacing w:before="0" w:line="240" w:lineRule="auto"/>
        <w:ind w:left="159" w:firstLine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635D48" w:rsidRPr="001460E2" w:rsidRDefault="00B46769" w:rsidP="0020786C">
      <w:pPr>
        <w:spacing w:before="0" w:line="240" w:lineRule="auto"/>
        <w:ind w:left="159" w:firstLine="0"/>
        <w:rPr>
          <w:b/>
          <w:sz w:val="26"/>
          <w:szCs w:val="26"/>
        </w:rPr>
      </w:pPr>
      <w:r w:rsidRPr="001460E2">
        <w:rPr>
          <w:b/>
          <w:sz w:val="26"/>
          <w:szCs w:val="26"/>
        </w:rPr>
        <w:t xml:space="preserve">Как внести </w:t>
      </w:r>
      <w:r w:rsidR="001460E2" w:rsidRPr="001460E2">
        <w:rPr>
          <w:b/>
          <w:sz w:val="26"/>
          <w:szCs w:val="26"/>
        </w:rPr>
        <w:t>сведения о привязке в Единый государственный реестр недвижимости?</w:t>
      </w:r>
    </w:p>
    <w:p w:rsidR="00635D48" w:rsidRPr="001460E2" w:rsidRDefault="00B872A1" w:rsidP="0020786C">
      <w:pPr>
        <w:spacing w:before="0" w:line="240" w:lineRule="auto"/>
        <w:ind w:left="159" w:firstLine="0"/>
        <w:rPr>
          <w:sz w:val="26"/>
          <w:szCs w:val="26"/>
        </w:rPr>
      </w:pPr>
      <w:r w:rsidRPr="001460E2">
        <w:rPr>
          <w:sz w:val="26"/>
          <w:szCs w:val="26"/>
        </w:rPr>
        <w:t xml:space="preserve">После подготовки </w:t>
      </w:r>
      <w:r w:rsidR="001460E2">
        <w:rPr>
          <w:sz w:val="26"/>
          <w:szCs w:val="26"/>
        </w:rPr>
        <w:t>межевого или технического плана</w:t>
      </w:r>
      <w:r w:rsidRPr="001460E2">
        <w:rPr>
          <w:sz w:val="26"/>
          <w:szCs w:val="26"/>
        </w:rPr>
        <w:t xml:space="preserve"> собственнику необходимо обратиться в </w:t>
      </w:r>
      <w:r w:rsidR="001460E2">
        <w:rPr>
          <w:sz w:val="26"/>
          <w:szCs w:val="26"/>
        </w:rPr>
        <w:t>любой многофункциональный центр предоставления государственных и муниципальных услуг (</w:t>
      </w:r>
      <w:r w:rsidRPr="001460E2">
        <w:rPr>
          <w:sz w:val="26"/>
          <w:szCs w:val="26"/>
        </w:rPr>
        <w:t>МФЦ</w:t>
      </w:r>
      <w:r w:rsidR="001460E2">
        <w:rPr>
          <w:sz w:val="26"/>
          <w:szCs w:val="26"/>
        </w:rPr>
        <w:t>)</w:t>
      </w:r>
      <w:r w:rsidRPr="001460E2">
        <w:rPr>
          <w:sz w:val="26"/>
          <w:szCs w:val="26"/>
        </w:rPr>
        <w:t xml:space="preserve"> с заявлением об учете изменений объекта недвижимости.</w:t>
      </w:r>
    </w:p>
    <w:p w:rsidR="00635D48" w:rsidRDefault="00635D48" w:rsidP="0020786C">
      <w:pPr>
        <w:spacing w:before="0" w:line="240" w:lineRule="auto"/>
        <w:ind w:left="159" w:firstLine="0"/>
        <w:rPr>
          <w:sz w:val="26"/>
          <w:szCs w:val="26"/>
        </w:rPr>
      </w:pPr>
    </w:p>
    <w:p w:rsidR="00603A0A" w:rsidRDefault="001460E2" w:rsidP="0020786C">
      <w:pPr>
        <w:spacing w:before="0" w:line="240" w:lineRule="auto"/>
        <w:ind w:left="159" w:firstLine="0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="002617D7" w:rsidRPr="001460E2">
        <w:rPr>
          <w:i/>
          <w:sz w:val="26"/>
          <w:szCs w:val="26"/>
        </w:rPr>
        <w:t xml:space="preserve">Для привязки сведений об </w:t>
      </w:r>
      <w:r w:rsidRPr="001460E2">
        <w:rPr>
          <w:i/>
          <w:sz w:val="26"/>
          <w:szCs w:val="26"/>
        </w:rPr>
        <w:t>объектах</w:t>
      </w:r>
      <w:r w:rsidR="002617D7" w:rsidRPr="001460E2">
        <w:rPr>
          <w:i/>
          <w:sz w:val="26"/>
          <w:szCs w:val="26"/>
        </w:rPr>
        <w:t xml:space="preserve"> к земельн</w:t>
      </w:r>
      <w:r w:rsidRPr="001460E2">
        <w:rPr>
          <w:i/>
          <w:sz w:val="26"/>
          <w:szCs w:val="26"/>
        </w:rPr>
        <w:t>ым</w:t>
      </w:r>
      <w:r w:rsidR="002617D7" w:rsidRPr="001460E2">
        <w:rPr>
          <w:i/>
          <w:sz w:val="26"/>
          <w:szCs w:val="26"/>
        </w:rPr>
        <w:t xml:space="preserve"> участк</w:t>
      </w:r>
      <w:r w:rsidRPr="001460E2">
        <w:rPr>
          <w:i/>
          <w:sz w:val="26"/>
          <w:szCs w:val="26"/>
        </w:rPr>
        <w:t>ам</w:t>
      </w:r>
      <w:r w:rsidR="002617D7" w:rsidRPr="001460E2">
        <w:rPr>
          <w:i/>
          <w:sz w:val="26"/>
          <w:szCs w:val="26"/>
        </w:rPr>
        <w:t xml:space="preserve"> правообладате</w:t>
      </w:r>
      <w:r w:rsidRPr="001460E2">
        <w:rPr>
          <w:i/>
          <w:sz w:val="26"/>
          <w:szCs w:val="26"/>
        </w:rPr>
        <w:t>ли</w:t>
      </w:r>
      <w:r w:rsidR="002617D7" w:rsidRPr="001460E2">
        <w:rPr>
          <w:i/>
          <w:sz w:val="26"/>
          <w:szCs w:val="26"/>
        </w:rPr>
        <w:t xml:space="preserve"> </w:t>
      </w:r>
      <w:r w:rsidRPr="001460E2">
        <w:rPr>
          <w:i/>
          <w:sz w:val="26"/>
          <w:szCs w:val="26"/>
        </w:rPr>
        <w:t>также</w:t>
      </w:r>
      <w:r w:rsidR="002617D7" w:rsidRPr="001460E2">
        <w:rPr>
          <w:i/>
          <w:sz w:val="26"/>
          <w:szCs w:val="26"/>
        </w:rPr>
        <w:t xml:space="preserve"> мо</w:t>
      </w:r>
      <w:r w:rsidRPr="001460E2">
        <w:rPr>
          <w:i/>
          <w:sz w:val="26"/>
          <w:szCs w:val="26"/>
        </w:rPr>
        <w:t>гут</w:t>
      </w:r>
      <w:r w:rsidR="002617D7" w:rsidRPr="001460E2">
        <w:rPr>
          <w:i/>
          <w:sz w:val="26"/>
          <w:szCs w:val="26"/>
        </w:rPr>
        <w:t xml:space="preserve"> направить в Управление Росреестра по Мурманской области </w:t>
      </w:r>
      <w:r w:rsidR="00302753">
        <w:rPr>
          <w:i/>
          <w:sz w:val="26"/>
          <w:szCs w:val="26"/>
        </w:rPr>
        <w:t xml:space="preserve">простое </w:t>
      </w:r>
      <w:r w:rsidR="002617D7" w:rsidRPr="001460E2">
        <w:rPr>
          <w:i/>
          <w:sz w:val="26"/>
          <w:szCs w:val="26"/>
        </w:rPr>
        <w:t>письм</w:t>
      </w:r>
      <w:r w:rsidRPr="001460E2">
        <w:rPr>
          <w:i/>
          <w:sz w:val="26"/>
          <w:szCs w:val="26"/>
        </w:rPr>
        <w:t>о</w:t>
      </w:r>
      <w:r w:rsidR="002617D7" w:rsidRPr="001460E2">
        <w:rPr>
          <w:i/>
          <w:sz w:val="26"/>
          <w:szCs w:val="26"/>
        </w:rPr>
        <w:t xml:space="preserve"> с приложением </w:t>
      </w:r>
      <w:r w:rsidRPr="001460E2">
        <w:rPr>
          <w:i/>
          <w:sz w:val="26"/>
          <w:szCs w:val="26"/>
        </w:rPr>
        <w:t xml:space="preserve">копий </w:t>
      </w:r>
      <w:r w:rsidR="002617D7" w:rsidRPr="001460E2">
        <w:rPr>
          <w:i/>
          <w:sz w:val="26"/>
          <w:szCs w:val="26"/>
        </w:rPr>
        <w:t>имеющихся документов (договоров аренды земельных  участков, документов о предоставлении земельных участков</w:t>
      </w:r>
      <w:r w:rsidRPr="001460E2">
        <w:rPr>
          <w:i/>
          <w:sz w:val="26"/>
          <w:szCs w:val="26"/>
        </w:rPr>
        <w:t xml:space="preserve"> органами власти</w:t>
      </w:r>
      <w:r w:rsidR="002617D7" w:rsidRPr="001460E2">
        <w:rPr>
          <w:i/>
          <w:sz w:val="26"/>
          <w:szCs w:val="26"/>
        </w:rPr>
        <w:t>, т</w:t>
      </w:r>
      <w:r w:rsidR="00603A0A" w:rsidRPr="001460E2">
        <w:rPr>
          <w:i/>
          <w:sz w:val="26"/>
          <w:szCs w:val="26"/>
        </w:rPr>
        <w:t xml:space="preserve">ехническую документацию на </w:t>
      </w:r>
      <w:r w:rsidRPr="001460E2">
        <w:rPr>
          <w:i/>
          <w:sz w:val="26"/>
          <w:szCs w:val="26"/>
        </w:rPr>
        <w:t>здание</w:t>
      </w:r>
      <w:r w:rsidR="00603A0A" w:rsidRPr="001460E2">
        <w:rPr>
          <w:i/>
          <w:sz w:val="26"/>
          <w:szCs w:val="26"/>
        </w:rPr>
        <w:t xml:space="preserve">), </w:t>
      </w:r>
      <w:r w:rsidR="002617D7" w:rsidRPr="001460E2">
        <w:rPr>
          <w:i/>
          <w:sz w:val="26"/>
          <w:szCs w:val="26"/>
        </w:rPr>
        <w:t xml:space="preserve">в которых указаны кадастровые номера </w:t>
      </w:r>
      <w:r w:rsidRPr="001460E2">
        <w:rPr>
          <w:i/>
          <w:sz w:val="26"/>
          <w:szCs w:val="26"/>
        </w:rPr>
        <w:t>строений</w:t>
      </w:r>
      <w:r w:rsidR="002617D7" w:rsidRPr="001460E2">
        <w:rPr>
          <w:i/>
          <w:sz w:val="26"/>
          <w:szCs w:val="26"/>
        </w:rPr>
        <w:t xml:space="preserve"> и земельных участков</w:t>
      </w:r>
      <w:r w:rsidRPr="001460E2">
        <w:rPr>
          <w:i/>
          <w:sz w:val="26"/>
          <w:szCs w:val="26"/>
        </w:rPr>
        <w:t xml:space="preserve"> под ними</w:t>
      </w:r>
      <w:r>
        <w:rPr>
          <w:sz w:val="26"/>
          <w:szCs w:val="26"/>
        </w:rPr>
        <w:t>»</w:t>
      </w:r>
      <w:r w:rsidR="00302753">
        <w:rPr>
          <w:sz w:val="26"/>
          <w:szCs w:val="26"/>
        </w:rPr>
        <w:t>,</w:t>
      </w:r>
      <w:r>
        <w:rPr>
          <w:sz w:val="26"/>
          <w:szCs w:val="26"/>
        </w:rPr>
        <w:t xml:space="preserve"> - добавила руководитель Управления Росреестра Анна Бойко</w:t>
      </w:r>
      <w:r w:rsidR="002617D7">
        <w:rPr>
          <w:sz w:val="26"/>
          <w:szCs w:val="26"/>
        </w:rPr>
        <w:t>.</w:t>
      </w:r>
      <w:proofErr w:type="gramEnd"/>
    </w:p>
    <w:p w:rsidR="00580D6C" w:rsidRDefault="00580D6C" w:rsidP="0020786C">
      <w:pPr>
        <w:spacing w:before="0" w:line="240" w:lineRule="auto"/>
        <w:ind w:left="159" w:firstLine="0"/>
        <w:rPr>
          <w:sz w:val="26"/>
          <w:szCs w:val="26"/>
        </w:rPr>
      </w:pPr>
    </w:p>
    <w:p w:rsidR="00302753" w:rsidRDefault="00745015" w:rsidP="00580D6C">
      <w:pPr>
        <w:spacing w:before="0" w:line="240" w:lineRule="auto"/>
        <w:ind w:left="159" w:firstLine="0"/>
        <w:rPr>
          <w:sz w:val="26"/>
          <w:szCs w:val="26"/>
        </w:rPr>
      </w:pPr>
      <w:r>
        <w:rPr>
          <w:sz w:val="26"/>
          <w:szCs w:val="26"/>
        </w:rPr>
        <w:t>По вопросам, связанным с привязкой объектов капитального строительства к земельным участкам, можно обратиться к с</w:t>
      </w:r>
      <w:r w:rsidR="00302753">
        <w:rPr>
          <w:sz w:val="26"/>
          <w:szCs w:val="26"/>
        </w:rPr>
        <w:t>пециалист</w:t>
      </w:r>
      <w:r>
        <w:rPr>
          <w:sz w:val="26"/>
          <w:szCs w:val="26"/>
        </w:rPr>
        <w:t>ам</w:t>
      </w:r>
      <w:r w:rsidR="00302753">
        <w:rPr>
          <w:sz w:val="26"/>
          <w:szCs w:val="26"/>
        </w:rPr>
        <w:t xml:space="preserve"> Управления  Росреестра по Мурманской области и филиала Кадастровой палаты </w:t>
      </w:r>
      <w:r>
        <w:rPr>
          <w:sz w:val="26"/>
          <w:szCs w:val="26"/>
        </w:rPr>
        <w:t>по телефонам</w:t>
      </w:r>
      <w:r w:rsidR="00603A0A">
        <w:rPr>
          <w:sz w:val="26"/>
          <w:szCs w:val="26"/>
        </w:rPr>
        <w:t>:</w:t>
      </w:r>
      <w:r w:rsidR="00580D6C">
        <w:rPr>
          <w:sz w:val="26"/>
          <w:szCs w:val="26"/>
        </w:rPr>
        <w:t xml:space="preserve"> </w:t>
      </w:r>
    </w:p>
    <w:p w:rsidR="00302753" w:rsidRDefault="002617D7" w:rsidP="00580D6C">
      <w:pPr>
        <w:spacing w:before="0" w:line="240" w:lineRule="auto"/>
        <w:ind w:left="159" w:firstLine="0"/>
        <w:rPr>
          <w:rFonts w:eastAsia="Calibri"/>
          <w:bCs/>
          <w:noProof/>
          <w:sz w:val="26"/>
          <w:szCs w:val="26"/>
        </w:rPr>
      </w:pPr>
      <w:r>
        <w:rPr>
          <w:rFonts w:eastAsia="Calibri"/>
          <w:bCs/>
          <w:noProof/>
          <w:sz w:val="26"/>
          <w:szCs w:val="26"/>
        </w:rPr>
        <w:t>(8152) 44-71-19 Самсонова Наталья</w:t>
      </w:r>
      <w:r>
        <w:rPr>
          <w:rFonts w:ascii="Segoe UI" w:eastAsia="Calibri" w:hAnsi="Segoe UI" w:cs="Segoe UI"/>
          <w:bCs/>
          <w:noProof/>
          <w:sz w:val="26"/>
          <w:szCs w:val="26"/>
        </w:rPr>
        <w:t xml:space="preserve"> Ю</w:t>
      </w:r>
      <w:r>
        <w:rPr>
          <w:rFonts w:eastAsia="Calibri"/>
          <w:bCs/>
          <w:noProof/>
          <w:sz w:val="26"/>
          <w:szCs w:val="26"/>
        </w:rPr>
        <w:t>рьевна</w:t>
      </w:r>
      <w:r w:rsidR="00302753">
        <w:rPr>
          <w:rFonts w:eastAsia="Calibri"/>
          <w:bCs/>
          <w:noProof/>
          <w:sz w:val="26"/>
          <w:szCs w:val="26"/>
        </w:rPr>
        <w:t>;</w:t>
      </w:r>
    </w:p>
    <w:p w:rsidR="002617D7" w:rsidRDefault="002617D7" w:rsidP="00580D6C">
      <w:pPr>
        <w:spacing w:before="0" w:line="240" w:lineRule="auto"/>
        <w:ind w:left="159" w:firstLine="0"/>
        <w:rPr>
          <w:rFonts w:eastAsia="Calibri"/>
          <w:bCs/>
          <w:noProof/>
          <w:sz w:val="26"/>
          <w:szCs w:val="26"/>
        </w:rPr>
      </w:pPr>
      <w:r>
        <w:rPr>
          <w:rFonts w:eastAsia="Calibri"/>
          <w:bCs/>
          <w:noProof/>
          <w:sz w:val="26"/>
          <w:szCs w:val="26"/>
        </w:rPr>
        <w:t>(8152) 40-30-13 Польская Наталья Игоревна.</w:t>
      </w:r>
    </w:p>
    <w:p w:rsidR="002D655A" w:rsidRDefault="002D655A" w:rsidP="002617D7">
      <w:pPr>
        <w:pBdr>
          <w:bottom w:val="single" w:sz="12" w:space="1" w:color="auto"/>
        </w:pBdr>
        <w:spacing w:before="0" w:line="240" w:lineRule="auto"/>
        <w:ind w:left="159" w:firstLine="708"/>
        <w:rPr>
          <w:rFonts w:asciiTheme="minorHAnsi" w:eastAsiaTheme="minorHAnsi" w:hAnsiTheme="minorHAnsi" w:cstheme="minorBidi"/>
          <w:sz w:val="27"/>
          <w:szCs w:val="27"/>
          <w:lang w:eastAsia="en-US"/>
        </w:rPr>
      </w:pPr>
    </w:p>
    <w:p w:rsidR="00603A48" w:rsidRDefault="00603A48" w:rsidP="00AC0081">
      <w:pPr>
        <w:spacing w:before="0" w:line="240" w:lineRule="auto"/>
        <w:rPr>
          <w:b/>
          <w:szCs w:val="18"/>
        </w:rPr>
      </w:pPr>
    </w:p>
    <w:p w:rsidR="00AC0081" w:rsidRPr="00AC0081" w:rsidRDefault="00AC0081" w:rsidP="00603A48">
      <w:pPr>
        <w:spacing w:before="0" w:line="240" w:lineRule="auto"/>
        <w:ind w:firstLine="0"/>
        <w:rPr>
          <w:b/>
          <w:szCs w:val="18"/>
        </w:rPr>
      </w:pPr>
      <w:r w:rsidRPr="00AC0081">
        <w:rPr>
          <w:b/>
          <w:szCs w:val="18"/>
        </w:rPr>
        <w:t xml:space="preserve">Просим об опубликовании (выходе в эфир) данной информации уведомить по электронной почте: </w:t>
      </w:r>
      <w:hyperlink r:id="rId10" w:history="1">
        <w:r w:rsidRPr="00AC0081">
          <w:rPr>
            <w:rStyle w:val="a3"/>
            <w:b/>
            <w:szCs w:val="18"/>
          </w:rPr>
          <w:t>51_</w:t>
        </w:r>
        <w:r w:rsidRPr="00AC0081">
          <w:rPr>
            <w:rStyle w:val="a3"/>
            <w:b/>
            <w:szCs w:val="18"/>
            <w:lang w:val="en-US"/>
          </w:rPr>
          <w:t>upr</w:t>
        </w:r>
        <w:r w:rsidRPr="00AC0081">
          <w:rPr>
            <w:rStyle w:val="a3"/>
            <w:b/>
            <w:szCs w:val="18"/>
          </w:rPr>
          <w:t>@</w:t>
        </w:r>
        <w:r w:rsidRPr="00AC0081">
          <w:rPr>
            <w:rStyle w:val="a3"/>
            <w:b/>
            <w:szCs w:val="18"/>
            <w:lang w:val="en-US"/>
          </w:rPr>
          <w:t>rosreestr</w:t>
        </w:r>
        <w:r w:rsidRPr="00AC0081">
          <w:rPr>
            <w:rStyle w:val="a3"/>
            <w:b/>
            <w:szCs w:val="18"/>
          </w:rPr>
          <w:t>.</w:t>
        </w:r>
        <w:r w:rsidRPr="00AC0081">
          <w:rPr>
            <w:rStyle w:val="a3"/>
            <w:b/>
            <w:szCs w:val="18"/>
            <w:lang w:val="en-US"/>
          </w:rPr>
          <w:t>ru</w:t>
        </w:r>
      </w:hyperlink>
    </w:p>
    <w:p w:rsidR="00603A48" w:rsidRDefault="001D6B3F" w:rsidP="00145A01">
      <w:pPr>
        <w:pStyle w:val="aa"/>
        <w:spacing w:after="0"/>
        <w:rPr>
          <w:rFonts w:eastAsia="Calibri"/>
          <w:bCs/>
          <w:noProof/>
          <w:sz w:val="20"/>
          <w:szCs w:val="20"/>
        </w:rPr>
      </w:pPr>
      <w:r w:rsidRPr="00603A48">
        <w:rPr>
          <w:rFonts w:eastAsia="Calibri"/>
          <w:bCs/>
          <w:noProof/>
          <w:sz w:val="20"/>
          <w:szCs w:val="20"/>
        </w:rPr>
        <w:t>Контакты для СМИ:</w:t>
      </w:r>
    </w:p>
    <w:p w:rsidR="00603A48" w:rsidRDefault="009C3709" w:rsidP="00145A01">
      <w:pPr>
        <w:pStyle w:val="aa"/>
        <w:spacing w:after="0"/>
        <w:rPr>
          <w:rFonts w:eastAsia="Calibri"/>
          <w:bCs/>
          <w:noProof/>
          <w:sz w:val="20"/>
          <w:szCs w:val="20"/>
        </w:rPr>
      </w:pPr>
      <w:r w:rsidRPr="00603A48">
        <w:rPr>
          <w:rFonts w:eastAsia="Calibri"/>
          <w:bCs/>
          <w:noProof/>
          <w:sz w:val="20"/>
          <w:szCs w:val="20"/>
        </w:rPr>
        <w:t>Самсонова Наталья Юрьевна</w:t>
      </w:r>
    </w:p>
    <w:p w:rsidR="00603A48" w:rsidRPr="000A3161" w:rsidRDefault="001D6B3F" w:rsidP="00145A01">
      <w:pPr>
        <w:pStyle w:val="aa"/>
        <w:spacing w:after="0"/>
        <w:rPr>
          <w:rFonts w:eastAsia="Calibri"/>
          <w:bCs/>
          <w:noProof/>
          <w:sz w:val="20"/>
          <w:szCs w:val="20"/>
          <w:lang w:val="en-US"/>
        </w:rPr>
      </w:pPr>
      <w:r w:rsidRPr="00603A48">
        <w:rPr>
          <w:rFonts w:eastAsia="Calibri"/>
          <w:bCs/>
          <w:noProof/>
          <w:sz w:val="20"/>
          <w:szCs w:val="20"/>
        </w:rPr>
        <w:t>тел</w:t>
      </w:r>
      <w:r w:rsidRPr="000A3161">
        <w:rPr>
          <w:rFonts w:eastAsia="Calibri"/>
          <w:bCs/>
          <w:noProof/>
          <w:sz w:val="20"/>
          <w:szCs w:val="20"/>
          <w:lang w:val="en-US"/>
        </w:rPr>
        <w:t>. (8152) 44-</w:t>
      </w:r>
      <w:r w:rsidR="009C3709" w:rsidRPr="000A3161">
        <w:rPr>
          <w:rFonts w:eastAsia="Calibri"/>
          <w:bCs/>
          <w:noProof/>
          <w:sz w:val="20"/>
          <w:szCs w:val="20"/>
          <w:lang w:val="en-US"/>
        </w:rPr>
        <w:t>71</w:t>
      </w:r>
      <w:r w:rsidR="007A416F" w:rsidRPr="000A3161">
        <w:rPr>
          <w:rFonts w:eastAsia="Calibri"/>
          <w:bCs/>
          <w:noProof/>
          <w:sz w:val="20"/>
          <w:szCs w:val="20"/>
          <w:lang w:val="en-US"/>
        </w:rPr>
        <w:t>-</w:t>
      </w:r>
      <w:r w:rsidR="009C3709" w:rsidRPr="000A3161">
        <w:rPr>
          <w:rFonts w:eastAsia="Calibri"/>
          <w:bCs/>
          <w:noProof/>
          <w:sz w:val="20"/>
          <w:szCs w:val="20"/>
          <w:lang w:val="en-US"/>
        </w:rPr>
        <w:t>19</w:t>
      </w:r>
      <w:r w:rsidRPr="000A3161">
        <w:rPr>
          <w:rFonts w:eastAsia="Calibri"/>
          <w:bCs/>
          <w:noProof/>
          <w:sz w:val="20"/>
          <w:szCs w:val="20"/>
          <w:lang w:val="en-US"/>
        </w:rPr>
        <w:t>,</w:t>
      </w:r>
    </w:p>
    <w:p w:rsidR="00A85E3E" w:rsidRPr="000A3161" w:rsidRDefault="001D6B3F" w:rsidP="00145A01">
      <w:pPr>
        <w:pStyle w:val="aa"/>
        <w:spacing w:after="0"/>
        <w:rPr>
          <w:rFonts w:eastAsia="Calibri"/>
          <w:bCs/>
          <w:noProof/>
          <w:sz w:val="20"/>
          <w:szCs w:val="20"/>
          <w:lang w:val="en-US"/>
        </w:rPr>
      </w:pPr>
      <w:r w:rsidRPr="00603A48">
        <w:rPr>
          <w:rFonts w:eastAsia="Calibri"/>
          <w:bCs/>
          <w:noProof/>
          <w:sz w:val="20"/>
          <w:szCs w:val="20"/>
          <w:lang w:val="en-US"/>
        </w:rPr>
        <w:t>e</w:t>
      </w:r>
      <w:r w:rsidRPr="000A3161">
        <w:rPr>
          <w:rFonts w:eastAsia="Calibri"/>
          <w:bCs/>
          <w:noProof/>
          <w:sz w:val="20"/>
          <w:szCs w:val="20"/>
          <w:lang w:val="en-US"/>
        </w:rPr>
        <w:t>-</w:t>
      </w:r>
      <w:r w:rsidRPr="00603A48">
        <w:rPr>
          <w:rFonts w:eastAsia="Calibri"/>
          <w:bCs/>
          <w:noProof/>
          <w:sz w:val="20"/>
          <w:szCs w:val="20"/>
          <w:lang w:val="en-US"/>
        </w:rPr>
        <w:t>mail</w:t>
      </w:r>
      <w:r w:rsidRPr="000A3161">
        <w:rPr>
          <w:rFonts w:eastAsia="Calibri"/>
          <w:bCs/>
          <w:noProof/>
          <w:sz w:val="20"/>
          <w:szCs w:val="20"/>
          <w:lang w:val="en-US"/>
        </w:rPr>
        <w:t xml:space="preserve">: </w:t>
      </w:r>
      <w:hyperlink r:id="rId11" w:history="1">
        <w:r w:rsidR="009C10E2" w:rsidRPr="000A3161">
          <w:rPr>
            <w:rStyle w:val="a3"/>
            <w:rFonts w:eastAsia="Calibri"/>
            <w:bCs/>
            <w:noProof/>
            <w:color w:val="auto"/>
            <w:sz w:val="20"/>
            <w:szCs w:val="20"/>
            <w:lang w:val="en-US"/>
          </w:rPr>
          <w:t>51_</w:t>
        </w:r>
        <w:r w:rsidR="009C10E2" w:rsidRPr="00603A48">
          <w:rPr>
            <w:rStyle w:val="a3"/>
            <w:rFonts w:eastAsia="Calibri"/>
            <w:bCs/>
            <w:noProof/>
            <w:color w:val="auto"/>
            <w:sz w:val="20"/>
            <w:szCs w:val="20"/>
            <w:lang w:val="en-US"/>
          </w:rPr>
          <w:t>upr</w:t>
        </w:r>
        <w:r w:rsidR="009C10E2" w:rsidRPr="000A3161">
          <w:rPr>
            <w:rStyle w:val="a3"/>
            <w:rFonts w:eastAsia="Calibri"/>
            <w:bCs/>
            <w:noProof/>
            <w:color w:val="auto"/>
            <w:sz w:val="20"/>
            <w:szCs w:val="20"/>
            <w:lang w:val="en-US"/>
          </w:rPr>
          <w:t>@</w:t>
        </w:r>
        <w:r w:rsidR="009C10E2" w:rsidRPr="00603A48">
          <w:rPr>
            <w:rStyle w:val="a3"/>
            <w:rFonts w:eastAsia="Calibri"/>
            <w:bCs/>
            <w:noProof/>
            <w:color w:val="auto"/>
            <w:sz w:val="20"/>
            <w:szCs w:val="20"/>
            <w:lang w:val="en-US"/>
          </w:rPr>
          <w:t>rosreestr</w:t>
        </w:r>
        <w:r w:rsidR="009C10E2" w:rsidRPr="000A3161">
          <w:rPr>
            <w:rStyle w:val="a3"/>
            <w:rFonts w:eastAsia="Calibri"/>
            <w:bCs/>
            <w:noProof/>
            <w:color w:val="auto"/>
            <w:sz w:val="20"/>
            <w:szCs w:val="20"/>
            <w:lang w:val="en-US"/>
          </w:rPr>
          <w:t>.</w:t>
        </w:r>
        <w:r w:rsidR="009C10E2" w:rsidRPr="00603A48">
          <w:rPr>
            <w:rStyle w:val="a3"/>
            <w:rFonts w:eastAsia="Calibri"/>
            <w:bCs/>
            <w:noProof/>
            <w:color w:val="auto"/>
            <w:sz w:val="20"/>
            <w:szCs w:val="20"/>
            <w:lang w:val="en-US"/>
          </w:rPr>
          <w:t>ru</w:t>
        </w:r>
      </w:hyperlink>
    </w:p>
    <w:sectPr w:rsidR="00A85E3E" w:rsidRPr="000A3161" w:rsidSect="00B872A1">
      <w:pgSz w:w="11906" w:h="16838"/>
      <w:pgMar w:top="567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B65" w:rsidRDefault="004E5B65">
      <w:r>
        <w:separator/>
      </w:r>
    </w:p>
  </w:endnote>
  <w:endnote w:type="continuationSeparator" w:id="0">
    <w:p w:rsidR="004E5B65" w:rsidRDefault="004E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B65" w:rsidRDefault="004E5B65">
      <w:r>
        <w:separator/>
      </w:r>
    </w:p>
  </w:footnote>
  <w:footnote w:type="continuationSeparator" w:id="0">
    <w:p w:rsidR="004E5B65" w:rsidRDefault="004E5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022150CA"/>
    <w:multiLevelType w:val="hybridMultilevel"/>
    <w:tmpl w:val="4CA853CE"/>
    <w:lvl w:ilvl="0" w:tplc="5CD245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1F6DA0"/>
    <w:multiLevelType w:val="multilevel"/>
    <w:tmpl w:val="AC6E9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132F4A"/>
    <w:multiLevelType w:val="hybridMultilevel"/>
    <w:tmpl w:val="C2942226"/>
    <w:lvl w:ilvl="0" w:tplc="5CD24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526ED2"/>
    <w:multiLevelType w:val="multilevel"/>
    <w:tmpl w:val="7BB2F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C76D68"/>
    <w:multiLevelType w:val="multilevel"/>
    <w:tmpl w:val="07CC5C1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F54701"/>
    <w:multiLevelType w:val="hybridMultilevel"/>
    <w:tmpl w:val="D6DC3050"/>
    <w:lvl w:ilvl="0" w:tplc="CFAED1C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>
    <w:nsid w:val="58212914"/>
    <w:multiLevelType w:val="hybridMultilevel"/>
    <w:tmpl w:val="29A65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1C"/>
    <w:rsid w:val="00001706"/>
    <w:rsid w:val="00003D58"/>
    <w:rsid w:val="00006AB6"/>
    <w:rsid w:val="000221F2"/>
    <w:rsid w:val="000323E5"/>
    <w:rsid w:val="00034602"/>
    <w:rsid w:val="00036C07"/>
    <w:rsid w:val="00057247"/>
    <w:rsid w:val="0006229E"/>
    <w:rsid w:val="0006307D"/>
    <w:rsid w:val="000639FD"/>
    <w:rsid w:val="000830FA"/>
    <w:rsid w:val="00092C09"/>
    <w:rsid w:val="00095334"/>
    <w:rsid w:val="000A16EB"/>
    <w:rsid w:val="000A3161"/>
    <w:rsid w:val="000A41F1"/>
    <w:rsid w:val="000B0EED"/>
    <w:rsid w:val="000C11B3"/>
    <w:rsid w:val="000F07B0"/>
    <w:rsid w:val="000F4003"/>
    <w:rsid w:val="00104467"/>
    <w:rsid w:val="001206C1"/>
    <w:rsid w:val="001264C1"/>
    <w:rsid w:val="0013336B"/>
    <w:rsid w:val="00133D8D"/>
    <w:rsid w:val="00135FC3"/>
    <w:rsid w:val="0014260B"/>
    <w:rsid w:val="00145A01"/>
    <w:rsid w:val="001460E2"/>
    <w:rsid w:val="00151934"/>
    <w:rsid w:val="00154E93"/>
    <w:rsid w:val="00156E33"/>
    <w:rsid w:val="001728EA"/>
    <w:rsid w:val="00187F42"/>
    <w:rsid w:val="00195F94"/>
    <w:rsid w:val="001978DC"/>
    <w:rsid w:val="001A4161"/>
    <w:rsid w:val="001A4E2A"/>
    <w:rsid w:val="001B261C"/>
    <w:rsid w:val="001B3B8B"/>
    <w:rsid w:val="001B6A17"/>
    <w:rsid w:val="001C1F43"/>
    <w:rsid w:val="001D6A1B"/>
    <w:rsid w:val="001D6B3F"/>
    <w:rsid w:val="001E14AA"/>
    <w:rsid w:val="001E311F"/>
    <w:rsid w:val="001F6FE2"/>
    <w:rsid w:val="0020189C"/>
    <w:rsid w:val="0020786C"/>
    <w:rsid w:val="002078FE"/>
    <w:rsid w:val="002135FA"/>
    <w:rsid w:val="00216CA0"/>
    <w:rsid w:val="0021709F"/>
    <w:rsid w:val="00222FB2"/>
    <w:rsid w:val="0023216F"/>
    <w:rsid w:val="00233F50"/>
    <w:rsid w:val="00234C2D"/>
    <w:rsid w:val="00237FEB"/>
    <w:rsid w:val="0024520B"/>
    <w:rsid w:val="002456EC"/>
    <w:rsid w:val="00250365"/>
    <w:rsid w:val="00250401"/>
    <w:rsid w:val="00253F58"/>
    <w:rsid w:val="00256D1C"/>
    <w:rsid w:val="00260082"/>
    <w:rsid w:val="002617D7"/>
    <w:rsid w:val="0026494A"/>
    <w:rsid w:val="002724E1"/>
    <w:rsid w:val="002770DE"/>
    <w:rsid w:val="002824D2"/>
    <w:rsid w:val="00282567"/>
    <w:rsid w:val="0028302B"/>
    <w:rsid w:val="002872E0"/>
    <w:rsid w:val="002939FE"/>
    <w:rsid w:val="002A06E6"/>
    <w:rsid w:val="002A0F00"/>
    <w:rsid w:val="002A38FB"/>
    <w:rsid w:val="002A3FB1"/>
    <w:rsid w:val="002C5E59"/>
    <w:rsid w:val="002C7C93"/>
    <w:rsid w:val="002D2646"/>
    <w:rsid w:val="002D556D"/>
    <w:rsid w:val="002D655A"/>
    <w:rsid w:val="002D792E"/>
    <w:rsid w:val="002E5FE0"/>
    <w:rsid w:val="002F026A"/>
    <w:rsid w:val="002F3C78"/>
    <w:rsid w:val="002F4E55"/>
    <w:rsid w:val="0030255A"/>
    <w:rsid w:val="00302753"/>
    <w:rsid w:val="0030297C"/>
    <w:rsid w:val="003048DE"/>
    <w:rsid w:val="00313E33"/>
    <w:rsid w:val="0032106C"/>
    <w:rsid w:val="0032324D"/>
    <w:rsid w:val="003309A2"/>
    <w:rsid w:val="003316AE"/>
    <w:rsid w:val="00333EDC"/>
    <w:rsid w:val="00335B21"/>
    <w:rsid w:val="00355311"/>
    <w:rsid w:val="00361352"/>
    <w:rsid w:val="0037154D"/>
    <w:rsid w:val="003752EB"/>
    <w:rsid w:val="00384B43"/>
    <w:rsid w:val="0039066A"/>
    <w:rsid w:val="0039347A"/>
    <w:rsid w:val="0039681C"/>
    <w:rsid w:val="003B7F55"/>
    <w:rsid w:val="003C59FF"/>
    <w:rsid w:val="003D332E"/>
    <w:rsid w:val="003D3AEC"/>
    <w:rsid w:val="003D61D9"/>
    <w:rsid w:val="003E11DC"/>
    <w:rsid w:val="003E3033"/>
    <w:rsid w:val="003F46E4"/>
    <w:rsid w:val="003F4EBA"/>
    <w:rsid w:val="003F5007"/>
    <w:rsid w:val="003F6FCA"/>
    <w:rsid w:val="00407D8C"/>
    <w:rsid w:val="00416E2F"/>
    <w:rsid w:val="00427B94"/>
    <w:rsid w:val="00427BA3"/>
    <w:rsid w:val="00434869"/>
    <w:rsid w:val="00446678"/>
    <w:rsid w:val="00450782"/>
    <w:rsid w:val="00452B62"/>
    <w:rsid w:val="00453AB0"/>
    <w:rsid w:val="004563A0"/>
    <w:rsid w:val="00461068"/>
    <w:rsid w:val="00462B12"/>
    <w:rsid w:val="0046303D"/>
    <w:rsid w:val="004636B6"/>
    <w:rsid w:val="004671E8"/>
    <w:rsid w:val="00477E88"/>
    <w:rsid w:val="00480A90"/>
    <w:rsid w:val="004833A7"/>
    <w:rsid w:val="00484212"/>
    <w:rsid w:val="00484D22"/>
    <w:rsid w:val="004A039C"/>
    <w:rsid w:val="004B7E8E"/>
    <w:rsid w:val="004C5177"/>
    <w:rsid w:val="004D0DC9"/>
    <w:rsid w:val="004D14A1"/>
    <w:rsid w:val="004D462C"/>
    <w:rsid w:val="004E3686"/>
    <w:rsid w:val="004E5B65"/>
    <w:rsid w:val="004E7E2D"/>
    <w:rsid w:val="004F1321"/>
    <w:rsid w:val="004F6569"/>
    <w:rsid w:val="004F709F"/>
    <w:rsid w:val="00510093"/>
    <w:rsid w:val="0051327E"/>
    <w:rsid w:val="005200FF"/>
    <w:rsid w:val="00525FF2"/>
    <w:rsid w:val="00531034"/>
    <w:rsid w:val="005419CB"/>
    <w:rsid w:val="00543055"/>
    <w:rsid w:val="00546482"/>
    <w:rsid w:val="00547BD0"/>
    <w:rsid w:val="00553A5A"/>
    <w:rsid w:val="00554FF6"/>
    <w:rsid w:val="0056743D"/>
    <w:rsid w:val="00567CE5"/>
    <w:rsid w:val="00572E04"/>
    <w:rsid w:val="00575370"/>
    <w:rsid w:val="00577C45"/>
    <w:rsid w:val="005808A5"/>
    <w:rsid w:val="00580D6C"/>
    <w:rsid w:val="005832A1"/>
    <w:rsid w:val="005949F2"/>
    <w:rsid w:val="005A4659"/>
    <w:rsid w:val="005D0A4E"/>
    <w:rsid w:val="005D1490"/>
    <w:rsid w:val="005D42C6"/>
    <w:rsid w:val="005D6FF4"/>
    <w:rsid w:val="005D7B65"/>
    <w:rsid w:val="005E4955"/>
    <w:rsid w:val="005E4CA7"/>
    <w:rsid w:val="005E62B5"/>
    <w:rsid w:val="005E639F"/>
    <w:rsid w:val="005F0B01"/>
    <w:rsid w:val="005F25A2"/>
    <w:rsid w:val="005F64EF"/>
    <w:rsid w:val="00603398"/>
    <w:rsid w:val="00603A0A"/>
    <w:rsid w:val="00603A48"/>
    <w:rsid w:val="0060540B"/>
    <w:rsid w:val="00617665"/>
    <w:rsid w:val="00630C40"/>
    <w:rsid w:val="00635D48"/>
    <w:rsid w:val="00646602"/>
    <w:rsid w:val="00661224"/>
    <w:rsid w:val="00661E94"/>
    <w:rsid w:val="00662D1E"/>
    <w:rsid w:val="00665DED"/>
    <w:rsid w:val="00667542"/>
    <w:rsid w:val="00674EB5"/>
    <w:rsid w:val="006761E2"/>
    <w:rsid w:val="006767DD"/>
    <w:rsid w:val="00684207"/>
    <w:rsid w:val="0068751C"/>
    <w:rsid w:val="00692B38"/>
    <w:rsid w:val="00695D5C"/>
    <w:rsid w:val="006B0D36"/>
    <w:rsid w:val="006C0803"/>
    <w:rsid w:val="006C1F2B"/>
    <w:rsid w:val="006C65E8"/>
    <w:rsid w:val="006C664F"/>
    <w:rsid w:val="006E7F42"/>
    <w:rsid w:val="006F22C4"/>
    <w:rsid w:val="006F7CD9"/>
    <w:rsid w:val="00712551"/>
    <w:rsid w:val="0071763B"/>
    <w:rsid w:val="007279D7"/>
    <w:rsid w:val="0073126C"/>
    <w:rsid w:val="0073423F"/>
    <w:rsid w:val="00743288"/>
    <w:rsid w:val="00745011"/>
    <w:rsid w:val="00745015"/>
    <w:rsid w:val="007513AC"/>
    <w:rsid w:val="00755060"/>
    <w:rsid w:val="00755356"/>
    <w:rsid w:val="00757EDD"/>
    <w:rsid w:val="007621AE"/>
    <w:rsid w:val="007645F5"/>
    <w:rsid w:val="0078113C"/>
    <w:rsid w:val="00796618"/>
    <w:rsid w:val="007A416F"/>
    <w:rsid w:val="007A5E01"/>
    <w:rsid w:val="007B277A"/>
    <w:rsid w:val="007B3026"/>
    <w:rsid w:val="007B4028"/>
    <w:rsid w:val="007B7D6C"/>
    <w:rsid w:val="007D79CF"/>
    <w:rsid w:val="007E6A86"/>
    <w:rsid w:val="007E7709"/>
    <w:rsid w:val="007F1FE3"/>
    <w:rsid w:val="007F2485"/>
    <w:rsid w:val="007F44F7"/>
    <w:rsid w:val="008013D9"/>
    <w:rsid w:val="00801F01"/>
    <w:rsid w:val="00814AA5"/>
    <w:rsid w:val="008201C7"/>
    <w:rsid w:val="00825731"/>
    <w:rsid w:val="00834441"/>
    <w:rsid w:val="008402C2"/>
    <w:rsid w:val="008408BD"/>
    <w:rsid w:val="00850AA3"/>
    <w:rsid w:val="00873C9C"/>
    <w:rsid w:val="00874770"/>
    <w:rsid w:val="00877E18"/>
    <w:rsid w:val="00891A34"/>
    <w:rsid w:val="00895138"/>
    <w:rsid w:val="00896197"/>
    <w:rsid w:val="008A0FFA"/>
    <w:rsid w:val="008A69B4"/>
    <w:rsid w:val="008C0E9F"/>
    <w:rsid w:val="008D2814"/>
    <w:rsid w:val="008D4B44"/>
    <w:rsid w:val="008D64F2"/>
    <w:rsid w:val="008D6F01"/>
    <w:rsid w:val="008D75E0"/>
    <w:rsid w:val="008F68BE"/>
    <w:rsid w:val="008F68C4"/>
    <w:rsid w:val="0090258D"/>
    <w:rsid w:val="00907E39"/>
    <w:rsid w:val="00911F0F"/>
    <w:rsid w:val="009149BE"/>
    <w:rsid w:val="00916EC9"/>
    <w:rsid w:val="0092077E"/>
    <w:rsid w:val="00952BF0"/>
    <w:rsid w:val="0095396E"/>
    <w:rsid w:val="00955DC0"/>
    <w:rsid w:val="00956B8C"/>
    <w:rsid w:val="009577EB"/>
    <w:rsid w:val="00975A06"/>
    <w:rsid w:val="00984729"/>
    <w:rsid w:val="009878F9"/>
    <w:rsid w:val="00987ACF"/>
    <w:rsid w:val="00987E4A"/>
    <w:rsid w:val="00990593"/>
    <w:rsid w:val="0099107C"/>
    <w:rsid w:val="00997E2F"/>
    <w:rsid w:val="009A5A6E"/>
    <w:rsid w:val="009A72AB"/>
    <w:rsid w:val="009B1548"/>
    <w:rsid w:val="009B69AD"/>
    <w:rsid w:val="009B7B91"/>
    <w:rsid w:val="009C0F9D"/>
    <w:rsid w:val="009C10E2"/>
    <w:rsid w:val="009C3709"/>
    <w:rsid w:val="009C6F06"/>
    <w:rsid w:val="009D183B"/>
    <w:rsid w:val="009D689C"/>
    <w:rsid w:val="009D7456"/>
    <w:rsid w:val="009D7992"/>
    <w:rsid w:val="009F0340"/>
    <w:rsid w:val="00A001FD"/>
    <w:rsid w:val="00A03F3C"/>
    <w:rsid w:val="00A10A05"/>
    <w:rsid w:val="00A113C3"/>
    <w:rsid w:val="00A27D81"/>
    <w:rsid w:val="00A315D2"/>
    <w:rsid w:val="00A33809"/>
    <w:rsid w:val="00A40502"/>
    <w:rsid w:val="00A53C50"/>
    <w:rsid w:val="00A54EF8"/>
    <w:rsid w:val="00A57B24"/>
    <w:rsid w:val="00A65CDE"/>
    <w:rsid w:val="00A667A2"/>
    <w:rsid w:val="00A718DE"/>
    <w:rsid w:val="00A72CE7"/>
    <w:rsid w:val="00A74DA3"/>
    <w:rsid w:val="00A8416E"/>
    <w:rsid w:val="00A85E3E"/>
    <w:rsid w:val="00A8766F"/>
    <w:rsid w:val="00A87E93"/>
    <w:rsid w:val="00A917B6"/>
    <w:rsid w:val="00A9315D"/>
    <w:rsid w:val="00A9447E"/>
    <w:rsid w:val="00AA28F4"/>
    <w:rsid w:val="00AA4090"/>
    <w:rsid w:val="00AB444F"/>
    <w:rsid w:val="00AC0081"/>
    <w:rsid w:val="00AD0494"/>
    <w:rsid w:val="00AD7152"/>
    <w:rsid w:val="00AE633E"/>
    <w:rsid w:val="00AE76B3"/>
    <w:rsid w:val="00AF5099"/>
    <w:rsid w:val="00B005DB"/>
    <w:rsid w:val="00B0680B"/>
    <w:rsid w:val="00B11672"/>
    <w:rsid w:val="00B11BF3"/>
    <w:rsid w:val="00B15403"/>
    <w:rsid w:val="00B23FA0"/>
    <w:rsid w:val="00B2639B"/>
    <w:rsid w:val="00B42E0C"/>
    <w:rsid w:val="00B45F32"/>
    <w:rsid w:val="00B46769"/>
    <w:rsid w:val="00B5269D"/>
    <w:rsid w:val="00B54F8A"/>
    <w:rsid w:val="00B55D58"/>
    <w:rsid w:val="00B56E63"/>
    <w:rsid w:val="00B57718"/>
    <w:rsid w:val="00B653A9"/>
    <w:rsid w:val="00B65D74"/>
    <w:rsid w:val="00B73273"/>
    <w:rsid w:val="00B74B5D"/>
    <w:rsid w:val="00B75C19"/>
    <w:rsid w:val="00B82F30"/>
    <w:rsid w:val="00B872A1"/>
    <w:rsid w:val="00B87F8B"/>
    <w:rsid w:val="00B96037"/>
    <w:rsid w:val="00BA3E91"/>
    <w:rsid w:val="00BC0759"/>
    <w:rsid w:val="00BC450E"/>
    <w:rsid w:val="00BC704D"/>
    <w:rsid w:val="00BC7095"/>
    <w:rsid w:val="00BE2928"/>
    <w:rsid w:val="00BE3DE9"/>
    <w:rsid w:val="00BE4FD9"/>
    <w:rsid w:val="00BE754A"/>
    <w:rsid w:val="00C11F7F"/>
    <w:rsid w:val="00C12431"/>
    <w:rsid w:val="00C137B6"/>
    <w:rsid w:val="00C159AA"/>
    <w:rsid w:val="00C22FBB"/>
    <w:rsid w:val="00C2395E"/>
    <w:rsid w:val="00C34337"/>
    <w:rsid w:val="00C366F4"/>
    <w:rsid w:val="00C408B7"/>
    <w:rsid w:val="00C412C1"/>
    <w:rsid w:val="00C42266"/>
    <w:rsid w:val="00C43A2D"/>
    <w:rsid w:val="00C45179"/>
    <w:rsid w:val="00C53A7A"/>
    <w:rsid w:val="00C718E2"/>
    <w:rsid w:val="00C72C64"/>
    <w:rsid w:val="00C72D6A"/>
    <w:rsid w:val="00C7452A"/>
    <w:rsid w:val="00C75CFE"/>
    <w:rsid w:val="00C770D4"/>
    <w:rsid w:val="00C846FA"/>
    <w:rsid w:val="00CB29FD"/>
    <w:rsid w:val="00CB6683"/>
    <w:rsid w:val="00CB70E1"/>
    <w:rsid w:val="00CC18AC"/>
    <w:rsid w:val="00CC6F7F"/>
    <w:rsid w:val="00CD6167"/>
    <w:rsid w:val="00CD7EBA"/>
    <w:rsid w:val="00CF001B"/>
    <w:rsid w:val="00CF4C88"/>
    <w:rsid w:val="00CF66AF"/>
    <w:rsid w:val="00D0513D"/>
    <w:rsid w:val="00D1616D"/>
    <w:rsid w:val="00D22D9E"/>
    <w:rsid w:val="00D36C83"/>
    <w:rsid w:val="00D4662B"/>
    <w:rsid w:val="00D57B2A"/>
    <w:rsid w:val="00D80597"/>
    <w:rsid w:val="00D836D2"/>
    <w:rsid w:val="00DA50D4"/>
    <w:rsid w:val="00DA55D2"/>
    <w:rsid w:val="00DB6BCC"/>
    <w:rsid w:val="00DC3BE6"/>
    <w:rsid w:val="00DC56A4"/>
    <w:rsid w:val="00DD6291"/>
    <w:rsid w:val="00DD6808"/>
    <w:rsid w:val="00DE2C3A"/>
    <w:rsid w:val="00DF15BE"/>
    <w:rsid w:val="00DF4C7B"/>
    <w:rsid w:val="00DF5526"/>
    <w:rsid w:val="00E06CB9"/>
    <w:rsid w:val="00E071AA"/>
    <w:rsid w:val="00E07ED3"/>
    <w:rsid w:val="00E10E4E"/>
    <w:rsid w:val="00E10F5D"/>
    <w:rsid w:val="00E359FF"/>
    <w:rsid w:val="00E46DFA"/>
    <w:rsid w:val="00E473AF"/>
    <w:rsid w:val="00E507F1"/>
    <w:rsid w:val="00E57C89"/>
    <w:rsid w:val="00E61DD6"/>
    <w:rsid w:val="00E6673F"/>
    <w:rsid w:val="00E8297F"/>
    <w:rsid w:val="00E93525"/>
    <w:rsid w:val="00E967B5"/>
    <w:rsid w:val="00EA33D1"/>
    <w:rsid w:val="00EB2EBA"/>
    <w:rsid w:val="00EC3BDC"/>
    <w:rsid w:val="00EC699C"/>
    <w:rsid w:val="00EE3EBB"/>
    <w:rsid w:val="00EE7B0A"/>
    <w:rsid w:val="00EF301D"/>
    <w:rsid w:val="00F02FD9"/>
    <w:rsid w:val="00F04420"/>
    <w:rsid w:val="00F341C6"/>
    <w:rsid w:val="00F43828"/>
    <w:rsid w:val="00F50FAB"/>
    <w:rsid w:val="00F55DE7"/>
    <w:rsid w:val="00F602AD"/>
    <w:rsid w:val="00F60300"/>
    <w:rsid w:val="00F6262D"/>
    <w:rsid w:val="00F66952"/>
    <w:rsid w:val="00F84E0B"/>
    <w:rsid w:val="00F9104A"/>
    <w:rsid w:val="00F95B61"/>
    <w:rsid w:val="00FA7F9E"/>
    <w:rsid w:val="00FC4DCD"/>
    <w:rsid w:val="00FC58A6"/>
    <w:rsid w:val="00FE765F"/>
    <w:rsid w:val="00FF389C"/>
    <w:rsid w:val="00FF6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90"/>
    <w:pPr>
      <w:widowControl w:val="0"/>
      <w:autoSpaceDE w:val="0"/>
      <w:autoSpaceDN w:val="0"/>
      <w:spacing w:before="320" w:line="300" w:lineRule="auto"/>
      <w:ind w:left="160" w:firstLine="700"/>
      <w:jc w:val="both"/>
    </w:pPr>
    <w:rPr>
      <w:sz w:val="24"/>
      <w:szCs w:val="24"/>
    </w:rPr>
  </w:style>
  <w:style w:type="paragraph" w:styleId="3">
    <w:name w:val="heading 3"/>
    <w:basedOn w:val="a"/>
    <w:next w:val="a"/>
    <w:qFormat/>
    <w:rsid w:val="0023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5D7B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A4090"/>
    <w:pPr>
      <w:widowControl w:val="0"/>
      <w:autoSpaceDE w:val="0"/>
      <w:autoSpaceDN w:val="0"/>
      <w:spacing w:line="320" w:lineRule="auto"/>
      <w:ind w:right="6000"/>
      <w:jc w:val="center"/>
    </w:pPr>
    <w:rPr>
      <w:b/>
      <w:bCs/>
      <w:sz w:val="18"/>
      <w:szCs w:val="18"/>
    </w:rPr>
  </w:style>
  <w:style w:type="character" w:styleId="a3">
    <w:name w:val="Hyperlink"/>
    <w:basedOn w:val="a0"/>
    <w:uiPriority w:val="99"/>
    <w:rsid w:val="00AA4090"/>
    <w:rPr>
      <w:color w:val="0000FF"/>
      <w:u w:val="single"/>
    </w:rPr>
  </w:style>
  <w:style w:type="paragraph" w:styleId="a4">
    <w:name w:val="Balloon Text"/>
    <w:basedOn w:val="a"/>
    <w:semiHidden/>
    <w:rsid w:val="00CC6F7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D7B65"/>
    <w:pPr>
      <w:spacing w:after="120"/>
    </w:pPr>
  </w:style>
  <w:style w:type="paragraph" w:styleId="a6">
    <w:name w:val="header"/>
    <w:basedOn w:val="a"/>
    <w:rsid w:val="00E071A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071A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2A38FB"/>
    <w:pPr>
      <w:widowControl w:val="0"/>
      <w:autoSpaceDE w:val="0"/>
      <w:autoSpaceDN w:val="0"/>
      <w:spacing w:before="320" w:line="300" w:lineRule="auto"/>
      <w:ind w:left="160"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DA55D2"/>
    <w:pPr>
      <w:widowControl/>
      <w:autoSpaceDE/>
      <w:autoSpaceDN/>
      <w:spacing w:before="105" w:after="90" w:line="240" w:lineRule="auto"/>
      <w:ind w:left="0" w:firstLine="0"/>
      <w:jc w:val="left"/>
    </w:pPr>
  </w:style>
  <w:style w:type="paragraph" w:customStyle="1" w:styleId="a9">
    <w:name w:val="Знак"/>
    <w:basedOn w:val="a"/>
    <w:rsid w:val="00187F42"/>
    <w:pPr>
      <w:widowControl/>
      <w:autoSpaceDE/>
      <w:autoSpaceDN/>
      <w:spacing w:before="0" w:after="160" w:line="240" w:lineRule="exact"/>
      <w:ind w:left="0" w:firstLine="0"/>
      <w:jc w:val="left"/>
    </w:pPr>
    <w:rPr>
      <w:rFonts w:ascii="Verdana" w:hAnsi="Verdana"/>
      <w:b/>
      <w:lang w:val="en-US" w:eastAsia="en-US"/>
    </w:rPr>
  </w:style>
  <w:style w:type="paragraph" w:styleId="aa">
    <w:name w:val="Normal (Web)"/>
    <w:basedOn w:val="a"/>
    <w:uiPriority w:val="99"/>
    <w:rsid w:val="001D6B3F"/>
    <w:pPr>
      <w:widowControl/>
      <w:autoSpaceDE/>
      <w:autoSpaceDN/>
      <w:spacing w:before="0" w:after="96" w:line="240" w:lineRule="auto"/>
      <w:ind w:left="0" w:firstLine="0"/>
      <w:jc w:val="left"/>
    </w:pPr>
  </w:style>
  <w:style w:type="character" w:styleId="ab">
    <w:name w:val="Strong"/>
    <w:basedOn w:val="a0"/>
    <w:uiPriority w:val="22"/>
    <w:qFormat/>
    <w:rsid w:val="009C10E2"/>
    <w:rPr>
      <w:b/>
      <w:bCs/>
    </w:rPr>
  </w:style>
  <w:style w:type="paragraph" w:styleId="ac">
    <w:name w:val="No Spacing"/>
    <w:uiPriority w:val="1"/>
    <w:qFormat/>
    <w:rsid w:val="00B65D74"/>
    <w:pPr>
      <w:widowControl w:val="0"/>
      <w:autoSpaceDE w:val="0"/>
      <w:autoSpaceDN w:val="0"/>
      <w:ind w:left="160" w:firstLine="700"/>
      <w:jc w:val="both"/>
    </w:pPr>
    <w:rPr>
      <w:sz w:val="24"/>
      <w:szCs w:val="24"/>
    </w:rPr>
  </w:style>
  <w:style w:type="paragraph" w:customStyle="1" w:styleId="ConsPlusNormal">
    <w:name w:val="ConsPlusNormal"/>
    <w:rsid w:val="00DC3BE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">
    <w:name w:val="Основной текст (2)_"/>
    <w:basedOn w:val="a0"/>
    <w:link w:val="20"/>
    <w:rsid w:val="0046303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303D"/>
    <w:pPr>
      <w:shd w:val="clear" w:color="auto" w:fill="FFFFFF"/>
      <w:autoSpaceDE/>
      <w:autoSpaceDN/>
      <w:spacing w:before="120" w:line="451" w:lineRule="exact"/>
      <w:ind w:left="0" w:hanging="720"/>
      <w:jc w:val="center"/>
    </w:pPr>
    <w:rPr>
      <w:sz w:val="26"/>
      <w:szCs w:val="26"/>
    </w:rPr>
  </w:style>
  <w:style w:type="character" w:customStyle="1" w:styleId="8">
    <w:name w:val="Заголовок №8_"/>
    <w:basedOn w:val="a0"/>
    <w:link w:val="80"/>
    <w:rsid w:val="00C366F4"/>
    <w:rPr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C366F4"/>
    <w:pPr>
      <w:shd w:val="clear" w:color="auto" w:fill="FFFFFF"/>
      <w:autoSpaceDE/>
      <w:autoSpaceDN/>
      <w:spacing w:before="0" w:after="120" w:line="451" w:lineRule="exact"/>
      <w:ind w:left="0" w:firstLine="0"/>
      <w:jc w:val="center"/>
      <w:outlineLvl w:val="7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90"/>
    <w:pPr>
      <w:widowControl w:val="0"/>
      <w:autoSpaceDE w:val="0"/>
      <w:autoSpaceDN w:val="0"/>
      <w:spacing w:before="320" w:line="300" w:lineRule="auto"/>
      <w:ind w:left="160" w:firstLine="700"/>
      <w:jc w:val="both"/>
    </w:pPr>
    <w:rPr>
      <w:sz w:val="24"/>
      <w:szCs w:val="24"/>
    </w:rPr>
  </w:style>
  <w:style w:type="paragraph" w:styleId="3">
    <w:name w:val="heading 3"/>
    <w:basedOn w:val="a"/>
    <w:next w:val="a"/>
    <w:qFormat/>
    <w:rsid w:val="0023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5D7B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A4090"/>
    <w:pPr>
      <w:widowControl w:val="0"/>
      <w:autoSpaceDE w:val="0"/>
      <w:autoSpaceDN w:val="0"/>
      <w:spacing w:line="320" w:lineRule="auto"/>
      <w:ind w:right="6000"/>
      <w:jc w:val="center"/>
    </w:pPr>
    <w:rPr>
      <w:b/>
      <w:bCs/>
      <w:sz w:val="18"/>
      <w:szCs w:val="18"/>
    </w:rPr>
  </w:style>
  <w:style w:type="character" w:styleId="a3">
    <w:name w:val="Hyperlink"/>
    <w:basedOn w:val="a0"/>
    <w:uiPriority w:val="99"/>
    <w:rsid w:val="00AA4090"/>
    <w:rPr>
      <w:color w:val="0000FF"/>
      <w:u w:val="single"/>
    </w:rPr>
  </w:style>
  <w:style w:type="paragraph" w:styleId="a4">
    <w:name w:val="Balloon Text"/>
    <w:basedOn w:val="a"/>
    <w:semiHidden/>
    <w:rsid w:val="00CC6F7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D7B65"/>
    <w:pPr>
      <w:spacing w:after="120"/>
    </w:pPr>
  </w:style>
  <w:style w:type="paragraph" w:styleId="a6">
    <w:name w:val="header"/>
    <w:basedOn w:val="a"/>
    <w:rsid w:val="00E071A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071A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2A38FB"/>
    <w:pPr>
      <w:widowControl w:val="0"/>
      <w:autoSpaceDE w:val="0"/>
      <w:autoSpaceDN w:val="0"/>
      <w:spacing w:before="320" w:line="300" w:lineRule="auto"/>
      <w:ind w:left="160"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DA55D2"/>
    <w:pPr>
      <w:widowControl/>
      <w:autoSpaceDE/>
      <w:autoSpaceDN/>
      <w:spacing w:before="105" w:after="90" w:line="240" w:lineRule="auto"/>
      <w:ind w:left="0" w:firstLine="0"/>
      <w:jc w:val="left"/>
    </w:pPr>
  </w:style>
  <w:style w:type="paragraph" w:customStyle="1" w:styleId="a9">
    <w:name w:val="Знак"/>
    <w:basedOn w:val="a"/>
    <w:rsid w:val="00187F42"/>
    <w:pPr>
      <w:widowControl/>
      <w:autoSpaceDE/>
      <w:autoSpaceDN/>
      <w:spacing w:before="0" w:after="160" w:line="240" w:lineRule="exact"/>
      <w:ind w:left="0" w:firstLine="0"/>
      <w:jc w:val="left"/>
    </w:pPr>
    <w:rPr>
      <w:rFonts w:ascii="Verdana" w:hAnsi="Verdana"/>
      <w:b/>
      <w:lang w:val="en-US" w:eastAsia="en-US"/>
    </w:rPr>
  </w:style>
  <w:style w:type="paragraph" w:styleId="aa">
    <w:name w:val="Normal (Web)"/>
    <w:basedOn w:val="a"/>
    <w:uiPriority w:val="99"/>
    <w:rsid w:val="001D6B3F"/>
    <w:pPr>
      <w:widowControl/>
      <w:autoSpaceDE/>
      <w:autoSpaceDN/>
      <w:spacing w:before="0" w:after="96" w:line="240" w:lineRule="auto"/>
      <w:ind w:left="0" w:firstLine="0"/>
      <w:jc w:val="left"/>
    </w:pPr>
  </w:style>
  <w:style w:type="character" w:styleId="ab">
    <w:name w:val="Strong"/>
    <w:basedOn w:val="a0"/>
    <w:uiPriority w:val="22"/>
    <w:qFormat/>
    <w:rsid w:val="009C10E2"/>
    <w:rPr>
      <w:b/>
      <w:bCs/>
    </w:rPr>
  </w:style>
  <w:style w:type="paragraph" w:styleId="ac">
    <w:name w:val="No Spacing"/>
    <w:uiPriority w:val="1"/>
    <w:qFormat/>
    <w:rsid w:val="00B65D74"/>
    <w:pPr>
      <w:widowControl w:val="0"/>
      <w:autoSpaceDE w:val="0"/>
      <w:autoSpaceDN w:val="0"/>
      <w:ind w:left="160" w:firstLine="700"/>
      <w:jc w:val="both"/>
    </w:pPr>
    <w:rPr>
      <w:sz w:val="24"/>
      <w:szCs w:val="24"/>
    </w:rPr>
  </w:style>
  <w:style w:type="paragraph" w:customStyle="1" w:styleId="ConsPlusNormal">
    <w:name w:val="ConsPlusNormal"/>
    <w:rsid w:val="00DC3BE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">
    <w:name w:val="Основной текст (2)_"/>
    <w:basedOn w:val="a0"/>
    <w:link w:val="20"/>
    <w:rsid w:val="0046303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303D"/>
    <w:pPr>
      <w:shd w:val="clear" w:color="auto" w:fill="FFFFFF"/>
      <w:autoSpaceDE/>
      <w:autoSpaceDN/>
      <w:spacing w:before="120" w:line="451" w:lineRule="exact"/>
      <w:ind w:left="0" w:hanging="720"/>
      <w:jc w:val="center"/>
    </w:pPr>
    <w:rPr>
      <w:sz w:val="26"/>
      <w:szCs w:val="26"/>
    </w:rPr>
  </w:style>
  <w:style w:type="character" w:customStyle="1" w:styleId="8">
    <w:name w:val="Заголовок №8_"/>
    <w:basedOn w:val="a0"/>
    <w:link w:val="80"/>
    <w:rsid w:val="00C366F4"/>
    <w:rPr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C366F4"/>
    <w:pPr>
      <w:shd w:val="clear" w:color="auto" w:fill="FFFFFF"/>
      <w:autoSpaceDE/>
      <w:autoSpaceDN/>
      <w:spacing w:before="0" w:after="120" w:line="451" w:lineRule="exact"/>
      <w:ind w:left="0" w:firstLine="0"/>
      <w:jc w:val="center"/>
      <w:outlineLvl w:val="7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51_upr@rosree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51_upr@rosrees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</Company>
  <LinksUpToDate>false</LinksUpToDate>
  <CharactersWithSpaces>4127</CharactersWithSpaces>
  <SharedDoc>false</SharedDoc>
  <HLinks>
    <vt:vector size="6" baseType="variant"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mailto:51_upr@rosreestr.ru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Томилова Евгения Валерьевна</cp:lastModifiedBy>
  <cp:revision>2</cp:revision>
  <cp:lastPrinted>2017-07-17T13:02:00Z</cp:lastPrinted>
  <dcterms:created xsi:type="dcterms:W3CDTF">2020-03-11T09:56:00Z</dcterms:created>
  <dcterms:modified xsi:type="dcterms:W3CDTF">2020-03-11T09:56:00Z</dcterms:modified>
</cp:coreProperties>
</file>