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Администрация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540EC9" w:rsidRPr="00F978A9" w:rsidRDefault="00540EC9" w:rsidP="00E52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4C54E3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E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0EC9" w:rsidRPr="00F978A9" w:rsidRDefault="00540EC9" w:rsidP="00E52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406B">
        <w:rPr>
          <w:rFonts w:ascii="Times New Roman CYR" w:hAnsi="Times New Roman CYR" w:cs="Times New Roman CYR"/>
          <w:sz w:val="28"/>
          <w:szCs w:val="28"/>
        </w:rPr>
        <w:t>09</w:t>
      </w:r>
      <w:r w:rsidR="0069067A">
        <w:rPr>
          <w:rFonts w:ascii="Times New Roman CYR" w:hAnsi="Times New Roman CYR" w:cs="Times New Roman CYR"/>
          <w:sz w:val="28"/>
          <w:szCs w:val="28"/>
        </w:rPr>
        <w:t>.02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43499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г.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proofErr w:type="gramStart"/>
      <w:r w:rsidRPr="00F978A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97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Варзуга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>№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406B">
        <w:rPr>
          <w:rFonts w:ascii="Times New Roman CYR" w:hAnsi="Times New Roman CYR" w:cs="Times New Roman CYR"/>
          <w:sz w:val="28"/>
          <w:szCs w:val="28"/>
        </w:rPr>
        <w:t>8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40EC9" w:rsidRPr="00F978A9" w:rsidRDefault="00083152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СП Варзуга от 20.01.</w:t>
      </w:r>
      <w:r w:rsidR="00C634F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21г. №</w:t>
      </w:r>
      <w:r w:rsidR="00C634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«</w:t>
      </w:r>
      <w:r w:rsidR="00540EC9">
        <w:rPr>
          <w:rFonts w:ascii="Times New Roman" w:hAnsi="Times New Roman"/>
          <w:b/>
          <w:sz w:val="28"/>
          <w:szCs w:val="28"/>
        </w:rPr>
        <w:t>Об утверждении</w:t>
      </w:r>
      <w:r w:rsidR="00540EC9" w:rsidRPr="00F978A9">
        <w:rPr>
          <w:rFonts w:ascii="Times New Roman" w:hAnsi="Times New Roman"/>
          <w:b/>
          <w:sz w:val="28"/>
          <w:szCs w:val="28"/>
        </w:rPr>
        <w:t xml:space="preserve"> </w:t>
      </w:r>
      <w:r w:rsidR="00540EC9">
        <w:rPr>
          <w:rFonts w:ascii="Times New Roman" w:hAnsi="Times New Roman"/>
          <w:b/>
          <w:sz w:val="28"/>
          <w:szCs w:val="28"/>
        </w:rPr>
        <w:t>Порядка</w:t>
      </w:r>
      <w:r w:rsidR="00540EC9" w:rsidRPr="00F978A9">
        <w:rPr>
          <w:rFonts w:ascii="Times New Roman" w:hAnsi="Times New Roman"/>
          <w:b/>
          <w:sz w:val="28"/>
          <w:szCs w:val="28"/>
        </w:rPr>
        <w:t xml:space="preserve"> предоставления субсиди</w:t>
      </w:r>
      <w:r w:rsidR="00540EC9">
        <w:rPr>
          <w:rFonts w:ascii="Times New Roman" w:hAnsi="Times New Roman"/>
          <w:b/>
          <w:sz w:val="28"/>
          <w:szCs w:val="28"/>
        </w:rPr>
        <w:t>й</w:t>
      </w:r>
      <w:r w:rsidR="00540EC9" w:rsidRPr="00F978A9">
        <w:rPr>
          <w:rFonts w:ascii="Times New Roman" w:hAnsi="Times New Roman"/>
          <w:b/>
          <w:sz w:val="28"/>
          <w:szCs w:val="28"/>
        </w:rPr>
        <w:t xml:space="preserve"> </w:t>
      </w:r>
      <w:r w:rsidR="00540EC9" w:rsidRPr="00F978A9">
        <w:rPr>
          <w:rFonts w:ascii="Times New Roman" w:hAnsi="Times New Roman"/>
          <w:b/>
          <w:bCs/>
          <w:sz w:val="28"/>
          <w:szCs w:val="28"/>
        </w:rPr>
        <w:t xml:space="preserve">на возмещение </w:t>
      </w:r>
      <w:r w:rsidR="00540EC9"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="00540EC9" w:rsidRPr="00F978A9">
        <w:rPr>
          <w:rFonts w:ascii="Times New Roman" w:hAnsi="Times New Roman"/>
          <w:b/>
          <w:bCs/>
          <w:sz w:val="28"/>
          <w:szCs w:val="28"/>
        </w:rPr>
        <w:t>затрат</w:t>
      </w:r>
      <w:r w:rsidR="00540E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0EC9" w:rsidRPr="00F978A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540EC9">
        <w:rPr>
          <w:rFonts w:ascii="Times New Roman" w:hAnsi="Times New Roman"/>
          <w:b/>
          <w:bCs/>
          <w:sz w:val="28"/>
          <w:szCs w:val="28"/>
        </w:rPr>
        <w:t>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40EC9" w:rsidRPr="00F978A9" w:rsidRDefault="00540EC9" w:rsidP="00E5279E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540EC9" w:rsidRPr="00932A86" w:rsidRDefault="00540EC9" w:rsidP="00E5279E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932A86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78 Бюджетного кодекса Российской Федерации, с </w:t>
      </w:r>
      <w:r w:rsidRPr="00932A86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932A86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в целях реализации муниципальной  программы </w:t>
      </w:r>
      <w:r w:rsidRPr="00EC4F0D">
        <w:rPr>
          <w:rFonts w:ascii="Times New Roman" w:hAnsi="Times New Roman"/>
          <w:sz w:val="28"/>
          <w:szCs w:val="28"/>
        </w:rPr>
        <w:t>«Организация доставки продовольственных товаров (за исключением подакцизных) в села  муниципального образования сельское поселение Варзуга с ограниченными сроками завоза грузов на 20</w:t>
      </w:r>
      <w:r>
        <w:rPr>
          <w:rFonts w:ascii="Times New Roman" w:hAnsi="Times New Roman"/>
          <w:sz w:val="28"/>
          <w:szCs w:val="28"/>
        </w:rPr>
        <w:t>2</w:t>
      </w:r>
      <w:r w:rsidR="004349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349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34993">
        <w:rPr>
          <w:rFonts w:ascii="Times New Roman" w:hAnsi="Times New Roman"/>
          <w:sz w:val="28"/>
          <w:szCs w:val="28"/>
        </w:rPr>
        <w:t>3</w:t>
      </w:r>
      <w:r w:rsidRPr="00EC4F0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3"/>
        </w:rPr>
        <w:t>утвержденной постановлением</w:t>
      </w:r>
      <w:proofErr w:type="gramEnd"/>
      <w:r>
        <w:rPr>
          <w:rFonts w:ascii="Times New Roman" w:hAnsi="Times New Roman"/>
          <w:sz w:val="28"/>
          <w:szCs w:val="23"/>
        </w:rPr>
        <w:t xml:space="preserve"> администрации МО СП</w:t>
      </w:r>
      <w:r w:rsidR="00E5279E">
        <w:rPr>
          <w:rFonts w:ascii="Times New Roman" w:hAnsi="Times New Roman"/>
          <w:sz w:val="28"/>
          <w:szCs w:val="23"/>
        </w:rPr>
        <w:t xml:space="preserve"> Варзуга  от  </w:t>
      </w:r>
      <w:r w:rsidR="00434993">
        <w:rPr>
          <w:rFonts w:ascii="Times New Roman" w:hAnsi="Times New Roman"/>
          <w:sz w:val="28"/>
          <w:szCs w:val="23"/>
        </w:rPr>
        <w:t>16.12.2020</w:t>
      </w:r>
      <w:r w:rsidR="00E5279E">
        <w:rPr>
          <w:rFonts w:ascii="Times New Roman" w:hAnsi="Times New Roman"/>
          <w:sz w:val="28"/>
          <w:szCs w:val="23"/>
        </w:rPr>
        <w:t xml:space="preserve"> г. № </w:t>
      </w:r>
      <w:r w:rsidR="00434993">
        <w:rPr>
          <w:rFonts w:ascii="Times New Roman" w:hAnsi="Times New Roman"/>
          <w:sz w:val="28"/>
          <w:szCs w:val="23"/>
        </w:rPr>
        <w:t>83</w:t>
      </w:r>
      <w:r>
        <w:rPr>
          <w:rFonts w:ascii="Times New Roman" w:hAnsi="Times New Roman"/>
          <w:sz w:val="28"/>
          <w:szCs w:val="23"/>
        </w:rPr>
        <w:t>,</w:t>
      </w:r>
      <w:r w:rsidR="00244F13">
        <w:rPr>
          <w:rFonts w:ascii="Times New Roman" w:hAnsi="Times New Roman"/>
          <w:sz w:val="28"/>
          <w:szCs w:val="23"/>
        </w:rPr>
        <w:t xml:space="preserve"> и обеспечения населения отдаленных населенных пунктов социально значимыми продуктами питания в полном объеме,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4F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муниципального образования сельское поселение Варзуга Терского района </w:t>
      </w:r>
      <w:r w:rsidR="00C634FD">
        <w:rPr>
          <w:rFonts w:ascii="Times New Roman CYR" w:hAnsi="Times New Roman CYR" w:cs="Times New Roman CYR"/>
          <w:b/>
          <w:bCs/>
          <w:sz w:val="28"/>
          <w:szCs w:val="28"/>
        </w:rPr>
        <w:t>постановляет</w:t>
      </w:r>
      <w:r w:rsidRPr="00932A86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Default="00540EC9" w:rsidP="00E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4C54E3">
        <w:rPr>
          <w:rFonts w:ascii="Times New Roman CYR" w:hAnsi="Times New Roman CYR" w:cs="Times New Roman CYR"/>
          <w:sz w:val="28"/>
          <w:szCs w:val="28"/>
        </w:rPr>
        <w:t>1</w:t>
      </w:r>
      <w:r w:rsidRPr="004C54E3">
        <w:rPr>
          <w:rFonts w:ascii="Times New Roman" w:hAnsi="Times New Roman"/>
          <w:sz w:val="28"/>
          <w:szCs w:val="28"/>
        </w:rPr>
        <w:t xml:space="preserve">. </w:t>
      </w:r>
      <w:r w:rsidR="00083152">
        <w:rPr>
          <w:rFonts w:ascii="Times New Roman" w:hAnsi="Times New Roman"/>
          <w:sz w:val="28"/>
          <w:szCs w:val="28"/>
        </w:rPr>
        <w:t>Приложение № 3 «Расчет потребности в финансовых</w:t>
      </w:r>
      <w:r w:rsidRPr="004C54E3">
        <w:rPr>
          <w:rFonts w:ascii="Times New Roman" w:hAnsi="Times New Roman"/>
          <w:sz w:val="28"/>
          <w:szCs w:val="28"/>
        </w:rPr>
        <w:t xml:space="preserve"> </w:t>
      </w:r>
      <w:r w:rsidR="00083152">
        <w:rPr>
          <w:rFonts w:ascii="Times New Roman" w:hAnsi="Times New Roman"/>
          <w:sz w:val="28"/>
          <w:szCs w:val="28"/>
        </w:rPr>
        <w:t>средствах на доставку продовольственных товаров (за исключением подакцизных) в населенные пункты Терского района Мурманской области с ограниченными сроками завоза грузов» данного постановления изложить в следующей редакции:</w:t>
      </w:r>
    </w:p>
    <w:p w:rsidR="00083152" w:rsidRPr="00BB6D80" w:rsidRDefault="006C4774" w:rsidP="006C477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« </w:t>
      </w:r>
      <w:r w:rsidRPr="006C4774">
        <w:rPr>
          <w:rFonts w:ascii="Times New Roman" w:hAnsi="Times New Roman"/>
          <w:b/>
          <w:sz w:val="28"/>
          <w:szCs w:val="28"/>
        </w:rPr>
        <w:t>1.</w:t>
      </w:r>
      <w:r w:rsidR="00540EC9">
        <w:rPr>
          <w:rFonts w:ascii="Times New Roman" w:hAnsi="Times New Roman"/>
          <w:sz w:val="28"/>
          <w:szCs w:val="28"/>
        </w:rPr>
        <w:t xml:space="preserve">     </w:t>
      </w:r>
      <w:r w:rsidR="00083152" w:rsidRPr="00837D2C">
        <w:rPr>
          <w:rFonts w:ascii="Times New Roman" w:hAnsi="Times New Roman"/>
          <w:b/>
          <w:sz w:val="28"/>
          <w:szCs w:val="28"/>
          <w:u w:val="single"/>
        </w:rPr>
        <w:t xml:space="preserve">Умба – </w:t>
      </w:r>
      <w:r w:rsidR="00083152" w:rsidRPr="00BB6D80">
        <w:rPr>
          <w:rFonts w:ascii="Times New Roman" w:hAnsi="Times New Roman"/>
          <w:b/>
          <w:sz w:val="28"/>
          <w:szCs w:val="28"/>
          <w:u w:val="single"/>
        </w:rPr>
        <w:t xml:space="preserve">Чаваньга 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  км  (47 л /100км)</w:t>
      </w:r>
      <w:r w:rsidRPr="00BB6D8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B6D80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BB6D80">
        <w:rPr>
          <w:rFonts w:ascii="Times New Roman" w:hAnsi="Times New Roman"/>
          <w:bCs/>
          <w:sz w:val="28"/>
          <w:szCs w:val="28"/>
        </w:rPr>
        <w:t>а</w:t>
      </w:r>
      <w:r w:rsidRPr="00BB6D80">
        <w:rPr>
          <w:rFonts w:ascii="Times New Roman" w:hAnsi="Times New Roman"/>
          <w:sz w:val="28"/>
          <w:szCs w:val="28"/>
        </w:rPr>
        <w:t>втомобильный 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 89,3  л *47,54 =  4245,32+4245,32= 8 490,64  (туда и обратно)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- 8 158,60  рублей  (21,47 руб.- 1 км.)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083152" w:rsidRPr="00BD76A6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D76A6">
        <w:rPr>
          <w:rFonts w:ascii="Times New Roman" w:hAnsi="Times New Roman"/>
          <w:sz w:val="28"/>
          <w:szCs w:val="28"/>
        </w:rPr>
        <w:t xml:space="preserve">ИТОГО:- </w:t>
      </w:r>
      <w:r>
        <w:rPr>
          <w:rFonts w:ascii="Times New Roman" w:hAnsi="Times New Roman"/>
          <w:sz w:val="28"/>
          <w:szCs w:val="28"/>
        </w:rPr>
        <w:t xml:space="preserve">8490,64 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8158,60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 000= </w:t>
      </w:r>
      <w:r>
        <w:rPr>
          <w:rFonts w:ascii="Times New Roman" w:hAnsi="Times New Roman"/>
          <w:sz w:val="28"/>
          <w:szCs w:val="28"/>
        </w:rPr>
        <w:t>23649,24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23,65 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16,65  руб.</w:t>
      </w:r>
    </w:p>
    <w:p w:rsidR="00083152" w:rsidRPr="00837D2C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</w:p>
    <w:p w:rsidR="00083152" w:rsidRPr="00BB6D80" w:rsidRDefault="00083152" w:rsidP="00083152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Чаваньга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083152" w:rsidRPr="004B046B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69067A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,00 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34FD" w:rsidRPr="004B046B" w:rsidRDefault="00C634FD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83152" w:rsidRPr="00723D7F" w:rsidRDefault="00083152" w:rsidP="000831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Тетрино 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101,05 л *47,54 = 4803,92+4803,92=9 607,84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- 9 232,10 рублей  (21,47 руб.- 1 км)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083152" w:rsidRPr="00BD76A6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9607,84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9232,10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>
        <w:rPr>
          <w:rFonts w:ascii="Times New Roman" w:hAnsi="Times New Roman"/>
          <w:sz w:val="28"/>
          <w:szCs w:val="28"/>
        </w:rPr>
        <w:t>25 839,94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25,84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декабрь – апрель 1 кг – 18,84  руб.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152" w:rsidRPr="00BB6D80" w:rsidRDefault="00083152" w:rsidP="00083152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Тетрино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083152" w:rsidRPr="004B046B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 –</w:t>
      </w:r>
      <w:r w:rsidR="0069067A"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083152" w:rsidRPr="004B046B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3152" w:rsidRPr="00723D7F" w:rsidRDefault="00083152" w:rsidP="00083152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Чапома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115,15 л *47,54 = 5474,23+5474,23=10 948,46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- 10 520,30 рублей  (21,47 руб.- 1 км)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10948,46</w:t>
      </w:r>
      <w:r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10520,30 </w:t>
      </w:r>
      <w:r>
        <w:rPr>
          <w:rFonts w:ascii="Times New Roman" w:hAnsi="Times New Roman"/>
          <w:b/>
          <w:sz w:val="28"/>
          <w:szCs w:val="28"/>
        </w:rPr>
        <w:t>+</w:t>
      </w:r>
      <w:r w:rsidRPr="00122C9E">
        <w:rPr>
          <w:rFonts w:ascii="Times New Roman" w:hAnsi="Times New Roman"/>
          <w:sz w:val="28"/>
          <w:szCs w:val="28"/>
        </w:rPr>
        <w:t>7  000=</w:t>
      </w:r>
      <w:r>
        <w:rPr>
          <w:rFonts w:ascii="Times New Roman" w:hAnsi="Times New Roman"/>
          <w:sz w:val="28"/>
          <w:szCs w:val="28"/>
        </w:rPr>
        <w:t>28468,76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28,47 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21,47  руб.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152" w:rsidRPr="00D27EDD" w:rsidRDefault="00083152" w:rsidP="00083152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D27EDD">
        <w:rPr>
          <w:rFonts w:ascii="Times New Roman" w:hAnsi="Times New Roman"/>
          <w:sz w:val="28"/>
          <w:szCs w:val="28"/>
          <w:u w:val="single"/>
        </w:rPr>
        <w:t xml:space="preserve">Умба – Чапома </w:t>
      </w:r>
      <w:r w:rsidRPr="00D27EDD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083152" w:rsidRPr="004B046B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</w:t>
      </w:r>
      <w:r w:rsidR="0069067A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083152" w:rsidRPr="00D90C49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3152" w:rsidRPr="00244F13" w:rsidRDefault="00083152" w:rsidP="0008315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4F13">
        <w:rPr>
          <w:rFonts w:ascii="Times New Roman" w:hAnsi="Times New Roman"/>
          <w:b/>
          <w:sz w:val="28"/>
          <w:szCs w:val="28"/>
          <w:u w:val="single"/>
        </w:rPr>
        <w:t>Умба</w:t>
      </w:r>
      <w:r w:rsidR="00244F13" w:rsidRPr="00244F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44F13">
        <w:rPr>
          <w:rFonts w:ascii="Times New Roman" w:hAnsi="Times New Roman"/>
          <w:b/>
          <w:sz w:val="28"/>
          <w:szCs w:val="28"/>
          <w:u w:val="single"/>
        </w:rPr>
        <w:t>– Пялица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280  </w:t>
      </w:r>
      <w:r>
        <w:rPr>
          <w:rFonts w:ascii="Times New Roman" w:hAnsi="Times New Roman"/>
          <w:bCs/>
          <w:sz w:val="28"/>
          <w:szCs w:val="28"/>
        </w:rPr>
        <w:t xml:space="preserve">км </w:t>
      </w:r>
      <w:r>
        <w:rPr>
          <w:rFonts w:ascii="Times New Roman" w:hAnsi="Times New Roman"/>
          <w:sz w:val="28"/>
          <w:szCs w:val="28"/>
        </w:rPr>
        <w:t>(47 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131,6 л *47,54 = 6256,26+6256,26= 12 512,52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- 12 023,20  рублей  (21,47  руб.- 1 км)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 понтона (переезд через устье р. Варзуга)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 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083152" w:rsidRPr="00BD76A6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Итого:  12512,52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12023,20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>
        <w:rPr>
          <w:rFonts w:ascii="Times New Roman" w:hAnsi="Times New Roman"/>
          <w:sz w:val="28"/>
          <w:szCs w:val="28"/>
        </w:rPr>
        <w:t>31 535,72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 31,54 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24,54  руб.</w:t>
      </w:r>
    </w:p>
    <w:p w:rsidR="00083152" w:rsidRDefault="00083152" w:rsidP="00083152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152" w:rsidRPr="0054717A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54717A">
        <w:rPr>
          <w:rFonts w:ascii="Times New Roman" w:hAnsi="Times New Roman"/>
          <w:sz w:val="28"/>
          <w:szCs w:val="28"/>
          <w:u w:val="single"/>
        </w:rPr>
        <w:t xml:space="preserve">Умба - </w:t>
      </w:r>
      <w:r>
        <w:rPr>
          <w:rFonts w:ascii="Times New Roman" w:hAnsi="Times New Roman"/>
          <w:sz w:val="28"/>
          <w:szCs w:val="28"/>
          <w:u w:val="single"/>
        </w:rPr>
        <w:t>Пялица</w:t>
      </w:r>
      <w:r w:rsidRPr="0054717A">
        <w:rPr>
          <w:rFonts w:ascii="Times New Roman" w:hAnsi="Times New Roman"/>
          <w:sz w:val="28"/>
          <w:szCs w:val="28"/>
          <w:u w:val="single"/>
        </w:rPr>
        <w:t xml:space="preserve"> – воздушный транспорт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 w:rsidR="0069067A">
        <w:rPr>
          <w:rFonts w:ascii="Times New Roman" w:hAnsi="Times New Roman"/>
          <w:sz w:val="28"/>
          <w:szCs w:val="28"/>
        </w:rPr>
        <w:t>205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83152" w:rsidRPr="00244F13" w:rsidRDefault="00083152" w:rsidP="00083152">
      <w:pPr>
        <w:pStyle w:val="a3"/>
        <w:numPr>
          <w:ilvl w:val="0"/>
          <w:numId w:val="3"/>
        </w:num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4F13">
        <w:rPr>
          <w:rFonts w:ascii="Times New Roman" w:hAnsi="Times New Roman"/>
          <w:b/>
          <w:sz w:val="28"/>
          <w:szCs w:val="28"/>
          <w:u w:val="single"/>
        </w:rPr>
        <w:t>Кузомень – Чаваньга</w:t>
      </w:r>
    </w:p>
    <w:p w:rsidR="00083152" w:rsidRDefault="00083152" w:rsidP="00083152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 w:rsidRPr="00083152">
        <w:rPr>
          <w:rFonts w:ascii="Times New Roman" w:hAnsi="Times New Roman"/>
          <w:sz w:val="28"/>
          <w:szCs w:val="28"/>
        </w:rPr>
        <w:t>Кузомень</w:t>
      </w:r>
      <w:r w:rsidR="00244F13">
        <w:rPr>
          <w:rFonts w:ascii="Times New Roman" w:hAnsi="Times New Roman"/>
          <w:sz w:val="28"/>
          <w:szCs w:val="28"/>
        </w:rPr>
        <w:t xml:space="preserve"> - </w:t>
      </w:r>
      <w:r w:rsidRPr="00083152">
        <w:rPr>
          <w:rFonts w:ascii="Times New Roman" w:hAnsi="Times New Roman"/>
          <w:sz w:val="28"/>
          <w:szCs w:val="28"/>
        </w:rPr>
        <w:t>Чаваньга – воздушный транспорт</w:t>
      </w:r>
    </w:p>
    <w:p w:rsidR="00083152" w:rsidRDefault="00083152" w:rsidP="00083152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кг. – </w:t>
      </w:r>
      <w:r w:rsidR="0069067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44F13" w:rsidRDefault="00244F13" w:rsidP="00083152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</w:p>
    <w:p w:rsidR="00244F13" w:rsidRPr="00244F13" w:rsidRDefault="00244F13" w:rsidP="00244F13">
      <w:pPr>
        <w:pStyle w:val="a3"/>
        <w:numPr>
          <w:ilvl w:val="0"/>
          <w:numId w:val="3"/>
        </w:num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4F13">
        <w:rPr>
          <w:rFonts w:ascii="Times New Roman" w:hAnsi="Times New Roman"/>
          <w:b/>
          <w:sz w:val="28"/>
          <w:szCs w:val="28"/>
          <w:u w:val="single"/>
        </w:rPr>
        <w:t>Кузомень - Тетрино</w:t>
      </w:r>
    </w:p>
    <w:p w:rsidR="00244F13" w:rsidRDefault="00244F13" w:rsidP="00244F13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 w:rsidRPr="00083152">
        <w:rPr>
          <w:rFonts w:ascii="Times New Roman" w:hAnsi="Times New Roman"/>
          <w:sz w:val="28"/>
          <w:szCs w:val="28"/>
        </w:rPr>
        <w:t>Кузомень</w:t>
      </w:r>
      <w:r>
        <w:rPr>
          <w:rFonts w:ascii="Times New Roman" w:hAnsi="Times New Roman"/>
          <w:sz w:val="28"/>
          <w:szCs w:val="28"/>
        </w:rPr>
        <w:t xml:space="preserve"> - Тетрино</w:t>
      </w:r>
      <w:r w:rsidRPr="00083152">
        <w:rPr>
          <w:rFonts w:ascii="Times New Roman" w:hAnsi="Times New Roman"/>
          <w:sz w:val="28"/>
          <w:szCs w:val="28"/>
        </w:rPr>
        <w:t xml:space="preserve"> – воздушный транспорт</w:t>
      </w:r>
    </w:p>
    <w:p w:rsidR="00244F13" w:rsidRDefault="00244F13" w:rsidP="00244F13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кг. – </w:t>
      </w:r>
      <w:bookmarkStart w:id="0" w:name="_GoBack"/>
      <w:bookmarkEnd w:id="0"/>
      <w:r w:rsidR="0069067A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83152" w:rsidRPr="00BE3E66" w:rsidRDefault="00083152" w:rsidP="00083152">
      <w:pPr>
        <w:shd w:val="clear" w:color="auto" w:fill="FFFFFF"/>
        <w:tabs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E3E66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 xml:space="preserve"> доставки с пгт. Умба и обратно </w:t>
      </w:r>
      <w:r w:rsidRPr="00BE3E66">
        <w:rPr>
          <w:rFonts w:ascii="Times New Roman" w:hAnsi="Times New Roman"/>
          <w:sz w:val="28"/>
          <w:szCs w:val="28"/>
        </w:rPr>
        <w:t xml:space="preserve">произведен на основании 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от 14.03.2008 г.   №  АМ-23-Р   </w:t>
      </w:r>
      <w:r w:rsidRPr="00BE3E66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E66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«Нормы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топлива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смазочных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материалов на автомобильном транспорте»</w:t>
      </w:r>
      <w:r>
        <w:rPr>
          <w:rFonts w:ascii="Times New Roman" w:hAnsi="Times New Roman"/>
          <w:sz w:val="28"/>
          <w:szCs w:val="28"/>
        </w:rPr>
        <w:t xml:space="preserve"> на автомобиль ЗИЛ- 131.</w:t>
      </w:r>
    </w:p>
    <w:p w:rsidR="00083152" w:rsidRPr="0000096D" w:rsidRDefault="00083152" w:rsidP="00083152">
      <w:pPr>
        <w:shd w:val="clear" w:color="auto" w:fill="FFFFFF"/>
        <w:tabs>
          <w:tab w:val="left" w:pos="37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Стоимость перевозки груза на воздушном транспорте утверждена </w:t>
      </w:r>
      <w:r w:rsidRPr="0000096D">
        <w:rPr>
          <w:rFonts w:ascii="Times New Roman" w:hAnsi="Times New Roman"/>
          <w:iCs/>
          <w:sz w:val="28"/>
          <w:szCs w:val="28"/>
        </w:rPr>
        <w:t xml:space="preserve">постановлением Комитета по тарифному регулированию Мурманской области от </w:t>
      </w:r>
      <w:r>
        <w:rPr>
          <w:rFonts w:ascii="Times New Roman" w:hAnsi="Times New Roman"/>
          <w:iCs/>
          <w:sz w:val="28"/>
          <w:szCs w:val="28"/>
        </w:rPr>
        <w:t>30.12.2020</w:t>
      </w:r>
      <w:r w:rsidRPr="0000096D">
        <w:rPr>
          <w:rFonts w:ascii="Times New Roman" w:hAnsi="Times New Roman"/>
          <w:iCs/>
          <w:sz w:val="28"/>
          <w:szCs w:val="28"/>
        </w:rPr>
        <w:t>  №</w:t>
      </w:r>
      <w:r>
        <w:rPr>
          <w:rFonts w:ascii="Times New Roman" w:hAnsi="Times New Roman"/>
          <w:iCs/>
          <w:sz w:val="28"/>
          <w:szCs w:val="28"/>
        </w:rPr>
        <w:t>61/8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96D">
        <w:rPr>
          <w:rFonts w:ascii="Times New Roman" w:hAnsi="Times New Roman"/>
          <w:sz w:val="28"/>
          <w:szCs w:val="28"/>
        </w:rPr>
        <w:t>«Об установлении предельной максимальной стоимости перевозки грузов, пассажиров и багажа воздушным транспортом акционерного общества «Вологодское авиационное предприятие».</w:t>
      </w:r>
    </w:p>
    <w:p w:rsidR="00083152" w:rsidRDefault="00083152" w:rsidP="00083152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EC9" w:rsidRPr="004C54E3" w:rsidRDefault="00540EC9" w:rsidP="00083152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4F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4F0D">
        <w:rPr>
          <w:rFonts w:ascii="Times New Roman" w:hAnsi="Times New Roman"/>
          <w:sz w:val="28"/>
          <w:szCs w:val="28"/>
        </w:rPr>
        <w:t>Настоящее постановление подлежит обнародованию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4F0D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сельское поселение Варзуга Терского района.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4C54E3">
        <w:rPr>
          <w:rFonts w:ascii="Times New Roman CYR" w:hAnsi="Times New Roman CYR" w:cs="Times New Roman CYR"/>
          <w:sz w:val="28"/>
          <w:szCs w:val="28"/>
        </w:rPr>
        <w:t>аспространяется на правоотношения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55FAB">
        <w:rPr>
          <w:rFonts w:ascii="Times New Roman CYR" w:hAnsi="Times New Roman CYR" w:cs="Times New Roman CYR"/>
          <w:sz w:val="28"/>
          <w:szCs w:val="28"/>
        </w:rPr>
        <w:t xml:space="preserve"> возникшие с 01 января 202</w:t>
      </w:r>
      <w:r w:rsidR="00434993">
        <w:rPr>
          <w:rFonts w:ascii="Times New Roman CYR" w:hAnsi="Times New Roman CYR" w:cs="Times New Roman CYR"/>
          <w:sz w:val="28"/>
          <w:szCs w:val="28"/>
        </w:rPr>
        <w:t>1</w:t>
      </w:r>
      <w:r w:rsidRPr="004C54E3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540EC9" w:rsidRPr="004C54E3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244F1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4C54E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C54E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 </w:t>
      </w:r>
    </w:p>
    <w:p w:rsidR="00540EC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F13" w:rsidRDefault="00244F13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F13" w:rsidRPr="00932A86" w:rsidRDefault="00244F13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4993" w:rsidRDefault="00E5279E" w:rsidP="0043499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40EC9">
        <w:rPr>
          <w:rFonts w:ascii="Times New Roman" w:hAnsi="Times New Roman"/>
          <w:sz w:val="28"/>
          <w:szCs w:val="28"/>
        </w:rPr>
        <w:t xml:space="preserve"> </w:t>
      </w:r>
      <w:r w:rsidR="00540EC9" w:rsidRPr="0031776A">
        <w:rPr>
          <w:rFonts w:ascii="Times New Roman" w:hAnsi="Times New Roman"/>
          <w:sz w:val="28"/>
          <w:szCs w:val="28"/>
        </w:rPr>
        <w:t xml:space="preserve"> МО СП Варзуга</w:t>
      </w:r>
    </w:p>
    <w:p w:rsidR="00E5279E" w:rsidRPr="00434993" w:rsidRDefault="00434993" w:rsidP="0043499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Терского района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</w:t>
      </w:r>
      <w:r w:rsidR="00E5279E" w:rsidRPr="00434993">
        <w:rPr>
          <w:rFonts w:ascii="Times New Roman" w:hAnsi="Times New Roman"/>
          <w:sz w:val="28"/>
          <w:szCs w:val="28"/>
        </w:rPr>
        <w:t>Г.Н. Попов</w:t>
      </w:r>
    </w:p>
    <w:p w:rsidR="00540EC9" w:rsidRDefault="00540EC9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1776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4956" w:rsidRPr="000B4C2D" w:rsidRDefault="00A14956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14956" w:rsidRPr="000B4C2D" w:rsidSect="0008315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E29"/>
    <w:multiLevelType w:val="hybridMultilevel"/>
    <w:tmpl w:val="9DE6F70A"/>
    <w:lvl w:ilvl="0" w:tplc="2BB2B126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4A35973"/>
    <w:multiLevelType w:val="hybridMultilevel"/>
    <w:tmpl w:val="3AC6063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0032A"/>
    <w:multiLevelType w:val="hybridMultilevel"/>
    <w:tmpl w:val="0436CB7C"/>
    <w:lvl w:ilvl="0" w:tplc="085E3FB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9"/>
    <w:rsid w:val="00083152"/>
    <w:rsid w:val="000D4692"/>
    <w:rsid w:val="00205AFB"/>
    <w:rsid w:val="00244F13"/>
    <w:rsid w:val="00313AA2"/>
    <w:rsid w:val="00321E46"/>
    <w:rsid w:val="00340606"/>
    <w:rsid w:val="0040135F"/>
    <w:rsid w:val="00434993"/>
    <w:rsid w:val="00540EC9"/>
    <w:rsid w:val="005B7B60"/>
    <w:rsid w:val="00631A61"/>
    <w:rsid w:val="0069067A"/>
    <w:rsid w:val="006C4774"/>
    <w:rsid w:val="006D2D55"/>
    <w:rsid w:val="0079239E"/>
    <w:rsid w:val="007A357D"/>
    <w:rsid w:val="008623EC"/>
    <w:rsid w:val="00973E78"/>
    <w:rsid w:val="00A14956"/>
    <w:rsid w:val="00A1714F"/>
    <w:rsid w:val="00AF5DCF"/>
    <w:rsid w:val="00B71906"/>
    <w:rsid w:val="00C634FD"/>
    <w:rsid w:val="00CC0194"/>
    <w:rsid w:val="00D33DF5"/>
    <w:rsid w:val="00D55FAB"/>
    <w:rsid w:val="00E17866"/>
    <w:rsid w:val="00E5279E"/>
    <w:rsid w:val="00EB007C"/>
    <w:rsid w:val="00EB0A42"/>
    <w:rsid w:val="00F5406B"/>
    <w:rsid w:val="00F96E8E"/>
    <w:rsid w:val="00FB00EE"/>
    <w:rsid w:val="00FB629E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Asus</cp:lastModifiedBy>
  <cp:revision>15</cp:revision>
  <cp:lastPrinted>2021-01-22T06:38:00Z</cp:lastPrinted>
  <dcterms:created xsi:type="dcterms:W3CDTF">2020-07-07T12:58:00Z</dcterms:created>
  <dcterms:modified xsi:type="dcterms:W3CDTF">2021-02-09T05:12:00Z</dcterms:modified>
</cp:coreProperties>
</file>