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3F" w:rsidRPr="00D07893" w:rsidRDefault="001D6B3F" w:rsidP="002D655A">
      <w:pPr>
        <w:widowControl/>
        <w:autoSpaceDE/>
        <w:autoSpaceDN/>
        <w:spacing w:before="0" w:after="160" w:line="259" w:lineRule="auto"/>
        <w:ind w:left="0" w:firstLine="0"/>
        <w:jc w:val="left"/>
        <w:rPr>
          <w:rFonts w:ascii="Segoe UI" w:eastAsia="Calibri" w:hAnsi="Segoe UI" w:cs="Segoe U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 w:rsidR="00D07893" w:rsidRPr="00D07893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811E726" wp14:editId="31DD426B">
            <wp:extent cx="1769710" cy="7068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21" cy="7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28"/>
          <w:szCs w:val="28"/>
        </w:rPr>
        <w:tab/>
      </w:r>
      <w:r w:rsidR="002D655A">
        <w:rPr>
          <w:rFonts w:ascii="Segoe UI" w:hAnsi="Segoe UI" w:cs="Segoe UI"/>
          <w:b/>
          <w:bCs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 w:rsidR="009C0F9D">
        <w:rPr>
          <w:rFonts w:ascii="Segoe UI" w:hAnsi="Segoe UI" w:cs="Segoe UI"/>
          <w:b/>
          <w:bCs/>
          <w:sz w:val="28"/>
          <w:szCs w:val="28"/>
        </w:rPr>
        <w:t xml:space="preserve">                </w:t>
      </w:r>
      <w:r w:rsidR="00D07893">
        <w:rPr>
          <w:rFonts w:ascii="Segoe UI" w:hAnsi="Segoe UI" w:cs="Segoe UI"/>
          <w:b/>
          <w:bCs/>
          <w:sz w:val="28"/>
          <w:szCs w:val="28"/>
        </w:rPr>
        <w:t xml:space="preserve">                           </w:t>
      </w:r>
      <w:r w:rsidRPr="00D07893">
        <w:rPr>
          <w:rFonts w:eastAsia="Calibri"/>
          <w:bCs/>
          <w:noProof/>
        </w:rPr>
        <w:t>ПРЕСС-РЕЛИЗ</w:t>
      </w:r>
    </w:p>
    <w:p w:rsidR="009C0F9D" w:rsidRPr="00D07893" w:rsidRDefault="009C0F9D" w:rsidP="00FE7CE9">
      <w:pPr>
        <w:spacing w:before="0" w:line="240" w:lineRule="auto"/>
        <w:ind w:left="159" w:hanging="17"/>
        <w:rPr>
          <w:bCs/>
          <w:sz w:val="32"/>
          <w:szCs w:val="32"/>
        </w:rPr>
      </w:pPr>
    </w:p>
    <w:p w:rsidR="00FE7CE9" w:rsidRPr="00D07893" w:rsidRDefault="003771DE" w:rsidP="002A7CBF">
      <w:pPr>
        <w:spacing w:before="0" w:line="240" w:lineRule="auto"/>
        <w:ind w:left="159" w:hanging="17"/>
        <w:jc w:val="center"/>
        <w:outlineLvl w:val="0"/>
        <w:rPr>
          <w:bCs/>
        </w:rPr>
      </w:pPr>
      <w:r w:rsidRPr="00D07893">
        <w:rPr>
          <w:bCs/>
        </w:rPr>
        <w:t>УПРАВЛЕНИЕ РОСРЕЕСТРА ПО МУРМАНСКОЙ ОБЛАСТИ ИНФОРМИРУЕТ</w:t>
      </w:r>
    </w:p>
    <w:p w:rsidR="00CB7467" w:rsidRPr="00A83F24" w:rsidRDefault="00CB7467" w:rsidP="00C422FD">
      <w:pPr>
        <w:spacing w:before="0" w:line="240" w:lineRule="auto"/>
        <w:ind w:left="159" w:hanging="17"/>
        <w:jc w:val="center"/>
        <w:outlineLvl w:val="0"/>
        <w:rPr>
          <w:bCs/>
        </w:rPr>
      </w:pPr>
    </w:p>
    <w:p w:rsidR="00C34D6B" w:rsidRDefault="009E0753" w:rsidP="00C422FD">
      <w:pPr>
        <w:spacing w:before="0" w:line="240" w:lineRule="auto"/>
        <w:ind w:left="159" w:firstLine="697"/>
        <w:jc w:val="center"/>
        <w:rPr>
          <w:rFonts w:eastAsia="Calibri"/>
          <w:b/>
          <w:color w:val="365F91" w:themeColor="accent1" w:themeShade="BF"/>
          <w:sz w:val="30"/>
          <w:szCs w:val="30"/>
          <w:lang w:eastAsia="en-US"/>
        </w:rPr>
      </w:pPr>
      <w:r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В </w:t>
      </w:r>
      <w:r w:rsidR="000A6C15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Мурманск</w:t>
      </w:r>
      <w:r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ом</w:t>
      </w:r>
      <w:r w:rsidR="0058788D" w:rsidRPr="0058788D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 </w:t>
      </w:r>
      <w:r w:rsidR="0058788D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Р</w:t>
      </w:r>
      <w:r w:rsidR="0058788D" w:rsidRPr="0058788D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осреестр</w:t>
      </w:r>
      <w:r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е обсудили</w:t>
      </w:r>
      <w:r w:rsidR="0058788D" w:rsidRPr="0058788D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 </w:t>
      </w:r>
      <w:r w:rsidR="0058788D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реализаци</w:t>
      </w:r>
      <w:r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ю</w:t>
      </w:r>
      <w:r w:rsidR="0058788D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 </w:t>
      </w:r>
      <w:r w:rsidR="000175D5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программы </w:t>
      </w:r>
      <w:r w:rsidR="000A6C15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«</w:t>
      </w:r>
      <w:r w:rsidR="00D16D17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Национальная </w:t>
      </w:r>
      <w:r w:rsidR="000A6C15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система пространственных данных»</w:t>
      </w:r>
      <w:r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 на территории Кольского Заполярья</w:t>
      </w:r>
    </w:p>
    <w:p w:rsidR="000175D5" w:rsidRPr="00560AE4" w:rsidRDefault="000175D5" w:rsidP="00C422FD">
      <w:pPr>
        <w:spacing w:before="0" w:line="240" w:lineRule="auto"/>
        <w:ind w:left="159" w:firstLine="697"/>
        <w:jc w:val="center"/>
        <w:rPr>
          <w:rFonts w:eastAsia="Calibri"/>
          <w:b/>
          <w:color w:val="365F91" w:themeColor="accent1" w:themeShade="BF"/>
          <w:sz w:val="28"/>
          <w:szCs w:val="28"/>
          <w:lang w:eastAsia="en-US"/>
        </w:rPr>
      </w:pPr>
    </w:p>
    <w:p w:rsidR="00D16D17" w:rsidRPr="00560AE4" w:rsidRDefault="000A6C15" w:rsidP="000A6C15">
      <w:pPr>
        <w:widowControl/>
        <w:autoSpaceDE/>
        <w:autoSpaceDN/>
        <w:spacing w:before="0"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34D6B" w:rsidRPr="00560AE4">
        <w:rPr>
          <w:rFonts w:eastAsia="Calibri"/>
          <w:sz w:val="28"/>
          <w:szCs w:val="28"/>
          <w:lang w:eastAsia="en-US"/>
        </w:rPr>
        <w:t xml:space="preserve"> Управлении Росреестра по Мурманской области </w:t>
      </w:r>
      <w:r w:rsidR="009E0753">
        <w:rPr>
          <w:rFonts w:eastAsia="Calibri"/>
          <w:sz w:val="28"/>
          <w:szCs w:val="28"/>
          <w:lang w:eastAsia="en-US"/>
        </w:rPr>
        <w:t>состоялось совещание</w:t>
      </w:r>
      <w:r w:rsidR="00D16D17" w:rsidRPr="00560AE4">
        <w:rPr>
          <w:rFonts w:eastAsia="Calibri"/>
          <w:sz w:val="28"/>
          <w:szCs w:val="28"/>
          <w:lang w:eastAsia="en-US"/>
        </w:rPr>
        <w:t xml:space="preserve"> с представителями </w:t>
      </w:r>
      <w:r w:rsidR="009E0753">
        <w:rPr>
          <w:rFonts w:eastAsia="Calibri"/>
          <w:sz w:val="28"/>
          <w:szCs w:val="28"/>
          <w:lang w:eastAsia="en-US"/>
        </w:rPr>
        <w:t xml:space="preserve">областного </w:t>
      </w:r>
      <w:r w:rsidR="00D16D17" w:rsidRPr="00560AE4">
        <w:rPr>
          <w:rFonts w:eastAsia="Calibri"/>
          <w:sz w:val="28"/>
          <w:szCs w:val="28"/>
          <w:lang w:eastAsia="en-US"/>
        </w:rPr>
        <w:t>Министерства имущественных отношений, на которо</w:t>
      </w:r>
      <w:r w:rsidR="009E0753">
        <w:rPr>
          <w:rFonts w:eastAsia="Calibri"/>
          <w:sz w:val="28"/>
          <w:szCs w:val="28"/>
          <w:lang w:eastAsia="en-US"/>
        </w:rPr>
        <w:t>м</w:t>
      </w:r>
      <w:r w:rsidR="00D16D17" w:rsidRPr="00560AE4">
        <w:rPr>
          <w:rFonts w:eastAsia="Calibri"/>
          <w:sz w:val="28"/>
          <w:szCs w:val="28"/>
          <w:lang w:eastAsia="en-US"/>
        </w:rPr>
        <w:t xml:space="preserve"> обсу</w:t>
      </w:r>
      <w:r>
        <w:rPr>
          <w:rFonts w:eastAsia="Calibri"/>
          <w:sz w:val="28"/>
          <w:szCs w:val="28"/>
          <w:lang w:eastAsia="en-US"/>
        </w:rPr>
        <w:t>ждал</w:t>
      </w:r>
      <w:r w:rsidR="009E0753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сь</w:t>
      </w:r>
      <w:r w:rsidR="00D16D17" w:rsidRPr="00560AE4">
        <w:rPr>
          <w:rFonts w:eastAsia="Calibri"/>
          <w:sz w:val="28"/>
          <w:szCs w:val="28"/>
          <w:lang w:eastAsia="en-US"/>
        </w:rPr>
        <w:t xml:space="preserve"> </w:t>
      </w:r>
      <w:r w:rsidR="009E0753">
        <w:rPr>
          <w:rFonts w:eastAsia="Calibri"/>
          <w:sz w:val="28"/>
          <w:szCs w:val="28"/>
          <w:lang w:eastAsia="en-US"/>
        </w:rPr>
        <w:t xml:space="preserve">вопросы </w:t>
      </w:r>
      <w:r w:rsidR="00D16D17" w:rsidRPr="00560AE4">
        <w:rPr>
          <w:rFonts w:eastAsia="Calibri"/>
          <w:sz w:val="28"/>
          <w:szCs w:val="28"/>
          <w:lang w:eastAsia="en-US"/>
        </w:rPr>
        <w:t>реализаци</w:t>
      </w:r>
      <w:r w:rsidR="009E0753">
        <w:rPr>
          <w:rFonts w:eastAsia="Calibri"/>
          <w:sz w:val="28"/>
          <w:szCs w:val="28"/>
          <w:lang w:eastAsia="en-US"/>
        </w:rPr>
        <w:t>и</w:t>
      </w:r>
      <w:r w:rsidR="00D16D17" w:rsidRPr="00560AE4">
        <w:rPr>
          <w:rFonts w:eastAsia="Calibri"/>
          <w:sz w:val="28"/>
          <w:szCs w:val="28"/>
          <w:lang w:eastAsia="en-US"/>
        </w:rPr>
        <w:t xml:space="preserve"> государственной программы «Национальная система пространственных данных» </w:t>
      </w:r>
      <w:r>
        <w:rPr>
          <w:rFonts w:eastAsia="Calibri"/>
          <w:sz w:val="28"/>
          <w:szCs w:val="28"/>
          <w:lang w:eastAsia="en-US"/>
        </w:rPr>
        <w:t xml:space="preserve">(НСПД) </w:t>
      </w:r>
      <w:r w:rsidR="00D16D17" w:rsidRPr="00560AE4">
        <w:rPr>
          <w:rFonts w:eastAsia="Calibri"/>
          <w:sz w:val="28"/>
          <w:szCs w:val="28"/>
          <w:lang w:eastAsia="en-US"/>
        </w:rPr>
        <w:t>на</w:t>
      </w:r>
      <w:r w:rsidR="009E0753">
        <w:rPr>
          <w:rFonts w:eastAsia="Calibri"/>
          <w:sz w:val="28"/>
          <w:szCs w:val="28"/>
          <w:lang w:eastAsia="en-US"/>
        </w:rPr>
        <w:t xml:space="preserve"> территории Мурманской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D16D17" w:rsidRPr="00560AE4" w:rsidRDefault="00D16D17" w:rsidP="00D16D17">
      <w:pPr>
        <w:widowControl/>
        <w:autoSpaceDE/>
        <w:autoSpaceDN/>
        <w:spacing w:before="0"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560AE4">
        <w:rPr>
          <w:rFonts w:eastAsia="Calibri"/>
          <w:sz w:val="28"/>
          <w:szCs w:val="28"/>
          <w:lang w:eastAsia="en-US"/>
        </w:rPr>
        <w:t xml:space="preserve">В рамках </w:t>
      </w:r>
      <w:r w:rsidR="009E0753">
        <w:rPr>
          <w:rFonts w:eastAsia="Calibri"/>
          <w:sz w:val="28"/>
          <w:szCs w:val="28"/>
          <w:lang w:eastAsia="en-US"/>
        </w:rPr>
        <w:t xml:space="preserve">данной госпрограммы, </w:t>
      </w:r>
      <w:r w:rsidR="009E0753">
        <w:rPr>
          <w:rFonts w:eastAsia="Calibri"/>
          <w:sz w:val="28"/>
          <w:szCs w:val="28"/>
          <w:lang w:eastAsia="en-US"/>
        </w:rPr>
        <w:t>утвержденн</w:t>
      </w:r>
      <w:r w:rsidR="009E0753">
        <w:rPr>
          <w:rFonts w:eastAsia="Calibri"/>
          <w:sz w:val="28"/>
          <w:szCs w:val="28"/>
          <w:lang w:eastAsia="en-US"/>
        </w:rPr>
        <w:t>ой</w:t>
      </w:r>
      <w:r w:rsidR="009E0753">
        <w:rPr>
          <w:rFonts w:eastAsia="Calibri"/>
          <w:sz w:val="28"/>
          <w:szCs w:val="28"/>
          <w:lang w:eastAsia="en-US"/>
        </w:rPr>
        <w:t xml:space="preserve"> </w:t>
      </w:r>
      <w:r w:rsidR="009E0753" w:rsidRPr="00560AE4">
        <w:rPr>
          <w:rFonts w:eastAsia="Calibri"/>
          <w:sz w:val="28"/>
          <w:szCs w:val="28"/>
          <w:lang w:eastAsia="en-US"/>
        </w:rPr>
        <w:t xml:space="preserve">Правительством </w:t>
      </w:r>
      <w:r w:rsidR="009E0753">
        <w:rPr>
          <w:rFonts w:eastAsia="Calibri"/>
          <w:sz w:val="28"/>
          <w:szCs w:val="28"/>
          <w:lang w:eastAsia="en-US"/>
        </w:rPr>
        <w:t>РФ</w:t>
      </w:r>
      <w:r w:rsidR="009E0753" w:rsidRPr="00560AE4">
        <w:rPr>
          <w:rFonts w:eastAsia="Calibri"/>
          <w:sz w:val="28"/>
          <w:szCs w:val="28"/>
          <w:lang w:eastAsia="en-US"/>
        </w:rPr>
        <w:t xml:space="preserve"> в декабре 2021 года</w:t>
      </w:r>
      <w:r w:rsidR="009E0753">
        <w:rPr>
          <w:rFonts w:eastAsia="Calibri"/>
          <w:sz w:val="28"/>
          <w:szCs w:val="28"/>
          <w:lang w:eastAsia="en-US"/>
        </w:rPr>
        <w:t>,</w:t>
      </w:r>
      <w:r w:rsidRPr="00560AE4">
        <w:rPr>
          <w:rFonts w:eastAsia="Calibri"/>
          <w:sz w:val="28"/>
          <w:szCs w:val="28"/>
          <w:lang w:eastAsia="en-US"/>
        </w:rPr>
        <w:t xml:space="preserve"> </w:t>
      </w:r>
      <w:r w:rsidR="0058788D" w:rsidRPr="00560AE4">
        <w:rPr>
          <w:rFonts w:eastAsia="Calibri"/>
          <w:sz w:val="28"/>
          <w:szCs w:val="28"/>
          <w:lang w:eastAsia="en-US"/>
        </w:rPr>
        <w:t xml:space="preserve">создается </w:t>
      </w:r>
      <w:r w:rsidRPr="00560AE4">
        <w:rPr>
          <w:rFonts w:eastAsia="Calibri"/>
          <w:sz w:val="28"/>
          <w:szCs w:val="28"/>
          <w:lang w:eastAsia="en-US"/>
        </w:rPr>
        <w:t>Единая цифровая платформа «Национальная система пространственных данных»</w:t>
      </w:r>
      <w:r w:rsidR="005069EE" w:rsidRPr="00560AE4">
        <w:rPr>
          <w:rFonts w:eastAsia="Calibri"/>
          <w:sz w:val="28"/>
          <w:szCs w:val="28"/>
          <w:lang w:eastAsia="en-US"/>
        </w:rPr>
        <w:t>, которая должна объединить сведения о земле и недвижимости в единый цифровой сервис,</w:t>
      </w:r>
      <w:r w:rsidR="005069EE" w:rsidRPr="00560AE4">
        <w:rPr>
          <w:sz w:val="28"/>
          <w:szCs w:val="28"/>
        </w:rPr>
        <w:t xml:space="preserve"> </w:t>
      </w:r>
      <w:r w:rsidR="005069EE" w:rsidRPr="00560AE4">
        <w:rPr>
          <w:rFonts w:eastAsia="Calibri"/>
          <w:sz w:val="28"/>
          <w:szCs w:val="28"/>
          <w:lang w:eastAsia="en-US"/>
        </w:rPr>
        <w:t>интегрированный с региональными информационными системами. Программа направлена на достижение «цифровой зрелости» и повышение качества госуслуг и сервисов в интересах социально-экономического развития страны и людей.</w:t>
      </w:r>
    </w:p>
    <w:p w:rsidR="00D16D17" w:rsidRPr="00560AE4" w:rsidRDefault="0058788D" w:rsidP="00C34D6B">
      <w:pPr>
        <w:widowControl/>
        <w:autoSpaceDE/>
        <w:autoSpaceDN/>
        <w:spacing w:before="0"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560AE4">
        <w:rPr>
          <w:rFonts w:eastAsia="Calibri"/>
          <w:sz w:val="28"/>
          <w:szCs w:val="28"/>
          <w:lang w:eastAsia="en-US"/>
        </w:rPr>
        <w:t xml:space="preserve">На </w:t>
      </w:r>
      <w:r w:rsidR="009E0753">
        <w:rPr>
          <w:rFonts w:eastAsia="Calibri"/>
          <w:sz w:val="28"/>
          <w:szCs w:val="28"/>
          <w:lang w:eastAsia="en-US"/>
        </w:rPr>
        <w:t>совещании ведомства</w:t>
      </w:r>
      <w:r w:rsidRPr="00560AE4">
        <w:rPr>
          <w:rFonts w:eastAsia="Calibri"/>
          <w:sz w:val="28"/>
          <w:szCs w:val="28"/>
          <w:lang w:eastAsia="en-US"/>
        </w:rPr>
        <w:t xml:space="preserve"> обсудили ход реализации мероприятий программы</w:t>
      </w:r>
      <w:r w:rsidR="005069EE" w:rsidRPr="00560AE4">
        <w:rPr>
          <w:rFonts w:eastAsia="Calibri"/>
          <w:sz w:val="28"/>
          <w:szCs w:val="28"/>
          <w:lang w:eastAsia="en-US"/>
        </w:rPr>
        <w:t xml:space="preserve"> </w:t>
      </w:r>
      <w:r w:rsidR="009E0753">
        <w:rPr>
          <w:rFonts w:eastAsia="Calibri"/>
          <w:sz w:val="28"/>
          <w:szCs w:val="28"/>
          <w:lang w:eastAsia="en-US"/>
        </w:rPr>
        <w:t xml:space="preserve">НСПД </w:t>
      </w:r>
      <w:r w:rsidR="005069EE" w:rsidRPr="00560AE4">
        <w:rPr>
          <w:rFonts w:eastAsia="Calibri"/>
          <w:sz w:val="28"/>
          <w:szCs w:val="28"/>
          <w:lang w:eastAsia="en-US"/>
        </w:rPr>
        <w:t xml:space="preserve">в </w:t>
      </w:r>
      <w:r w:rsidR="009E0753">
        <w:rPr>
          <w:rFonts w:eastAsia="Calibri"/>
          <w:sz w:val="28"/>
          <w:szCs w:val="28"/>
          <w:lang w:eastAsia="en-US"/>
        </w:rPr>
        <w:t xml:space="preserve">Кольском </w:t>
      </w:r>
      <w:r w:rsidR="005069EE" w:rsidRPr="00560AE4">
        <w:rPr>
          <w:rFonts w:eastAsia="Calibri"/>
          <w:sz w:val="28"/>
          <w:szCs w:val="28"/>
          <w:lang w:eastAsia="en-US"/>
        </w:rPr>
        <w:t>Заполярье</w:t>
      </w:r>
      <w:r w:rsidRPr="00560AE4">
        <w:rPr>
          <w:rFonts w:eastAsia="Calibri"/>
          <w:sz w:val="28"/>
          <w:szCs w:val="28"/>
          <w:lang w:eastAsia="en-US"/>
        </w:rPr>
        <w:t xml:space="preserve">, выявили проблемы и </w:t>
      </w:r>
      <w:r w:rsidR="005069EE" w:rsidRPr="00560AE4">
        <w:rPr>
          <w:rFonts w:eastAsia="Calibri"/>
          <w:sz w:val="28"/>
          <w:szCs w:val="28"/>
          <w:lang w:eastAsia="en-US"/>
        </w:rPr>
        <w:t xml:space="preserve">выработали </w:t>
      </w:r>
      <w:r w:rsidRPr="00560AE4">
        <w:rPr>
          <w:rFonts w:eastAsia="Calibri"/>
          <w:sz w:val="28"/>
          <w:szCs w:val="28"/>
          <w:lang w:eastAsia="en-US"/>
        </w:rPr>
        <w:t>пути</w:t>
      </w:r>
      <w:r w:rsidR="005069EE" w:rsidRPr="00560AE4">
        <w:rPr>
          <w:rFonts w:eastAsia="Calibri"/>
          <w:sz w:val="28"/>
          <w:szCs w:val="28"/>
          <w:lang w:eastAsia="en-US"/>
        </w:rPr>
        <w:t xml:space="preserve"> их</w:t>
      </w:r>
      <w:r w:rsidRPr="00560AE4">
        <w:rPr>
          <w:rFonts w:eastAsia="Calibri"/>
          <w:sz w:val="28"/>
          <w:szCs w:val="28"/>
          <w:lang w:eastAsia="en-US"/>
        </w:rPr>
        <w:t xml:space="preserve"> решения, </w:t>
      </w:r>
      <w:r w:rsidR="005069EE" w:rsidRPr="00560AE4">
        <w:rPr>
          <w:rFonts w:eastAsia="Calibri"/>
          <w:sz w:val="28"/>
          <w:szCs w:val="28"/>
          <w:lang w:eastAsia="en-US"/>
        </w:rPr>
        <w:t>зафиксировали</w:t>
      </w:r>
      <w:r w:rsidRPr="00560AE4">
        <w:rPr>
          <w:rFonts w:eastAsia="Calibri"/>
          <w:sz w:val="28"/>
          <w:szCs w:val="28"/>
          <w:lang w:eastAsia="en-US"/>
        </w:rPr>
        <w:t xml:space="preserve"> необходимость повышения финансирования мероприятий в структуре действующих программ </w:t>
      </w:r>
      <w:r w:rsidR="009E0753">
        <w:rPr>
          <w:rFonts w:eastAsia="Calibri"/>
          <w:sz w:val="28"/>
          <w:szCs w:val="28"/>
          <w:lang w:eastAsia="en-US"/>
        </w:rPr>
        <w:t>региона</w:t>
      </w:r>
      <w:r w:rsidRPr="00560AE4">
        <w:rPr>
          <w:rFonts w:eastAsia="Calibri"/>
          <w:sz w:val="28"/>
          <w:szCs w:val="28"/>
          <w:lang w:eastAsia="en-US"/>
        </w:rPr>
        <w:t xml:space="preserve">. </w:t>
      </w:r>
    </w:p>
    <w:p w:rsidR="00560AE4" w:rsidRPr="00560AE4" w:rsidRDefault="00560AE4" w:rsidP="00560AE4">
      <w:pPr>
        <w:widowControl/>
        <w:autoSpaceDE/>
        <w:autoSpaceDN/>
        <w:spacing w:before="0"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560AE4">
        <w:rPr>
          <w:rFonts w:eastAsia="Calibri"/>
          <w:sz w:val="28"/>
          <w:szCs w:val="28"/>
          <w:lang w:eastAsia="en-US"/>
        </w:rPr>
        <w:t xml:space="preserve">Руководитель </w:t>
      </w:r>
      <w:r w:rsidR="000A6C15">
        <w:rPr>
          <w:rFonts w:eastAsia="Calibri"/>
          <w:sz w:val="28"/>
          <w:szCs w:val="28"/>
          <w:lang w:eastAsia="en-US"/>
        </w:rPr>
        <w:t>областного</w:t>
      </w:r>
      <w:r w:rsidRPr="00560AE4">
        <w:rPr>
          <w:rFonts w:eastAsia="Calibri"/>
          <w:sz w:val="28"/>
          <w:szCs w:val="28"/>
          <w:lang w:eastAsia="en-US"/>
        </w:rPr>
        <w:t xml:space="preserve"> Росреестра Анна Бойко озвучила такие ключевые направления реализации программы </w:t>
      </w:r>
      <w:r w:rsidR="000A6C15">
        <w:rPr>
          <w:rFonts w:eastAsia="Calibri"/>
          <w:sz w:val="28"/>
          <w:szCs w:val="28"/>
          <w:lang w:eastAsia="en-US"/>
        </w:rPr>
        <w:t xml:space="preserve">НСПД </w:t>
      </w:r>
      <w:r w:rsidRPr="00560AE4">
        <w:rPr>
          <w:rFonts w:eastAsia="Calibri"/>
          <w:sz w:val="28"/>
          <w:szCs w:val="28"/>
          <w:lang w:eastAsia="en-US"/>
        </w:rPr>
        <w:t>в Мурманской области, как проведение комплексных кадастровых работ, создание крупномасштабного картографического материала, активизация осуществления муниципального земельного контроля, выявление правообладателей ранее учтенных объектов недвижимости, усиление выявления для вовлечения в оборот в целях жилищного строительства земельных участков и территорий, а также завершение работ по описанию местоположения границ населенных пунктов, территориальных зон до 1 января 2027</w:t>
      </w:r>
      <w:r w:rsidR="000A6C15">
        <w:rPr>
          <w:rFonts w:eastAsia="Calibri"/>
          <w:sz w:val="28"/>
          <w:szCs w:val="28"/>
          <w:lang w:eastAsia="en-US"/>
        </w:rPr>
        <w:t xml:space="preserve"> года</w:t>
      </w:r>
      <w:r w:rsidRPr="00560AE4">
        <w:rPr>
          <w:rFonts w:eastAsia="Calibri"/>
          <w:sz w:val="28"/>
          <w:szCs w:val="28"/>
          <w:lang w:eastAsia="en-US"/>
        </w:rPr>
        <w:t>.</w:t>
      </w:r>
    </w:p>
    <w:p w:rsidR="005069EE" w:rsidRPr="00560AE4" w:rsidRDefault="00560AE4" w:rsidP="00C34D6B">
      <w:pPr>
        <w:widowControl/>
        <w:autoSpaceDE/>
        <w:autoSpaceDN/>
        <w:spacing w:before="0" w:line="240" w:lineRule="auto"/>
        <w:ind w:left="0" w:firstLine="709"/>
        <w:rPr>
          <w:rFonts w:eastAsia="Calibri"/>
          <w:sz w:val="28"/>
          <w:szCs w:val="28"/>
          <w:lang w:eastAsia="en-US"/>
        </w:rPr>
      </w:pPr>
      <w:bookmarkStart w:id="0" w:name="_GoBack"/>
      <w:r w:rsidRPr="00560AE4">
        <w:rPr>
          <w:rFonts w:eastAsia="Calibri"/>
          <w:sz w:val="28"/>
          <w:szCs w:val="28"/>
          <w:lang w:eastAsia="en-US"/>
        </w:rPr>
        <w:t xml:space="preserve">Заместитель Министра имущественных отношений Мурманской области Ольга Онуфриенко </w:t>
      </w:r>
      <w:r w:rsidR="00436FB9">
        <w:rPr>
          <w:rFonts w:eastAsia="Calibri"/>
          <w:sz w:val="28"/>
          <w:szCs w:val="28"/>
          <w:lang w:eastAsia="en-US"/>
        </w:rPr>
        <w:t>отметила</w:t>
      </w:r>
      <w:r w:rsidRPr="00560AE4">
        <w:rPr>
          <w:rFonts w:eastAsia="Calibri"/>
          <w:sz w:val="28"/>
          <w:szCs w:val="28"/>
          <w:lang w:eastAsia="en-US"/>
        </w:rPr>
        <w:t xml:space="preserve"> важность проводимых мероприятий для создания инфраструктуры пространственных данных региона и повышения эффективности управления земельными ресурсами.</w:t>
      </w:r>
    </w:p>
    <w:bookmarkEnd w:id="0"/>
    <w:p w:rsidR="005069EE" w:rsidRDefault="005069EE" w:rsidP="00C34D6B">
      <w:pPr>
        <w:widowControl/>
        <w:autoSpaceDE/>
        <w:autoSpaceDN/>
        <w:spacing w:before="0" w:line="240" w:lineRule="auto"/>
        <w:ind w:left="0" w:firstLine="709"/>
        <w:rPr>
          <w:rFonts w:eastAsia="Calibri"/>
          <w:lang w:eastAsia="en-US"/>
        </w:rPr>
      </w:pPr>
    </w:p>
    <w:p w:rsidR="002D6DFD" w:rsidRDefault="006F6786" w:rsidP="007D391B">
      <w:pPr>
        <w:widowControl/>
        <w:autoSpaceDE/>
        <w:autoSpaceDN/>
        <w:spacing w:before="0" w:line="240" w:lineRule="auto"/>
        <w:ind w:left="0" w:firstLine="0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––––––––––––––––––––––––––––––––</w:t>
      </w: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Контакты для СМИ:</w:t>
      </w: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Пресс-служба</w:t>
      </w: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Управления Росреестра по Мурманской области</w:t>
      </w:r>
    </w:p>
    <w:p w:rsidR="00854ED9" w:rsidRPr="00436FB9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436FB9">
        <w:rPr>
          <w:bCs/>
          <w:sz w:val="18"/>
          <w:szCs w:val="18"/>
        </w:rPr>
        <w:t>8 (8152) 56-70-01 (</w:t>
      </w:r>
      <w:r w:rsidRPr="0009179C">
        <w:rPr>
          <w:bCs/>
          <w:sz w:val="18"/>
          <w:szCs w:val="18"/>
        </w:rPr>
        <w:t>доб</w:t>
      </w:r>
      <w:r w:rsidRPr="00436FB9">
        <w:rPr>
          <w:bCs/>
          <w:sz w:val="18"/>
          <w:szCs w:val="18"/>
        </w:rPr>
        <w:t>. 3004)</w:t>
      </w:r>
    </w:p>
    <w:p w:rsidR="00854ED9" w:rsidRPr="00436FB9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е</w:t>
      </w:r>
      <w:r w:rsidRPr="00436FB9">
        <w:rPr>
          <w:bCs/>
          <w:sz w:val="18"/>
          <w:szCs w:val="18"/>
        </w:rPr>
        <w:t>-</w:t>
      </w:r>
      <w:r w:rsidRPr="0009179C">
        <w:rPr>
          <w:bCs/>
          <w:sz w:val="18"/>
          <w:szCs w:val="18"/>
          <w:lang w:val="en-US"/>
        </w:rPr>
        <w:t>mail</w:t>
      </w:r>
      <w:r w:rsidRPr="00436FB9">
        <w:rPr>
          <w:bCs/>
          <w:sz w:val="18"/>
          <w:szCs w:val="18"/>
        </w:rPr>
        <w:t>: 51_</w:t>
      </w:r>
      <w:r w:rsidRPr="0009179C">
        <w:rPr>
          <w:bCs/>
          <w:sz w:val="18"/>
          <w:szCs w:val="18"/>
          <w:lang w:val="en-US"/>
        </w:rPr>
        <w:t>upr</w:t>
      </w:r>
      <w:r w:rsidRPr="00436FB9">
        <w:rPr>
          <w:bCs/>
          <w:sz w:val="18"/>
          <w:szCs w:val="18"/>
        </w:rPr>
        <w:t>@</w:t>
      </w:r>
      <w:r w:rsidRPr="0009179C">
        <w:rPr>
          <w:bCs/>
          <w:sz w:val="18"/>
          <w:szCs w:val="18"/>
          <w:lang w:val="en-US"/>
        </w:rPr>
        <w:t>rosreestr</w:t>
      </w:r>
      <w:r w:rsidRPr="00436FB9">
        <w:rPr>
          <w:bCs/>
          <w:sz w:val="18"/>
          <w:szCs w:val="18"/>
        </w:rPr>
        <w:t>.</w:t>
      </w:r>
      <w:r w:rsidRPr="0009179C">
        <w:rPr>
          <w:bCs/>
          <w:sz w:val="18"/>
          <w:szCs w:val="18"/>
          <w:lang w:val="en-US"/>
        </w:rPr>
        <w:t>ru</w:t>
      </w:r>
    </w:p>
    <w:p w:rsidR="00060D00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183025, Мурманск, ул. Полярные Зори, 22</w:t>
      </w:r>
    </w:p>
    <w:sectPr w:rsidR="00060D00" w:rsidRPr="0009179C" w:rsidSect="00312A54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1B" w:rsidRDefault="00ED0E1B">
      <w:r>
        <w:separator/>
      </w:r>
    </w:p>
  </w:endnote>
  <w:endnote w:type="continuationSeparator" w:id="0">
    <w:p w:rsidR="00ED0E1B" w:rsidRDefault="00ED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1B" w:rsidRDefault="00ED0E1B">
      <w:r>
        <w:separator/>
      </w:r>
    </w:p>
  </w:footnote>
  <w:footnote w:type="continuationSeparator" w:id="0">
    <w:p w:rsidR="00ED0E1B" w:rsidRDefault="00ED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numPicBullet w:numPicBulletId="3">
    <w:pict>
      <v:shape id="_x0000_i1063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numPicBullet w:numPicBulletId="5">
    <w:pict>
      <v:shape id="_x0000_i1065" type="#_x0000_t75" style="width:3in;height:3in" o:bullet="t"/>
    </w:pict>
  </w:numPicBullet>
  <w:numPicBullet w:numPicBulletId="6">
    <w:pict>
      <v:shape id="_x0000_i1066" type="#_x0000_t75" style="width:11.4pt;height:11.4pt" o:bullet="t">
        <v:imagedata r:id="rId1" o:title="BD10264_"/>
      </v:shape>
    </w:pict>
  </w:numPicBullet>
  <w:numPicBullet w:numPicBulletId="7">
    <w:pict>
      <v:shape id="_x0000_i1067" type="#_x0000_t75" style="width:9pt;height:9pt" o:bullet="t">
        <v:imagedata r:id="rId2" o:title="BD10267_"/>
      </v:shape>
    </w:pict>
  </w:numPicBullet>
  <w:numPicBullet w:numPicBulletId="8">
    <w:pict>
      <v:shape id="_x0000_i1068" type="#_x0000_t75" style="width:11.4pt;height:11.4pt" o:bullet="t">
        <v:imagedata r:id="rId3" o:title="BD10297_"/>
      </v:shape>
    </w:pict>
  </w:numPicBullet>
  <w:numPicBullet w:numPicBulletId="9">
    <w:pict>
      <v:shape id="_x0000_i1069" type="#_x0000_t75" style="width:11.4pt;height:11.4pt" o:bullet="t">
        <v:imagedata r:id="rId4" o:title="BD14691_"/>
      </v:shape>
    </w:pict>
  </w:numPicBullet>
  <w:numPicBullet w:numPicBulletId="10">
    <w:pict>
      <v:shape id="_x0000_i1070" type="#_x0000_t75" style="width:9pt;height:9pt" o:bullet="t">
        <v:imagedata r:id="rId5" o:title="BD10268_"/>
      </v:shape>
    </w:pict>
  </w:numPicBullet>
  <w:numPicBullet w:numPicBulletId="11">
    <w:pict>
      <v:shape id="_x0000_i1071" type="#_x0000_t75" style="width:9pt;height:9pt" o:bullet="t">
        <v:imagedata r:id="rId6" o:title="BD14532_"/>
      </v:shape>
    </w:pict>
  </w:numPicBullet>
  <w:numPicBullet w:numPicBulletId="12">
    <w:pict>
      <v:shape id="_x0000_i1072" type="#_x0000_t75" style="width:9pt;height:9pt" o:bullet="t">
        <v:imagedata r:id="rId7" o:title="BD14580_"/>
      </v:shape>
    </w:pict>
  </w:numPicBullet>
  <w:numPicBullet w:numPicBulletId="13">
    <w:pict>
      <v:shape id="_x0000_i1073" type="#_x0000_t75" style="width:11.4pt;height:11.4pt" o:bullet="t">
        <v:imagedata r:id="rId8" o:title="BD14565_"/>
      </v:shape>
    </w:pict>
  </w:numPicBullet>
  <w:numPicBullet w:numPicBulletId="14">
    <w:pict>
      <v:shape id="_x0000_i1074" type="#_x0000_t75" style="width:9pt;height:9pt" o:bullet="t">
        <v:imagedata r:id="rId9" o:title="BD14792_"/>
      </v:shape>
    </w:pict>
  </w:numPicBullet>
  <w:numPicBullet w:numPicBulletId="15">
    <w:pict>
      <v:shape id="_x0000_i1075" type="#_x0000_t75" style="width:11.4pt;height:11.4pt" o:bullet="t">
        <v:imagedata r:id="rId10" o:title="BD14981_"/>
      </v:shape>
    </w:pict>
  </w:numPicBullet>
  <w:numPicBullet w:numPicBulletId="16">
    <w:pict>
      <v:shape id="_x0000_i1076" type="#_x0000_t75" style="width:11.4pt;height:9.6pt" o:bullet="t">
        <v:imagedata r:id="rId11" o:title="BD21300_"/>
      </v:shape>
    </w:pict>
  </w:numPicBullet>
  <w:abstractNum w:abstractNumId="0" w15:restartNumberingAfterBreak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A5E59"/>
    <w:multiLevelType w:val="hybridMultilevel"/>
    <w:tmpl w:val="873ED6EE"/>
    <w:lvl w:ilvl="0" w:tplc="7BF4E504">
      <w:start w:val="1"/>
      <w:numFmt w:val="bullet"/>
      <w:lvlText w:val=""/>
      <w:lvlJc w:val="left"/>
      <w:pPr>
        <w:ind w:left="8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12DD"/>
    <w:multiLevelType w:val="hybridMultilevel"/>
    <w:tmpl w:val="43DCD5C6"/>
    <w:lvl w:ilvl="0" w:tplc="59C69998">
      <w:start w:val="1"/>
      <w:numFmt w:val="bullet"/>
      <w:lvlText w:val=""/>
      <w:lvlPicBulletId w:val="16"/>
      <w:lvlJc w:val="left"/>
      <w:pPr>
        <w:ind w:left="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BE5D3B"/>
    <w:multiLevelType w:val="hybridMultilevel"/>
    <w:tmpl w:val="C7A24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C"/>
    <w:rsid w:val="00001706"/>
    <w:rsid w:val="00001DC6"/>
    <w:rsid w:val="00003D58"/>
    <w:rsid w:val="00006AB6"/>
    <w:rsid w:val="00010004"/>
    <w:rsid w:val="000175D5"/>
    <w:rsid w:val="000221F2"/>
    <w:rsid w:val="000323E5"/>
    <w:rsid w:val="00034602"/>
    <w:rsid w:val="00035EF2"/>
    <w:rsid w:val="00036C07"/>
    <w:rsid w:val="00057247"/>
    <w:rsid w:val="00060D00"/>
    <w:rsid w:val="0006229E"/>
    <w:rsid w:val="0006307D"/>
    <w:rsid w:val="000639FD"/>
    <w:rsid w:val="00081390"/>
    <w:rsid w:val="00081781"/>
    <w:rsid w:val="000830FA"/>
    <w:rsid w:val="00084204"/>
    <w:rsid w:val="00085BAE"/>
    <w:rsid w:val="0009179C"/>
    <w:rsid w:val="00092C09"/>
    <w:rsid w:val="0009431F"/>
    <w:rsid w:val="00095334"/>
    <w:rsid w:val="0009633E"/>
    <w:rsid w:val="000A16EB"/>
    <w:rsid w:val="000A3161"/>
    <w:rsid w:val="000A409F"/>
    <w:rsid w:val="000A41F1"/>
    <w:rsid w:val="000A6C15"/>
    <w:rsid w:val="000A7060"/>
    <w:rsid w:val="000B0EED"/>
    <w:rsid w:val="000C11B3"/>
    <w:rsid w:val="000D7118"/>
    <w:rsid w:val="000E2DCB"/>
    <w:rsid w:val="000F07B0"/>
    <w:rsid w:val="000F4003"/>
    <w:rsid w:val="00104467"/>
    <w:rsid w:val="00116921"/>
    <w:rsid w:val="001206C1"/>
    <w:rsid w:val="001264C1"/>
    <w:rsid w:val="001305F6"/>
    <w:rsid w:val="0013336B"/>
    <w:rsid w:val="00133D8D"/>
    <w:rsid w:val="00135FC3"/>
    <w:rsid w:val="0014260B"/>
    <w:rsid w:val="0014448F"/>
    <w:rsid w:val="0014490F"/>
    <w:rsid w:val="00145A01"/>
    <w:rsid w:val="001460E2"/>
    <w:rsid w:val="00151934"/>
    <w:rsid w:val="00154E93"/>
    <w:rsid w:val="00155B1F"/>
    <w:rsid w:val="00156E33"/>
    <w:rsid w:val="001728EA"/>
    <w:rsid w:val="00187F42"/>
    <w:rsid w:val="00187F47"/>
    <w:rsid w:val="001927D7"/>
    <w:rsid w:val="00195F94"/>
    <w:rsid w:val="001978DC"/>
    <w:rsid w:val="001A09CA"/>
    <w:rsid w:val="001A4161"/>
    <w:rsid w:val="001A4E2A"/>
    <w:rsid w:val="001B261C"/>
    <w:rsid w:val="001B3B8B"/>
    <w:rsid w:val="001B6A17"/>
    <w:rsid w:val="001C1F43"/>
    <w:rsid w:val="001C1F75"/>
    <w:rsid w:val="001C2EBC"/>
    <w:rsid w:val="001D6A1B"/>
    <w:rsid w:val="001D6B3F"/>
    <w:rsid w:val="001E06CE"/>
    <w:rsid w:val="001E14AA"/>
    <w:rsid w:val="001E1B99"/>
    <w:rsid w:val="001E311F"/>
    <w:rsid w:val="001F6FE2"/>
    <w:rsid w:val="0020189C"/>
    <w:rsid w:val="0020786C"/>
    <w:rsid w:val="002078FE"/>
    <w:rsid w:val="002135FA"/>
    <w:rsid w:val="00216CA0"/>
    <w:rsid w:val="0021709F"/>
    <w:rsid w:val="00217C8C"/>
    <w:rsid w:val="00222A6C"/>
    <w:rsid w:val="00222FB2"/>
    <w:rsid w:val="0023216F"/>
    <w:rsid w:val="00232B00"/>
    <w:rsid w:val="00233F50"/>
    <w:rsid w:val="00234C2D"/>
    <w:rsid w:val="00235C63"/>
    <w:rsid w:val="00237FEB"/>
    <w:rsid w:val="002416B9"/>
    <w:rsid w:val="0024520B"/>
    <w:rsid w:val="002456EC"/>
    <w:rsid w:val="00250365"/>
    <w:rsid w:val="00250401"/>
    <w:rsid w:val="00253F58"/>
    <w:rsid w:val="00256D1C"/>
    <w:rsid w:val="00260082"/>
    <w:rsid w:val="002617D7"/>
    <w:rsid w:val="0026494A"/>
    <w:rsid w:val="00272120"/>
    <w:rsid w:val="002724E1"/>
    <w:rsid w:val="00276A90"/>
    <w:rsid w:val="002770DE"/>
    <w:rsid w:val="002824D2"/>
    <w:rsid w:val="00282567"/>
    <w:rsid w:val="0028302B"/>
    <w:rsid w:val="00283856"/>
    <w:rsid w:val="002872E0"/>
    <w:rsid w:val="002939FE"/>
    <w:rsid w:val="002974D9"/>
    <w:rsid w:val="002A06E6"/>
    <w:rsid w:val="002A0F00"/>
    <w:rsid w:val="002A38FB"/>
    <w:rsid w:val="002A3D10"/>
    <w:rsid w:val="002A3FB1"/>
    <w:rsid w:val="002A6126"/>
    <w:rsid w:val="002A7CBF"/>
    <w:rsid w:val="002C46F4"/>
    <w:rsid w:val="002C5E59"/>
    <w:rsid w:val="002C7C93"/>
    <w:rsid w:val="002D03BF"/>
    <w:rsid w:val="002D245A"/>
    <w:rsid w:val="002D2646"/>
    <w:rsid w:val="002D556D"/>
    <w:rsid w:val="002D655A"/>
    <w:rsid w:val="002D6DFD"/>
    <w:rsid w:val="002D792E"/>
    <w:rsid w:val="002E19B5"/>
    <w:rsid w:val="002E5FE0"/>
    <w:rsid w:val="002F026A"/>
    <w:rsid w:val="002F3C78"/>
    <w:rsid w:val="002F4E55"/>
    <w:rsid w:val="0030255A"/>
    <w:rsid w:val="00302753"/>
    <w:rsid w:val="0030297C"/>
    <w:rsid w:val="003048DE"/>
    <w:rsid w:val="003070B4"/>
    <w:rsid w:val="00311A96"/>
    <w:rsid w:val="00312A54"/>
    <w:rsid w:val="00313E33"/>
    <w:rsid w:val="00320C33"/>
    <w:rsid w:val="0032106C"/>
    <w:rsid w:val="0032324D"/>
    <w:rsid w:val="003255E6"/>
    <w:rsid w:val="003309A2"/>
    <w:rsid w:val="0033143F"/>
    <w:rsid w:val="003316AE"/>
    <w:rsid w:val="00333422"/>
    <w:rsid w:val="00333D75"/>
    <w:rsid w:val="00333EDC"/>
    <w:rsid w:val="00335B21"/>
    <w:rsid w:val="00345315"/>
    <w:rsid w:val="00355311"/>
    <w:rsid w:val="00361352"/>
    <w:rsid w:val="0037154D"/>
    <w:rsid w:val="00372352"/>
    <w:rsid w:val="003752EB"/>
    <w:rsid w:val="003771DE"/>
    <w:rsid w:val="00384B43"/>
    <w:rsid w:val="0039066A"/>
    <w:rsid w:val="0039347A"/>
    <w:rsid w:val="00393C84"/>
    <w:rsid w:val="0039681C"/>
    <w:rsid w:val="003B7F55"/>
    <w:rsid w:val="003C1280"/>
    <w:rsid w:val="003C59FF"/>
    <w:rsid w:val="003D332E"/>
    <w:rsid w:val="003D3AEC"/>
    <w:rsid w:val="003D41B2"/>
    <w:rsid w:val="003D61D9"/>
    <w:rsid w:val="003E0228"/>
    <w:rsid w:val="003E11DC"/>
    <w:rsid w:val="003E3033"/>
    <w:rsid w:val="003E55EA"/>
    <w:rsid w:val="003F3415"/>
    <w:rsid w:val="003F46E4"/>
    <w:rsid w:val="003F4EBA"/>
    <w:rsid w:val="003F5007"/>
    <w:rsid w:val="003F6FCA"/>
    <w:rsid w:val="003F736B"/>
    <w:rsid w:val="00407D8C"/>
    <w:rsid w:val="00410B6D"/>
    <w:rsid w:val="00416E2F"/>
    <w:rsid w:val="00423E36"/>
    <w:rsid w:val="00427B94"/>
    <w:rsid w:val="00427BA3"/>
    <w:rsid w:val="00434869"/>
    <w:rsid w:val="00436FB9"/>
    <w:rsid w:val="00446678"/>
    <w:rsid w:val="00446CD9"/>
    <w:rsid w:val="0044718A"/>
    <w:rsid w:val="00450782"/>
    <w:rsid w:val="00452B62"/>
    <w:rsid w:val="00453AB0"/>
    <w:rsid w:val="004563A0"/>
    <w:rsid w:val="00461068"/>
    <w:rsid w:val="00462B12"/>
    <w:rsid w:val="0046303D"/>
    <w:rsid w:val="004636B6"/>
    <w:rsid w:val="004671E8"/>
    <w:rsid w:val="00477E88"/>
    <w:rsid w:val="00480A90"/>
    <w:rsid w:val="004833A1"/>
    <w:rsid w:val="004833A7"/>
    <w:rsid w:val="00484212"/>
    <w:rsid w:val="00484D22"/>
    <w:rsid w:val="00484F6B"/>
    <w:rsid w:val="00485F7E"/>
    <w:rsid w:val="0049454F"/>
    <w:rsid w:val="00495C54"/>
    <w:rsid w:val="00496AF3"/>
    <w:rsid w:val="004A039C"/>
    <w:rsid w:val="004A0BDF"/>
    <w:rsid w:val="004A6004"/>
    <w:rsid w:val="004B7E8E"/>
    <w:rsid w:val="004C249A"/>
    <w:rsid w:val="004C5177"/>
    <w:rsid w:val="004C6803"/>
    <w:rsid w:val="004D0DC9"/>
    <w:rsid w:val="004D14A1"/>
    <w:rsid w:val="004D462C"/>
    <w:rsid w:val="004D7332"/>
    <w:rsid w:val="004E1BB0"/>
    <w:rsid w:val="004E2757"/>
    <w:rsid w:val="004E3686"/>
    <w:rsid w:val="004E7E2D"/>
    <w:rsid w:val="004F1321"/>
    <w:rsid w:val="004F181F"/>
    <w:rsid w:val="004F6569"/>
    <w:rsid w:val="004F709F"/>
    <w:rsid w:val="005069EE"/>
    <w:rsid w:val="00507333"/>
    <w:rsid w:val="00510093"/>
    <w:rsid w:val="0051175C"/>
    <w:rsid w:val="0051327E"/>
    <w:rsid w:val="005200FF"/>
    <w:rsid w:val="0052356B"/>
    <w:rsid w:val="00525FF2"/>
    <w:rsid w:val="00531034"/>
    <w:rsid w:val="00540BF2"/>
    <w:rsid w:val="005419CB"/>
    <w:rsid w:val="00543055"/>
    <w:rsid w:val="00546482"/>
    <w:rsid w:val="00547BD0"/>
    <w:rsid w:val="00550353"/>
    <w:rsid w:val="00553A5A"/>
    <w:rsid w:val="00554FF6"/>
    <w:rsid w:val="00560AE4"/>
    <w:rsid w:val="00563400"/>
    <w:rsid w:val="0056743D"/>
    <w:rsid w:val="00567CE5"/>
    <w:rsid w:val="00572E04"/>
    <w:rsid w:val="00575370"/>
    <w:rsid w:val="00577C45"/>
    <w:rsid w:val="005808A5"/>
    <w:rsid w:val="00580D6C"/>
    <w:rsid w:val="00582741"/>
    <w:rsid w:val="005832A1"/>
    <w:rsid w:val="0058788D"/>
    <w:rsid w:val="00587E60"/>
    <w:rsid w:val="005949F2"/>
    <w:rsid w:val="005A0D4C"/>
    <w:rsid w:val="005A21AC"/>
    <w:rsid w:val="005A4659"/>
    <w:rsid w:val="005C38D8"/>
    <w:rsid w:val="005C57DC"/>
    <w:rsid w:val="005D0A4E"/>
    <w:rsid w:val="005D1490"/>
    <w:rsid w:val="005D42C6"/>
    <w:rsid w:val="005D6FF4"/>
    <w:rsid w:val="005D7B65"/>
    <w:rsid w:val="005E4955"/>
    <w:rsid w:val="005E4CA7"/>
    <w:rsid w:val="005E62B5"/>
    <w:rsid w:val="005E639F"/>
    <w:rsid w:val="005F0B01"/>
    <w:rsid w:val="005F25A2"/>
    <w:rsid w:val="005F64EF"/>
    <w:rsid w:val="00603398"/>
    <w:rsid w:val="00603A0A"/>
    <w:rsid w:val="00603A48"/>
    <w:rsid w:val="0060540B"/>
    <w:rsid w:val="00617665"/>
    <w:rsid w:val="00630C40"/>
    <w:rsid w:val="00635D48"/>
    <w:rsid w:val="00646602"/>
    <w:rsid w:val="006473BC"/>
    <w:rsid w:val="00661224"/>
    <w:rsid w:val="00661E94"/>
    <w:rsid w:val="00662D1E"/>
    <w:rsid w:val="00662D53"/>
    <w:rsid w:val="00665DED"/>
    <w:rsid w:val="00667542"/>
    <w:rsid w:val="00674EB5"/>
    <w:rsid w:val="006761E2"/>
    <w:rsid w:val="006767DD"/>
    <w:rsid w:val="00683897"/>
    <w:rsid w:val="00683CEA"/>
    <w:rsid w:val="00684207"/>
    <w:rsid w:val="0068751C"/>
    <w:rsid w:val="00692B38"/>
    <w:rsid w:val="00695D5C"/>
    <w:rsid w:val="00697401"/>
    <w:rsid w:val="006B0D36"/>
    <w:rsid w:val="006C0803"/>
    <w:rsid w:val="006C1F2B"/>
    <w:rsid w:val="006C3129"/>
    <w:rsid w:val="006C403F"/>
    <w:rsid w:val="006C65E8"/>
    <w:rsid w:val="006C664F"/>
    <w:rsid w:val="006E77E8"/>
    <w:rsid w:val="006E7F42"/>
    <w:rsid w:val="006F22C4"/>
    <w:rsid w:val="006F6786"/>
    <w:rsid w:val="006F7CD9"/>
    <w:rsid w:val="00710328"/>
    <w:rsid w:val="00711279"/>
    <w:rsid w:val="00712551"/>
    <w:rsid w:val="007137AB"/>
    <w:rsid w:val="0071763B"/>
    <w:rsid w:val="00717ED8"/>
    <w:rsid w:val="007253DA"/>
    <w:rsid w:val="007279D7"/>
    <w:rsid w:val="0073126C"/>
    <w:rsid w:val="0073423F"/>
    <w:rsid w:val="00743288"/>
    <w:rsid w:val="00745011"/>
    <w:rsid w:val="007513AC"/>
    <w:rsid w:val="00755060"/>
    <w:rsid w:val="00755356"/>
    <w:rsid w:val="00757EDD"/>
    <w:rsid w:val="007621AE"/>
    <w:rsid w:val="007645F5"/>
    <w:rsid w:val="007646E8"/>
    <w:rsid w:val="0078113C"/>
    <w:rsid w:val="00796618"/>
    <w:rsid w:val="007A416F"/>
    <w:rsid w:val="007A43B6"/>
    <w:rsid w:val="007A5E01"/>
    <w:rsid w:val="007B12CF"/>
    <w:rsid w:val="007B277A"/>
    <w:rsid w:val="007B3026"/>
    <w:rsid w:val="007B4028"/>
    <w:rsid w:val="007B7D6C"/>
    <w:rsid w:val="007C0A39"/>
    <w:rsid w:val="007D0FE6"/>
    <w:rsid w:val="007D391B"/>
    <w:rsid w:val="007D6DFC"/>
    <w:rsid w:val="007D79CF"/>
    <w:rsid w:val="007E6A86"/>
    <w:rsid w:val="007E7709"/>
    <w:rsid w:val="007F1FE3"/>
    <w:rsid w:val="007F2485"/>
    <w:rsid w:val="007F44F7"/>
    <w:rsid w:val="007F5EE0"/>
    <w:rsid w:val="008013D9"/>
    <w:rsid w:val="00801F01"/>
    <w:rsid w:val="00814AA5"/>
    <w:rsid w:val="00814F6E"/>
    <w:rsid w:val="008201C7"/>
    <w:rsid w:val="00821C81"/>
    <w:rsid w:val="00822C74"/>
    <w:rsid w:val="00825731"/>
    <w:rsid w:val="00834441"/>
    <w:rsid w:val="00835E8E"/>
    <w:rsid w:val="008402C2"/>
    <w:rsid w:val="008408BD"/>
    <w:rsid w:val="0084482F"/>
    <w:rsid w:val="008463E4"/>
    <w:rsid w:val="00850AA3"/>
    <w:rsid w:val="008544C8"/>
    <w:rsid w:val="00854ED9"/>
    <w:rsid w:val="00873C9C"/>
    <w:rsid w:val="00874770"/>
    <w:rsid w:val="00877E18"/>
    <w:rsid w:val="00887F1E"/>
    <w:rsid w:val="00891A34"/>
    <w:rsid w:val="00895138"/>
    <w:rsid w:val="00896197"/>
    <w:rsid w:val="008A0FFA"/>
    <w:rsid w:val="008A46FC"/>
    <w:rsid w:val="008A69B4"/>
    <w:rsid w:val="008B1BF2"/>
    <w:rsid w:val="008B52B8"/>
    <w:rsid w:val="008C0E9F"/>
    <w:rsid w:val="008C3EF6"/>
    <w:rsid w:val="008D2814"/>
    <w:rsid w:val="008D4B44"/>
    <w:rsid w:val="008D64F2"/>
    <w:rsid w:val="008D6F01"/>
    <w:rsid w:val="008D75E0"/>
    <w:rsid w:val="008D761F"/>
    <w:rsid w:val="008F2127"/>
    <w:rsid w:val="008F68BE"/>
    <w:rsid w:val="008F68C4"/>
    <w:rsid w:val="0090258D"/>
    <w:rsid w:val="00907E39"/>
    <w:rsid w:val="00910E4B"/>
    <w:rsid w:val="0091137B"/>
    <w:rsid w:val="00911F0F"/>
    <w:rsid w:val="00913599"/>
    <w:rsid w:val="009149BE"/>
    <w:rsid w:val="00916EC9"/>
    <w:rsid w:val="0092077E"/>
    <w:rsid w:val="00927FD9"/>
    <w:rsid w:val="0094088D"/>
    <w:rsid w:val="00952BF0"/>
    <w:rsid w:val="0095396E"/>
    <w:rsid w:val="00955DC0"/>
    <w:rsid w:val="00956B8C"/>
    <w:rsid w:val="009577EB"/>
    <w:rsid w:val="00975A06"/>
    <w:rsid w:val="00982758"/>
    <w:rsid w:val="00984729"/>
    <w:rsid w:val="00987132"/>
    <w:rsid w:val="009878F9"/>
    <w:rsid w:val="00987ACF"/>
    <w:rsid w:val="00987E4A"/>
    <w:rsid w:val="00990593"/>
    <w:rsid w:val="0099107C"/>
    <w:rsid w:val="00992FF6"/>
    <w:rsid w:val="00997E2F"/>
    <w:rsid w:val="009A18E1"/>
    <w:rsid w:val="009A5467"/>
    <w:rsid w:val="009A5A6E"/>
    <w:rsid w:val="009A72AB"/>
    <w:rsid w:val="009B1548"/>
    <w:rsid w:val="009B619C"/>
    <w:rsid w:val="009B69AD"/>
    <w:rsid w:val="009B7B91"/>
    <w:rsid w:val="009C0960"/>
    <w:rsid w:val="009C0F9D"/>
    <w:rsid w:val="009C10E2"/>
    <w:rsid w:val="009C3709"/>
    <w:rsid w:val="009C3C06"/>
    <w:rsid w:val="009C6F06"/>
    <w:rsid w:val="009D183B"/>
    <w:rsid w:val="009D689C"/>
    <w:rsid w:val="009D7456"/>
    <w:rsid w:val="009D7992"/>
    <w:rsid w:val="009E0753"/>
    <w:rsid w:val="009E2562"/>
    <w:rsid w:val="009F0340"/>
    <w:rsid w:val="009F047B"/>
    <w:rsid w:val="009F1A72"/>
    <w:rsid w:val="009F4261"/>
    <w:rsid w:val="00A001FD"/>
    <w:rsid w:val="00A017A4"/>
    <w:rsid w:val="00A03F3C"/>
    <w:rsid w:val="00A10A05"/>
    <w:rsid w:val="00A113C3"/>
    <w:rsid w:val="00A203D0"/>
    <w:rsid w:val="00A27D81"/>
    <w:rsid w:val="00A315D2"/>
    <w:rsid w:val="00A33809"/>
    <w:rsid w:val="00A40502"/>
    <w:rsid w:val="00A45F1F"/>
    <w:rsid w:val="00A46793"/>
    <w:rsid w:val="00A53C50"/>
    <w:rsid w:val="00A54EF8"/>
    <w:rsid w:val="00A57B24"/>
    <w:rsid w:val="00A629CA"/>
    <w:rsid w:val="00A65CDE"/>
    <w:rsid w:val="00A667A2"/>
    <w:rsid w:val="00A718DE"/>
    <w:rsid w:val="00A72CE7"/>
    <w:rsid w:val="00A74DA3"/>
    <w:rsid w:val="00A83F24"/>
    <w:rsid w:val="00A8416E"/>
    <w:rsid w:val="00A85E3E"/>
    <w:rsid w:val="00A8766F"/>
    <w:rsid w:val="00A87E93"/>
    <w:rsid w:val="00A917B6"/>
    <w:rsid w:val="00A9315D"/>
    <w:rsid w:val="00A9447E"/>
    <w:rsid w:val="00A97D8A"/>
    <w:rsid w:val="00AA28F4"/>
    <w:rsid w:val="00AA4090"/>
    <w:rsid w:val="00AB444F"/>
    <w:rsid w:val="00AB655C"/>
    <w:rsid w:val="00AB7218"/>
    <w:rsid w:val="00AC0081"/>
    <w:rsid w:val="00AC259C"/>
    <w:rsid w:val="00AC4499"/>
    <w:rsid w:val="00AD03B0"/>
    <w:rsid w:val="00AD0494"/>
    <w:rsid w:val="00AD18D4"/>
    <w:rsid w:val="00AD7152"/>
    <w:rsid w:val="00AE4955"/>
    <w:rsid w:val="00AE633E"/>
    <w:rsid w:val="00AE76B3"/>
    <w:rsid w:val="00AF3205"/>
    <w:rsid w:val="00AF5099"/>
    <w:rsid w:val="00AF5360"/>
    <w:rsid w:val="00B005DB"/>
    <w:rsid w:val="00B0680B"/>
    <w:rsid w:val="00B10BE6"/>
    <w:rsid w:val="00B11672"/>
    <w:rsid w:val="00B11BF3"/>
    <w:rsid w:val="00B15403"/>
    <w:rsid w:val="00B16D4A"/>
    <w:rsid w:val="00B23FA0"/>
    <w:rsid w:val="00B2639B"/>
    <w:rsid w:val="00B42E0C"/>
    <w:rsid w:val="00B45F32"/>
    <w:rsid w:val="00B46769"/>
    <w:rsid w:val="00B50E21"/>
    <w:rsid w:val="00B5269D"/>
    <w:rsid w:val="00B53715"/>
    <w:rsid w:val="00B54F8A"/>
    <w:rsid w:val="00B55D58"/>
    <w:rsid w:val="00B56991"/>
    <w:rsid w:val="00B56E63"/>
    <w:rsid w:val="00B57718"/>
    <w:rsid w:val="00B653A9"/>
    <w:rsid w:val="00B65D74"/>
    <w:rsid w:val="00B73273"/>
    <w:rsid w:val="00B74409"/>
    <w:rsid w:val="00B74B5D"/>
    <w:rsid w:val="00B75C19"/>
    <w:rsid w:val="00B82F30"/>
    <w:rsid w:val="00B86DB7"/>
    <w:rsid w:val="00B872A1"/>
    <w:rsid w:val="00B87F8B"/>
    <w:rsid w:val="00B95EB0"/>
    <w:rsid w:val="00B96037"/>
    <w:rsid w:val="00BA0093"/>
    <w:rsid w:val="00BA0705"/>
    <w:rsid w:val="00BA3BCD"/>
    <w:rsid w:val="00BA3E91"/>
    <w:rsid w:val="00BA48AD"/>
    <w:rsid w:val="00BB23A6"/>
    <w:rsid w:val="00BC0759"/>
    <w:rsid w:val="00BC450E"/>
    <w:rsid w:val="00BC704D"/>
    <w:rsid w:val="00BC7095"/>
    <w:rsid w:val="00BE2928"/>
    <w:rsid w:val="00BE300D"/>
    <w:rsid w:val="00BE3DE9"/>
    <w:rsid w:val="00BE4FD9"/>
    <w:rsid w:val="00BE72CA"/>
    <w:rsid w:val="00BE754A"/>
    <w:rsid w:val="00C11F7F"/>
    <w:rsid w:val="00C12431"/>
    <w:rsid w:val="00C12B65"/>
    <w:rsid w:val="00C137B6"/>
    <w:rsid w:val="00C159AA"/>
    <w:rsid w:val="00C22FBB"/>
    <w:rsid w:val="00C2395E"/>
    <w:rsid w:val="00C34337"/>
    <w:rsid w:val="00C34D6B"/>
    <w:rsid w:val="00C366F4"/>
    <w:rsid w:val="00C408B7"/>
    <w:rsid w:val="00C412C1"/>
    <w:rsid w:val="00C414E1"/>
    <w:rsid w:val="00C42266"/>
    <w:rsid w:val="00C422FD"/>
    <w:rsid w:val="00C43A2D"/>
    <w:rsid w:val="00C45179"/>
    <w:rsid w:val="00C53A7A"/>
    <w:rsid w:val="00C703BD"/>
    <w:rsid w:val="00C718E2"/>
    <w:rsid w:val="00C72C64"/>
    <w:rsid w:val="00C72D6A"/>
    <w:rsid w:val="00C73751"/>
    <w:rsid w:val="00C7452A"/>
    <w:rsid w:val="00C75CFE"/>
    <w:rsid w:val="00C770D4"/>
    <w:rsid w:val="00C846FA"/>
    <w:rsid w:val="00CA45ED"/>
    <w:rsid w:val="00CB29FD"/>
    <w:rsid w:val="00CB6683"/>
    <w:rsid w:val="00CB70E1"/>
    <w:rsid w:val="00CB7467"/>
    <w:rsid w:val="00CB74F6"/>
    <w:rsid w:val="00CC18AC"/>
    <w:rsid w:val="00CC4A1E"/>
    <w:rsid w:val="00CC6F7F"/>
    <w:rsid w:val="00CD6167"/>
    <w:rsid w:val="00CD7EBA"/>
    <w:rsid w:val="00CE4541"/>
    <w:rsid w:val="00CE73D9"/>
    <w:rsid w:val="00CF4C88"/>
    <w:rsid w:val="00CF66AF"/>
    <w:rsid w:val="00D0513D"/>
    <w:rsid w:val="00D06BAA"/>
    <w:rsid w:val="00D07893"/>
    <w:rsid w:val="00D1616D"/>
    <w:rsid w:val="00D16BCE"/>
    <w:rsid w:val="00D16D17"/>
    <w:rsid w:val="00D220CE"/>
    <w:rsid w:val="00D22D9E"/>
    <w:rsid w:val="00D260BC"/>
    <w:rsid w:val="00D27A24"/>
    <w:rsid w:val="00D36C83"/>
    <w:rsid w:val="00D37542"/>
    <w:rsid w:val="00D4662B"/>
    <w:rsid w:val="00D52458"/>
    <w:rsid w:val="00D536B6"/>
    <w:rsid w:val="00D53A38"/>
    <w:rsid w:val="00D57B2A"/>
    <w:rsid w:val="00D7480B"/>
    <w:rsid w:val="00D7734C"/>
    <w:rsid w:val="00D803DF"/>
    <w:rsid w:val="00D80597"/>
    <w:rsid w:val="00D836D2"/>
    <w:rsid w:val="00D97C87"/>
    <w:rsid w:val="00DA0792"/>
    <w:rsid w:val="00DA1A5A"/>
    <w:rsid w:val="00DA50D4"/>
    <w:rsid w:val="00DA55D2"/>
    <w:rsid w:val="00DB3E65"/>
    <w:rsid w:val="00DB50A7"/>
    <w:rsid w:val="00DB6BCC"/>
    <w:rsid w:val="00DC3BE6"/>
    <w:rsid w:val="00DC56A4"/>
    <w:rsid w:val="00DD6291"/>
    <w:rsid w:val="00DD6808"/>
    <w:rsid w:val="00DE2C3A"/>
    <w:rsid w:val="00DE37F5"/>
    <w:rsid w:val="00DF15BE"/>
    <w:rsid w:val="00DF4C7B"/>
    <w:rsid w:val="00DF5526"/>
    <w:rsid w:val="00E06CB9"/>
    <w:rsid w:val="00E071AA"/>
    <w:rsid w:val="00E07ED3"/>
    <w:rsid w:val="00E10E4E"/>
    <w:rsid w:val="00E10F5D"/>
    <w:rsid w:val="00E3029E"/>
    <w:rsid w:val="00E359FF"/>
    <w:rsid w:val="00E40266"/>
    <w:rsid w:val="00E46DFA"/>
    <w:rsid w:val="00E473AF"/>
    <w:rsid w:val="00E57C89"/>
    <w:rsid w:val="00E61DD6"/>
    <w:rsid w:val="00E6673F"/>
    <w:rsid w:val="00E8299A"/>
    <w:rsid w:val="00E93525"/>
    <w:rsid w:val="00E967B5"/>
    <w:rsid w:val="00EA33D1"/>
    <w:rsid w:val="00EB2EBA"/>
    <w:rsid w:val="00EC181E"/>
    <w:rsid w:val="00EC3BDC"/>
    <w:rsid w:val="00EC699C"/>
    <w:rsid w:val="00ED0E1B"/>
    <w:rsid w:val="00ED3C70"/>
    <w:rsid w:val="00EE3EBB"/>
    <w:rsid w:val="00EE7B0A"/>
    <w:rsid w:val="00EF301D"/>
    <w:rsid w:val="00F02FD9"/>
    <w:rsid w:val="00F03DAD"/>
    <w:rsid w:val="00F04420"/>
    <w:rsid w:val="00F24705"/>
    <w:rsid w:val="00F24CE8"/>
    <w:rsid w:val="00F321B4"/>
    <w:rsid w:val="00F32A78"/>
    <w:rsid w:val="00F341C6"/>
    <w:rsid w:val="00F37557"/>
    <w:rsid w:val="00F43828"/>
    <w:rsid w:val="00F50FAB"/>
    <w:rsid w:val="00F53D47"/>
    <w:rsid w:val="00F55DE7"/>
    <w:rsid w:val="00F602AD"/>
    <w:rsid w:val="00F60300"/>
    <w:rsid w:val="00F6262D"/>
    <w:rsid w:val="00F63B86"/>
    <w:rsid w:val="00F66952"/>
    <w:rsid w:val="00F84E0B"/>
    <w:rsid w:val="00F9104A"/>
    <w:rsid w:val="00F95B61"/>
    <w:rsid w:val="00FA7F9E"/>
    <w:rsid w:val="00FB541D"/>
    <w:rsid w:val="00FC4DCD"/>
    <w:rsid w:val="00FC58A6"/>
    <w:rsid w:val="00FE765F"/>
    <w:rsid w:val="00FE7CE9"/>
    <w:rsid w:val="00FF2BF6"/>
    <w:rsid w:val="00FF389C"/>
    <w:rsid w:val="00FF679E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26F74"/>
  <w15:docId w15:val="{CE159CC4-193F-429D-B2F6-8E05A47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423E3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DB3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6297-C9AD-4F0E-B6FF-9680B105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2325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Скрыганова Наталья Викторовна</cp:lastModifiedBy>
  <cp:revision>10</cp:revision>
  <cp:lastPrinted>2022-09-28T14:26:00Z</cp:lastPrinted>
  <dcterms:created xsi:type="dcterms:W3CDTF">2022-09-27T14:13:00Z</dcterms:created>
  <dcterms:modified xsi:type="dcterms:W3CDTF">2022-10-03T15:18:00Z</dcterms:modified>
</cp:coreProperties>
</file>