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66" w:rsidRPr="00D65D9F" w:rsidRDefault="000D0166" w:rsidP="000D0166">
      <w:pPr>
        <w:ind w:left="7788"/>
        <w:jc w:val="both"/>
        <w:rPr>
          <w:rFonts w:cs="Times New Roman"/>
          <w:b/>
          <w:sz w:val="26"/>
          <w:szCs w:val="26"/>
          <w:lang w:val="en-US"/>
        </w:rPr>
      </w:pPr>
      <w:r w:rsidRPr="00006477">
        <w:rPr>
          <w:rFonts w:cs="Times New Roman"/>
          <w:b/>
          <w:sz w:val="26"/>
          <w:szCs w:val="26"/>
        </w:rPr>
        <w:t>ПРЕСС</w:t>
      </w:r>
      <w:r w:rsidRPr="00D65D9F">
        <w:rPr>
          <w:rFonts w:cs="Times New Roman"/>
          <w:b/>
          <w:sz w:val="26"/>
          <w:szCs w:val="26"/>
          <w:lang w:val="en-US"/>
        </w:rPr>
        <w:t>-</w:t>
      </w:r>
      <w:r w:rsidRPr="00006477">
        <w:rPr>
          <w:rFonts w:cs="Times New Roman"/>
          <w:b/>
          <w:sz w:val="26"/>
          <w:szCs w:val="26"/>
        </w:rPr>
        <w:t>РЕЛИЗ</w:t>
      </w:r>
    </w:p>
    <w:p w:rsidR="000D0166" w:rsidRDefault="000D0166" w:rsidP="000D0166">
      <w:pPr>
        <w:rPr>
          <w:rFonts w:cs="Times New Roman"/>
          <w:b/>
          <w:sz w:val="25"/>
          <w:szCs w:val="25"/>
        </w:rPr>
      </w:pPr>
      <w:r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inline distT="0" distB="0" distL="0" distR="0" wp14:anchorId="74799F3E" wp14:editId="78DEF37F">
            <wp:extent cx="2346960" cy="954527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KP для титул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495" cy="96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17F" w:rsidRDefault="004F217F" w:rsidP="004F217F">
      <w:pPr>
        <w:spacing w:line="256" w:lineRule="auto"/>
        <w:jc w:val="center"/>
        <w:rPr>
          <w:rFonts w:ascii="Segoe UI" w:eastAsia="Calibri" w:hAnsi="Segoe UI" w:cs="Segoe UI"/>
          <w:b/>
          <w:bCs/>
          <w:noProof/>
        </w:rPr>
      </w:pPr>
      <w:r>
        <w:rPr>
          <w:rFonts w:ascii="Segoe UI" w:eastAsia="Calibri" w:hAnsi="Segoe UI" w:cs="Segoe UI"/>
          <w:b/>
          <w:bCs/>
          <w:noProof/>
        </w:rPr>
        <w:t>УПРАВЛЕНИЕ РОСРЕЕСТРА ПО МУРМАНСКОЙ ОБЛАСТИ ИНФОРМИРУЕТ</w:t>
      </w:r>
    </w:p>
    <w:p w:rsidR="00CA50C7" w:rsidRDefault="004F217F" w:rsidP="00CA50C7">
      <w:pPr>
        <w:spacing w:after="0" w:line="256" w:lineRule="auto"/>
        <w:jc w:val="center"/>
        <w:rPr>
          <w:rFonts w:ascii="Times New Roman" w:eastAsia="Calibri" w:hAnsi="Times New Roman" w:cs="Times New Roman"/>
          <w:bCs/>
          <w:noProof/>
          <w:color w:val="FF0000"/>
          <w:sz w:val="28"/>
          <w:szCs w:val="28"/>
        </w:rPr>
      </w:pPr>
      <w:r w:rsidRPr="004A0AE1">
        <w:rPr>
          <w:rFonts w:ascii="Segoe UI" w:eastAsia="Calibri" w:hAnsi="Segoe UI" w:cs="Segoe UI"/>
          <w:b/>
          <w:bCs/>
          <w:noProof/>
          <w:color w:val="FF0000"/>
        </w:rPr>
        <w:t>«</w:t>
      </w:r>
      <w:r w:rsidR="001B24AD">
        <w:rPr>
          <w:rFonts w:ascii="Segoe UI" w:eastAsia="Calibri" w:hAnsi="Segoe UI" w:cs="Segoe UI"/>
          <w:b/>
          <w:bCs/>
          <w:noProof/>
          <w:color w:val="FF0000"/>
        </w:rPr>
        <w:t xml:space="preserve">Об использовании </w:t>
      </w:r>
      <w:r w:rsidR="001B24AD">
        <w:rPr>
          <w:b/>
          <w:bCs/>
          <w:color w:val="FF0000"/>
          <w:sz w:val="26"/>
          <w:szCs w:val="26"/>
        </w:rPr>
        <w:t>б</w:t>
      </w:r>
      <w:r w:rsidR="003B3834" w:rsidRPr="003B3834">
        <w:rPr>
          <w:b/>
          <w:bCs/>
          <w:color w:val="FF0000"/>
          <w:sz w:val="26"/>
          <w:szCs w:val="26"/>
        </w:rPr>
        <w:t>еспилотн</w:t>
      </w:r>
      <w:r w:rsidR="001B24AD">
        <w:rPr>
          <w:b/>
          <w:bCs/>
          <w:color w:val="FF0000"/>
          <w:sz w:val="26"/>
          <w:szCs w:val="26"/>
        </w:rPr>
        <w:t>ого</w:t>
      </w:r>
      <w:r w:rsidR="003B3834" w:rsidRPr="003B3834">
        <w:rPr>
          <w:b/>
          <w:bCs/>
          <w:color w:val="FF0000"/>
          <w:sz w:val="26"/>
          <w:szCs w:val="26"/>
        </w:rPr>
        <w:t xml:space="preserve"> летательн</w:t>
      </w:r>
      <w:r w:rsidR="001B24AD">
        <w:rPr>
          <w:b/>
          <w:bCs/>
          <w:color w:val="FF0000"/>
          <w:sz w:val="26"/>
          <w:szCs w:val="26"/>
        </w:rPr>
        <w:t>ого</w:t>
      </w:r>
      <w:r w:rsidR="003B3834" w:rsidRPr="003B3834">
        <w:rPr>
          <w:b/>
          <w:bCs/>
          <w:color w:val="FF0000"/>
          <w:sz w:val="26"/>
          <w:szCs w:val="26"/>
        </w:rPr>
        <w:t xml:space="preserve"> аппарат</w:t>
      </w:r>
      <w:r w:rsidR="001B24AD">
        <w:rPr>
          <w:b/>
          <w:bCs/>
          <w:color w:val="FF0000"/>
          <w:sz w:val="26"/>
          <w:szCs w:val="26"/>
        </w:rPr>
        <w:t xml:space="preserve">а (БПЛА) </w:t>
      </w:r>
      <w:r w:rsidR="00167B9B">
        <w:rPr>
          <w:b/>
          <w:bCs/>
          <w:color w:val="FF0000"/>
          <w:sz w:val="26"/>
          <w:szCs w:val="26"/>
        </w:rPr>
        <w:t>при производстве</w:t>
      </w:r>
      <w:r w:rsidR="001B24AD">
        <w:rPr>
          <w:b/>
          <w:bCs/>
          <w:color w:val="FF0000"/>
          <w:sz w:val="26"/>
          <w:szCs w:val="26"/>
        </w:rPr>
        <w:t xml:space="preserve"> </w:t>
      </w:r>
      <w:r w:rsidR="00167B9B">
        <w:rPr>
          <w:b/>
          <w:bCs/>
          <w:color w:val="FF0000"/>
          <w:sz w:val="26"/>
          <w:szCs w:val="26"/>
        </w:rPr>
        <w:t>кадастровых работ</w:t>
      </w:r>
      <w:r w:rsidR="001B24AD">
        <w:rPr>
          <w:b/>
          <w:bCs/>
          <w:color w:val="FF0000"/>
          <w:sz w:val="26"/>
          <w:szCs w:val="26"/>
        </w:rPr>
        <w:t xml:space="preserve"> </w:t>
      </w:r>
      <w:r w:rsidRPr="004A0AE1">
        <w:rPr>
          <w:rFonts w:ascii="Segoe UI" w:eastAsia="Calibri" w:hAnsi="Segoe UI" w:cs="Segoe UI"/>
          <w:b/>
          <w:bCs/>
          <w:noProof/>
          <w:color w:val="FF0000"/>
        </w:rPr>
        <w:t>»</w:t>
      </w:r>
    </w:p>
    <w:p w:rsidR="00CA50C7" w:rsidRPr="00CA50C7" w:rsidRDefault="00167B9B" w:rsidP="00363BE1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bCs/>
          <w:noProof/>
          <w:color w:val="FF0000"/>
          <w:sz w:val="28"/>
          <w:szCs w:val="28"/>
        </w:rPr>
      </w:pPr>
      <w:r w:rsidRPr="00FE34E4">
        <w:rPr>
          <w:rFonts w:ascii="Times New Roman" w:hAnsi="Times New Roman" w:cs="Times New Roman"/>
          <w:sz w:val="26"/>
          <w:szCs w:val="26"/>
        </w:rPr>
        <w:t xml:space="preserve">12 марта 2018 г. </w:t>
      </w:r>
      <w:r w:rsidR="005F2126">
        <w:rPr>
          <w:rFonts w:ascii="Times New Roman" w:hAnsi="Times New Roman" w:cs="Times New Roman"/>
          <w:sz w:val="26"/>
          <w:szCs w:val="26"/>
        </w:rPr>
        <w:t xml:space="preserve">было проведено </w:t>
      </w:r>
      <w:r w:rsidR="00CA50C7">
        <w:rPr>
          <w:rFonts w:ascii="Times New Roman" w:hAnsi="Times New Roman" w:cs="Times New Roman"/>
          <w:sz w:val="26"/>
          <w:szCs w:val="26"/>
        </w:rPr>
        <w:t xml:space="preserve">рабочее </w:t>
      </w:r>
      <w:r w:rsidRPr="00FE34E4">
        <w:rPr>
          <w:rFonts w:ascii="Times New Roman" w:hAnsi="Times New Roman" w:cs="Times New Roman"/>
          <w:sz w:val="26"/>
          <w:szCs w:val="26"/>
        </w:rPr>
        <w:t xml:space="preserve">совещание специалистов Управления </w:t>
      </w:r>
      <w:proofErr w:type="spellStart"/>
      <w:r w:rsidRPr="00FE34E4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FE34E4">
        <w:rPr>
          <w:rFonts w:ascii="Times New Roman" w:hAnsi="Times New Roman" w:cs="Times New Roman"/>
          <w:sz w:val="26"/>
          <w:szCs w:val="26"/>
        </w:rPr>
        <w:t xml:space="preserve"> по Мурманской области и </w:t>
      </w:r>
      <w:r w:rsidR="00021769" w:rsidRPr="00FE34E4">
        <w:rPr>
          <w:rFonts w:ascii="Times New Roman" w:hAnsi="Times New Roman" w:cs="Times New Roman"/>
          <w:sz w:val="26"/>
          <w:szCs w:val="26"/>
        </w:rPr>
        <w:t xml:space="preserve">филиала ФГБУ «ФКП </w:t>
      </w:r>
      <w:proofErr w:type="spellStart"/>
      <w:r w:rsidR="00021769" w:rsidRPr="00FE34E4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021769" w:rsidRPr="00FE34E4">
        <w:rPr>
          <w:rFonts w:ascii="Times New Roman" w:hAnsi="Times New Roman" w:cs="Times New Roman"/>
          <w:sz w:val="26"/>
          <w:szCs w:val="26"/>
        </w:rPr>
        <w:t>» по Мурманской области</w:t>
      </w:r>
      <w:r w:rsidRPr="00FE34E4">
        <w:rPr>
          <w:rFonts w:ascii="Times New Roman" w:hAnsi="Times New Roman" w:cs="Times New Roman"/>
          <w:sz w:val="26"/>
          <w:szCs w:val="26"/>
        </w:rPr>
        <w:t xml:space="preserve"> </w:t>
      </w:r>
      <w:r w:rsidR="00CA50C7">
        <w:rPr>
          <w:rFonts w:ascii="Times New Roman" w:hAnsi="Times New Roman" w:cs="Times New Roman"/>
          <w:sz w:val="26"/>
          <w:szCs w:val="26"/>
        </w:rPr>
        <w:t>в области геодезии, картографи</w:t>
      </w:r>
      <w:r w:rsidR="008B4D19">
        <w:rPr>
          <w:rFonts w:ascii="Times New Roman" w:hAnsi="Times New Roman" w:cs="Times New Roman"/>
          <w:sz w:val="26"/>
          <w:szCs w:val="26"/>
        </w:rPr>
        <w:t>и</w:t>
      </w:r>
      <w:bookmarkStart w:id="0" w:name="_GoBack"/>
      <w:bookmarkEnd w:id="0"/>
      <w:r w:rsidR="00CA50C7">
        <w:rPr>
          <w:rFonts w:ascii="Times New Roman" w:hAnsi="Times New Roman" w:cs="Times New Roman"/>
          <w:sz w:val="26"/>
          <w:szCs w:val="26"/>
        </w:rPr>
        <w:t xml:space="preserve"> и землеустройства </w:t>
      </w:r>
      <w:r w:rsidRPr="00FE34E4">
        <w:rPr>
          <w:rFonts w:ascii="Times New Roman" w:hAnsi="Times New Roman" w:cs="Times New Roman"/>
          <w:sz w:val="26"/>
          <w:szCs w:val="26"/>
        </w:rPr>
        <w:t xml:space="preserve">с </w:t>
      </w:r>
      <w:r w:rsidR="00021769" w:rsidRPr="00FE34E4">
        <w:rPr>
          <w:rFonts w:ascii="Times New Roman" w:hAnsi="Times New Roman" w:cs="Times New Roman"/>
          <w:sz w:val="26"/>
          <w:szCs w:val="26"/>
        </w:rPr>
        <w:t>представителем АО «Аэрогеодезия»</w:t>
      </w:r>
      <w:r w:rsidR="00433E2A">
        <w:rPr>
          <w:rFonts w:ascii="Times New Roman" w:hAnsi="Times New Roman" w:cs="Times New Roman"/>
          <w:sz w:val="26"/>
          <w:szCs w:val="26"/>
        </w:rPr>
        <w:t xml:space="preserve"> </w:t>
      </w:r>
      <w:r w:rsidR="00021769" w:rsidRPr="00FE34E4">
        <w:rPr>
          <w:rFonts w:ascii="Times New Roman" w:hAnsi="Times New Roman" w:cs="Times New Roman"/>
          <w:sz w:val="26"/>
          <w:szCs w:val="26"/>
        </w:rPr>
        <w:t>- первым заместителем генерального директора</w:t>
      </w:r>
      <w:r w:rsidR="00433E2A">
        <w:rPr>
          <w:rFonts w:ascii="Times New Roman" w:hAnsi="Times New Roman" w:cs="Times New Roman"/>
          <w:sz w:val="26"/>
          <w:szCs w:val="26"/>
        </w:rPr>
        <w:t xml:space="preserve"> </w:t>
      </w:r>
      <w:r w:rsidR="00021769" w:rsidRPr="00FE34E4">
        <w:rPr>
          <w:rFonts w:ascii="Times New Roman" w:hAnsi="Times New Roman" w:cs="Times New Roman"/>
          <w:sz w:val="26"/>
          <w:szCs w:val="26"/>
        </w:rPr>
        <w:t>-</w:t>
      </w:r>
      <w:r w:rsidR="00433E2A">
        <w:rPr>
          <w:rFonts w:ascii="Times New Roman" w:hAnsi="Times New Roman" w:cs="Times New Roman"/>
          <w:sz w:val="26"/>
          <w:szCs w:val="26"/>
        </w:rPr>
        <w:t xml:space="preserve"> </w:t>
      </w:r>
      <w:r w:rsidR="00021769" w:rsidRPr="00FE34E4">
        <w:rPr>
          <w:rFonts w:ascii="Times New Roman" w:hAnsi="Times New Roman" w:cs="Times New Roman"/>
          <w:sz w:val="26"/>
          <w:szCs w:val="26"/>
        </w:rPr>
        <w:t>техническим</w:t>
      </w:r>
      <w:r w:rsidR="007B714A" w:rsidRPr="00FE34E4">
        <w:rPr>
          <w:rFonts w:ascii="Times New Roman" w:hAnsi="Times New Roman" w:cs="Times New Roman"/>
          <w:sz w:val="26"/>
          <w:szCs w:val="26"/>
        </w:rPr>
        <w:t xml:space="preserve"> директором Егоровым Александром Владимировичем</w:t>
      </w:r>
      <w:r w:rsidRPr="00FE34E4">
        <w:rPr>
          <w:rFonts w:ascii="Times New Roman" w:hAnsi="Times New Roman" w:cs="Times New Roman"/>
          <w:sz w:val="26"/>
          <w:szCs w:val="26"/>
        </w:rPr>
        <w:t>.</w:t>
      </w:r>
      <w:r w:rsidR="007B714A" w:rsidRPr="00FE34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7C63" w:rsidRDefault="007B714A" w:rsidP="00363BE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FE34E4">
        <w:rPr>
          <w:rFonts w:ascii="Times New Roman" w:hAnsi="Times New Roman" w:cs="Times New Roman"/>
          <w:sz w:val="26"/>
          <w:szCs w:val="26"/>
        </w:rPr>
        <w:t xml:space="preserve">Он продемонстрировал </w:t>
      </w:r>
      <w:proofErr w:type="spellStart"/>
      <w:r w:rsidR="00CA50C7">
        <w:rPr>
          <w:rFonts w:ascii="Times New Roman" w:hAnsi="Times New Roman" w:cs="Times New Roman"/>
          <w:sz w:val="26"/>
          <w:szCs w:val="26"/>
        </w:rPr>
        <w:t>ортофотопланы</w:t>
      </w:r>
      <w:proofErr w:type="spellEnd"/>
      <w:r w:rsidR="00CA50C7">
        <w:rPr>
          <w:rFonts w:ascii="Times New Roman" w:hAnsi="Times New Roman" w:cs="Times New Roman"/>
          <w:sz w:val="26"/>
          <w:szCs w:val="26"/>
        </w:rPr>
        <w:t>, подготовленные с использованием</w:t>
      </w:r>
      <w:r w:rsidR="009228C7" w:rsidRPr="00FE34E4">
        <w:rPr>
          <w:rFonts w:ascii="Times New Roman" w:hAnsi="Times New Roman" w:cs="Times New Roman"/>
          <w:sz w:val="26"/>
          <w:szCs w:val="26"/>
        </w:rPr>
        <w:t xml:space="preserve"> </w:t>
      </w:r>
      <w:r w:rsidR="00167B9B" w:rsidRPr="00FE34E4">
        <w:rPr>
          <w:rFonts w:ascii="Times New Roman" w:hAnsi="Times New Roman" w:cs="Times New Roman"/>
          <w:sz w:val="26"/>
          <w:szCs w:val="26"/>
        </w:rPr>
        <w:t xml:space="preserve">беспилотного летательного аппарата </w:t>
      </w:r>
      <w:r w:rsidR="00CA50C7">
        <w:rPr>
          <w:rFonts w:ascii="Times New Roman" w:hAnsi="Times New Roman" w:cs="Times New Roman"/>
          <w:sz w:val="26"/>
          <w:szCs w:val="26"/>
        </w:rPr>
        <w:t>на территорию</w:t>
      </w:r>
      <w:r w:rsidR="00FE34E4" w:rsidRPr="00FE34E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Мурманской </w:t>
      </w:r>
      <w:r w:rsidR="00FE34E4">
        <w:rPr>
          <w:rFonts w:ascii="Times New Roman" w:hAnsi="Times New Roman" w:cs="Times New Roman"/>
          <w:sz w:val="26"/>
          <w:szCs w:val="26"/>
        </w:rPr>
        <w:t>области</w:t>
      </w:r>
      <w:r w:rsidR="009228C7" w:rsidRPr="00FE34E4">
        <w:rPr>
          <w:rFonts w:ascii="Times New Roman" w:hAnsi="Times New Roman" w:cs="Times New Roman"/>
          <w:sz w:val="26"/>
          <w:szCs w:val="26"/>
        </w:rPr>
        <w:t xml:space="preserve"> </w:t>
      </w:r>
      <w:r w:rsidR="006C7C63">
        <w:rPr>
          <w:rFonts w:ascii="Times New Roman" w:hAnsi="Times New Roman" w:cs="Times New Roman"/>
          <w:sz w:val="26"/>
          <w:szCs w:val="26"/>
        </w:rPr>
        <w:t>города</w:t>
      </w:r>
      <w:r w:rsidRPr="00FE34E4">
        <w:rPr>
          <w:rFonts w:ascii="Times New Roman" w:hAnsi="Times New Roman" w:cs="Times New Roman"/>
          <w:sz w:val="26"/>
          <w:szCs w:val="26"/>
        </w:rPr>
        <w:t xml:space="preserve"> Полярные Зори с подведомственной территорией</w:t>
      </w:r>
      <w:r w:rsidR="009228C7" w:rsidRPr="00FE34E4">
        <w:rPr>
          <w:rFonts w:ascii="Times New Roman" w:hAnsi="Times New Roman" w:cs="Times New Roman"/>
          <w:sz w:val="26"/>
          <w:szCs w:val="26"/>
        </w:rPr>
        <w:t>.</w:t>
      </w:r>
      <w:r w:rsidR="0066195A" w:rsidRPr="00FE34E4">
        <w:rPr>
          <w:rFonts w:ascii="Times New Roman" w:hAnsi="Times New Roman" w:cs="Times New Roman"/>
          <w:sz w:val="26"/>
          <w:szCs w:val="26"/>
        </w:rPr>
        <w:t xml:space="preserve"> </w:t>
      </w:r>
      <w:r w:rsidR="00363BE1">
        <w:rPr>
          <w:rFonts w:ascii="Times New Roman" w:hAnsi="Times New Roman" w:cs="Times New Roman"/>
          <w:sz w:val="26"/>
          <w:szCs w:val="26"/>
        </w:rPr>
        <w:t>Точность работ состав</w:t>
      </w:r>
      <w:r w:rsidR="00CA50C7">
        <w:rPr>
          <w:rFonts w:ascii="Times New Roman" w:hAnsi="Times New Roman" w:cs="Times New Roman"/>
          <w:sz w:val="26"/>
          <w:szCs w:val="26"/>
        </w:rPr>
        <w:t>ляет</w:t>
      </w:r>
      <w:r w:rsidR="006C7C63">
        <w:rPr>
          <w:rFonts w:ascii="Times New Roman" w:hAnsi="Times New Roman" w:cs="Times New Roman"/>
          <w:sz w:val="26"/>
          <w:szCs w:val="26"/>
        </w:rPr>
        <w:t xml:space="preserve"> </w:t>
      </w:r>
      <w:r w:rsidR="00FE34E4" w:rsidRPr="00FE34E4">
        <w:rPr>
          <w:rFonts w:ascii="Times New Roman" w:hAnsi="Times New Roman" w:cs="Times New Roman"/>
          <w:sz w:val="26"/>
          <w:szCs w:val="26"/>
        </w:rPr>
        <w:t>0,1 м</w:t>
      </w:r>
      <w:r w:rsidR="00433E2A">
        <w:rPr>
          <w:rFonts w:ascii="Times New Roman" w:hAnsi="Times New Roman" w:cs="Times New Roman"/>
          <w:sz w:val="26"/>
          <w:szCs w:val="26"/>
        </w:rPr>
        <w:t>, что соответствует требованиям к точности и методам</w:t>
      </w:r>
      <w:r w:rsidR="00433E2A" w:rsidRPr="00FE34E4">
        <w:rPr>
          <w:rFonts w:ascii="Times New Roman" w:hAnsi="Times New Roman" w:cs="Times New Roman"/>
          <w:sz w:val="26"/>
          <w:szCs w:val="26"/>
        </w:rPr>
        <w:t xml:space="preserve"> </w:t>
      </w:r>
      <w:r w:rsidR="00FE34E4" w:rsidRPr="00FE34E4">
        <w:rPr>
          <w:rFonts w:ascii="Times New Roman" w:hAnsi="Times New Roman" w:cs="Times New Roman"/>
          <w:sz w:val="26"/>
          <w:szCs w:val="26"/>
        </w:rPr>
        <w:t>определения</w:t>
      </w:r>
      <w:r w:rsidR="00433E2A">
        <w:rPr>
          <w:rFonts w:ascii="Times New Roman" w:hAnsi="Times New Roman" w:cs="Times New Roman"/>
          <w:sz w:val="26"/>
          <w:szCs w:val="26"/>
        </w:rPr>
        <w:t xml:space="preserve"> </w:t>
      </w:r>
      <w:r w:rsidR="00FE34E4" w:rsidRPr="00FE34E4">
        <w:rPr>
          <w:rFonts w:ascii="Times New Roman" w:hAnsi="Times New Roman" w:cs="Times New Roman"/>
          <w:sz w:val="26"/>
          <w:szCs w:val="26"/>
        </w:rPr>
        <w:t>координат характерных точек границ земельных участков, отнесенных к землям населенных пунктов</w:t>
      </w:r>
      <w:r w:rsidR="00856F6B">
        <w:rPr>
          <w:rFonts w:ascii="Times New Roman" w:hAnsi="Times New Roman" w:cs="Times New Roman"/>
          <w:sz w:val="26"/>
          <w:szCs w:val="26"/>
        </w:rPr>
        <w:t xml:space="preserve"> при межевании с целью постановки на кадастровый учет. </w:t>
      </w:r>
    </w:p>
    <w:p w:rsidR="00363BE1" w:rsidRDefault="00363BE1" w:rsidP="00363BE1">
      <w:pPr>
        <w:pStyle w:val="a4"/>
        <w:spacing w:after="0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67B9B" w:rsidRPr="00856F6B">
        <w:rPr>
          <w:sz w:val="26"/>
          <w:szCs w:val="26"/>
        </w:rPr>
        <w:t>Раньше на эту работу у нас уходило до нескольких недель</w:t>
      </w:r>
      <w:r w:rsidR="005F2126">
        <w:rPr>
          <w:sz w:val="26"/>
          <w:szCs w:val="26"/>
        </w:rPr>
        <w:t>, а теперь два дня.</w:t>
      </w:r>
      <w:r w:rsidR="00167B9B" w:rsidRPr="00856F6B">
        <w:rPr>
          <w:sz w:val="26"/>
          <w:szCs w:val="26"/>
        </w:rPr>
        <w:t xml:space="preserve"> Геодезисты, чтобы исследовать территорию проходили пешком огромные расстояния. Кроме этого, людям приходилось нести с собой приборы,</w:t>
      </w:r>
      <w:r>
        <w:rPr>
          <w:sz w:val="26"/>
          <w:szCs w:val="26"/>
        </w:rPr>
        <w:t xml:space="preserve"> с помощью которых они вычисляли</w:t>
      </w:r>
      <w:r w:rsidR="00167B9B" w:rsidRPr="00856F6B">
        <w:rPr>
          <w:sz w:val="26"/>
          <w:szCs w:val="26"/>
        </w:rPr>
        <w:t xml:space="preserve"> к</w:t>
      </w:r>
      <w:r>
        <w:rPr>
          <w:sz w:val="26"/>
          <w:szCs w:val="26"/>
        </w:rPr>
        <w:t>оординаты местности и составляли топографические планы. Сейчас все это делает машина,»:</w:t>
      </w:r>
      <w:r w:rsidR="00167B9B" w:rsidRPr="00856F6B">
        <w:rPr>
          <w:sz w:val="26"/>
          <w:szCs w:val="26"/>
        </w:rPr>
        <w:t xml:space="preserve"> - говорит </w:t>
      </w:r>
      <w:r w:rsidR="00856F6B" w:rsidRPr="00856F6B">
        <w:rPr>
          <w:sz w:val="26"/>
          <w:szCs w:val="26"/>
        </w:rPr>
        <w:t>Александр Владимирович</w:t>
      </w:r>
      <w:r w:rsidR="00167B9B" w:rsidRPr="00856F6B">
        <w:rPr>
          <w:sz w:val="26"/>
          <w:szCs w:val="26"/>
        </w:rPr>
        <w:t>.</w:t>
      </w:r>
    </w:p>
    <w:p w:rsidR="00363BE1" w:rsidRDefault="00E80454" w:rsidP="00363BE1">
      <w:pPr>
        <w:pStyle w:val="a4"/>
        <w:spacing w:after="0"/>
        <w:ind w:firstLine="993"/>
        <w:jc w:val="both"/>
        <w:rPr>
          <w:sz w:val="26"/>
          <w:szCs w:val="26"/>
        </w:rPr>
      </w:pPr>
      <w:r w:rsidRPr="00A964E6">
        <w:rPr>
          <w:bCs/>
          <w:sz w:val="26"/>
          <w:szCs w:val="26"/>
        </w:rPr>
        <w:t xml:space="preserve">Из чего </w:t>
      </w:r>
      <w:r>
        <w:rPr>
          <w:bCs/>
          <w:sz w:val="26"/>
          <w:szCs w:val="26"/>
        </w:rPr>
        <w:t xml:space="preserve">же </w:t>
      </w:r>
      <w:r w:rsidRPr="00A964E6">
        <w:rPr>
          <w:bCs/>
          <w:sz w:val="26"/>
          <w:szCs w:val="26"/>
        </w:rPr>
        <w:t>состоит БПЛА, и чем он отличается от обычной авиамодели?</w:t>
      </w:r>
    </w:p>
    <w:p w:rsidR="00363BE1" w:rsidRDefault="00E80454" w:rsidP="00363BE1">
      <w:pPr>
        <w:pStyle w:val="a4"/>
        <w:spacing w:after="0"/>
        <w:ind w:firstLine="993"/>
        <w:jc w:val="both"/>
        <w:rPr>
          <w:sz w:val="26"/>
          <w:szCs w:val="26"/>
        </w:rPr>
      </w:pPr>
      <w:r w:rsidRPr="00A964E6">
        <w:rPr>
          <w:sz w:val="26"/>
          <w:szCs w:val="26"/>
        </w:rPr>
        <w:t>По большому счёту, ничем. Рама, моторы, регуляторы, автопилот («мозги»), пульт дистанционного управления и радиомодем для управления с компьютера. Добавьте сюда видеокамеру</w:t>
      </w:r>
      <w:r w:rsidR="005F2126">
        <w:rPr>
          <w:sz w:val="26"/>
          <w:szCs w:val="26"/>
        </w:rPr>
        <w:t>,</w:t>
      </w:r>
      <w:r w:rsidR="00363BE1">
        <w:rPr>
          <w:sz w:val="26"/>
          <w:szCs w:val="26"/>
        </w:rPr>
        <w:t xml:space="preserve"> камеру с  видео-</w:t>
      </w:r>
      <w:r w:rsidRPr="00A964E6">
        <w:rPr>
          <w:sz w:val="26"/>
          <w:szCs w:val="26"/>
        </w:rPr>
        <w:t xml:space="preserve">передатчиком, и </w:t>
      </w:r>
      <w:proofErr w:type="gramStart"/>
      <w:r w:rsidRPr="00A964E6">
        <w:rPr>
          <w:sz w:val="26"/>
          <w:szCs w:val="26"/>
        </w:rPr>
        <w:t>классический</w:t>
      </w:r>
      <w:proofErr w:type="gramEnd"/>
      <w:r w:rsidRPr="00A964E6">
        <w:rPr>
          <w:sz w:val="26"/>
          <w:szCs w:val="26"/>
        </w:rPr>
        <w:t xml:space="preserve"> «</w:t>
      </w:r>
      <w:proofErr w:type="spellStart"/>
      <w:r w:rsidRPr="00A964E6">
        <w:rPr>
          <w:sz w:val="26"/>
          <w:szCs w:val="26"/>
        </w:rPr>
        <w:t>дрон</w:t>
      </w:r>
      <w:proofErr w:type="spellEnd"/>
      <w:r w:rsidRPr="00A964E6">
        <w:rPr>
          <w:sz w:val="26"/>
          <w:szCs w:val="26"/>
        </w:rPr>
        <w:t>» готов. Полётное задание вводится с компьютера или планшета, в точках можно нажимать спуск фотоаппарата или сбрасывать полезную нагрузку</w:t>
      </w:r>
      <w:r w:rsidR="005F2126">
        <w:rPr>
          <w:sz w:val="26"/>
          <w:szCs w:val="26"/>
        </w:rPr>
        <w:t>.</w:t>
      </w:r>
    </w:p>
    <w:p w:rsidR="00167B9B" w:rsidRPr="001F106B" w:rsidRDefault="00167B9B" w:rsidP="00363BE1">
      <w:pPr>
        <w:pStyle w:val="a4"/>
        <w:spacing w:after="0"/>
        <w:ind w:firstLine="993"/>
        <w:jc w:val="both"/>
        <w:rPr>
          <w:sz w:val="26"/>
          <w:szCs w:val="26"/>
        </w:rPr>
      </w:pPr>
      <w:r w:rsidRPr="001F106B">
        <w:rPr>
          <w:sz w:val="26"/>
          <w:szCs w:val="26"/>
        </w:rPr>
        <w:t>Кроме этого «</w:t>
      </w:r>
      <w:proofErr w:type="spellStart"/>
      <w:r w:rsidRPr="001F106B">
        <w:rPr>
          <w:sz w:val="26"/>
          <w:szCs w:val="26"/>
        </w:rPr>
        <w:t>беспилотник</w:t>
      </w:r>
      <w:proofErr w:type="spellEnd"/>
      <w:r w:rsidRPr="001F106B">
        <w:rPr>
          <w:sz w:val="26"/>
          <w:szCs w:val="26"/>
        </w:rPr>
        <w:t>» позволяет определять высотные отметки и строить цифровую модель местности. Летательный аппарат курсиров</w:t>
      </w:r>
      <w:r w:rsidR="001F106B">
        <w:rPr>
          <w:sz w:val="26"/>
          <w:szCs w:val="26"/>
        </w:rPr>
        <w:t>ал</w:t>
      </w:r>
      <w:r w:rsidR="001F106B" w:rsidRPr="001F106B">
        <w:rPr>
          <w:sz w:val="26"/>
          <w:szCs w:val="26"/>
        </w:rPr>
        <w:t xml:space="preserve"> автономно</w:t>
      </w:r>
      <w:r w:rsidRPr="001F106B">
        <w:rPr>
          <w:sz w:val="26"/>
          <w:szCs w:val="26"/>
        </w:rPr>
        <w:t xml:space="preserve"> на высоте </w:t>
      </w:r>
      <w:r w:rsidR="001F106B" w:rsidRPr="001F106B">
        <w:rPr>
          <w:sz w:val="26"/>
          <w:szCs w:val="26"/>
        </w:rPr>
        <w:t>в пределах 100-2</w:t>
      </w:r>
      <w:r w:rsidR="005F2126">
        <w:rPr>
          <w:sz w:val="26"/>
          <w:szCs w:val="26"/>
        </w:rPr>
        <w:t>0</w:t>
      </w:r>
      <w:r w:rsidR="001F106B" w:rsidRPr="001F106B">
        <w:rPr>
          <w:sz w:val="26"/>
          <w:szCs w:val="26"/>
        </w:rPr>
        <w:t>0 метров</w:t>
      </w:r>
      <w:r w:rsidRPr="001F106B">
        <w:rPr>
          <w:sz w:val="26"/>
          <w:szCs w:val="26"/>
        </w:rPr>
        <w:t>, автоматически определяя и огибая препятствия</w:t>
      </w:r>
      <w:r w:rsidR="001F106B">
        <w:rPr>
          <w:sz w:val="26"/>
          <w:szCs w:val="26"/>
        </w:rPr>
        <w:t>,</w:t>
      </w:r>
      <w:r w:rsidRPr="001F106B">
        <w:rPr>
          <w:sz w:val="26"/>
          <w:szCs w:val="26"/>
        </w:rPr>
        <w:t xml:space="preserve"> </w:t>
      </w:r>
      <w:r w:rsidR="001F106B">
        <w:rPr>
          <w:sz w:val="26"/>
          <w:szCs w:val="26"/>
        </w:rPr>
        <w:t xml:space="preserve">т.к. </w:t>
      </w:r>
      <w:r w:rsidRPr="001F106B">
        <w:rPr>
          <w:sz w:val="26"/>
          <w:szCs w:val="26"/>
        </w:rPr>
        <w:t xml:space="preserve">с земли </w:t>
      </w:r>
      <w:r w:rsidR="001F106B">
        <w:rPr>
          <w:sz w:val="26"/>
          <w:szCs w:val="26"/>
        </w:rPr>
        <w:t>его</w:t>
      </w:r>
      <w:r w:rsidRPr="001F106B">
        <w:rPr>
          <w:sz w:val="26"/>
          <w:szCs w:val="26"/>
        </w:rPr>
        <w:t xml:space="preserve"> маршрут </w:t>
      </w:r>
      <w:r w:rsidR="001F106B">
        <w:rPr>
          <w:sz w:val="26"/>
          <w:szCs w:val="26"/>
        </w:rPr>
        <w:t xml:space="preserve">корректировали </w:t>
      </w:r>
      <w:r w:rsidRPr="001F106B">
        <w:rPr>
          <w:sz w:val="26"/>
          <w:szCs w:val="26"/>
        </w:rPr>
        <w:t>специалисты</w:t>
      </w:r>
      <w:r w:rsidR="001F106B">
        <w:rPr>
          <w:sz w:val="26"/>
          <w:szCs w:val="26"/>
        </w:rPr>
        <w:t>.</w:t>
      </w:r>
      <w:r w:rsidRPr="001F106B">
        <w:rPr>
          <w:sz w:val="26"/>
          <w:szCs w:val="26"/>
        </w:rPr>
        <w:t xml:space="preserve"> </w:t>
      </w:r>
    </w:p>
    <w:p w:rsidR="001F106B" w:rsidRPr="00201BD0" w:rsidRDefault="00363BE1" w:rsidP="00363BE1">
      <w:pPr>
        <w:pStyle w:val="a4"/>
        <w:spacing w:after="0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67B9B" w:rsidRPr="00201BD0">
        <w:rPr>
          <w:sz w:val="26"/>
          <w:szCs w:val="26"/>
        </w:rPr>
        <w:t xml:space="preserve">Если результат </w:t>
      </w:r>
      <w:r w:rsidR="001F106B" w:rsidRPr="00201BD0">
        <w:rPr>
          <w:sz w:val="26"/>
          <w:szCs w:val="26"/>
        </w:rPr>
        <w:t>вас</w:t>
      </w:r>
      <w:r w:rsidR="00167B9B" w:rsidRPr="00201BD0">
        <w:rPr>
          <w:sz w:val="26"/>
          <w:szCs w:val="26"/>
        </w:rPr>
        <w:t xml:space="preserve"> удовлетворя</w:t>
      </w:r>
      <w:r w:rsidR="001F106B" w:rsidRPr="00201BD0">
        <w:rPr>
          <w:sz w:val="26"/>
          <w:szCs w:val="26"/>
        </w:rPr>
        <w:t>е</w:t>
      </w:r>
      <w:r w:rsidR="00167B9B" w:rsidRPr="00201BD0">
        <w:rPr>
          <w:sz w:val="26"/>
          <w:szCs w:val="26"/>
        </w:rPr>
        <w:t xml:space="preserve">т, то в </w:t>
      </w:r>
      <w:r w:rsidR="00201BD0" w:rsidRPr="00201BD0">
        <w:rPr>
          <w:sz w:val="26"/>
          <w:szCs w:val="26"/>
        </w:rPr>
        <w:t xml:space="preserve">рамках развития </w:t>
      </w:r>
      <w:r w:rsidR="00167B9B" w:rsidRPr="00201BD0">
        <w:rPr>
          <w:sz w:val="26"/>
          <w:szCs w:val="26"/>
        </w:rPr>
        <w:t>дальнейше</w:t>
      </w:r>
      <w:r w:rsidR="00201BD0" w:rsidRPr="00201BD0">
        <w:rPr>
          <w:sz w:val="26"/>
          <w:szCs w:val="26"/>
        </w:rPr>
        <w:t>го сотрудничества</w:t>
      </w:r>
      <w:r w:rsidR="00167B9B" w:rsidRPr="00201BD0">
        <w:rPr>
          <w:sz w:val="26"/>
          <w:szCs w:val="26"/>
        </w:rPr>
        <w:t xml:space="preserve">, мы планируем использовать беспилотный летательный аппарат </w:t>
      </w:r>
      <w:r w:rsidR="00201BD0" w:rsidRPr="00201BD0">
        <w:rPr>
          <w:sz w:val="26"/>
          <w:szCs w:val="26"/>
        </w:rPr>
        <w:t xml:space="preserve">для создания </w:t>
      </w:r>
      <w:proofErr w:type="spellStart"/>
      <w:r w:rsidR="00201BD0" w:rsidRPr="00201BD0">
        <w:rPr>
          <w:sz w:val="26"/>
          <w:szCs w:val="26"/>
        </w:rPr>
        <w:t>ортофотопланов</w:t>
      </w:r>
      <w:proofErr w:type="spellEnd"/>
      <w:r w:rsidR="00201BD0" w:rsidRPr="00201BD0">
        <w:rPr>
          <w:sz w:val="26"/>
          <w:szCs w:val="26"/>
        </w:rPr>
        <w:t xml:space="preserve"> других территорий муниципальных образований Мурманской области. Конечно</w:t>
      </w:r>
      <w:r>
        <w:rPr>
          <w:sz w:val="26"/>
          <w:szCs w:val="26"/>
        </w:rPr>
        <w:t>,</w:t>
      </w:r>
      <w:r w:rsidR="00201BD0" w:rsidRPr="00201BD0">
        <w:rPr>
          <w:sz w:val="26"/>
          <w:szCs w:val="26"/>
        </w:rPr>
        <w:t xml:space="preserve"> при решении задач геодезии, картографии, кадастровых и землеустроительных работ</w:t>
      </w:r>
      <w:r>
        <w:rPr>
          <w:sz w:val="26"/>
          <w:szCs w:val="26"/>
        </w:rPr>
        <w:t>,</w:t>
      </w:r>
      <w:r w:rsidR="00201BD0" w:rsidRPr="00201BD0">
        <w:rPr>
          <w:sz w:val="26"/>
          <w:szCs w:val="26"/>
        </w:rPr>
        <w:t xml:space="preserve"> это удовольствие не из дешевых. Однако, плюсы очевидны: время экономится, а человеческий фактор нивелируется</w:t>
      </w:r>
      <w:r w:rsidR="00201BD0">
        <w:rPr>
          <w:sz w:val="26"/>
          <w:szCs w:val="26"/>
        </w:rPr>
        <w:t>,</w:t>
      </w:r>
      <w:r>
        <w:rPr>
          <w:sz w:val="26"/>
          <w:szCs w:val="26"/>
        </w:rPr>
        <w:t>»:</w:t>
      </w:r>
      <w:r w:rsidR="00201BD0">
        <w:rPr>
          <w:sz w:val="26"/>
          <w:szCs w:val="26"/>
        </w:rPr>
        <w:t xml:space="preserve"> </w:t>
      </w:r>
      <w:r w:rsidR="00167B9B" w:rsidRPr="00201BD0">
        <w:rPr>
          <w:sz w:val="26"/>
          <w:szCs w:val="26"/>
        </w:rPr>
        <w:t xml:space="preserve">- подчеркнул </w:t>
      </w:r>
      <w:r w:rsidR="001F106B" w:rsidRPr="00201BD0">
        <w:rPr>
          <w:sz w:val="26"/>
          <w:szCs w:val="26"/>
        </w:rPr>
        <w:t>Александр Владимирович.</w:t>
      </w:r>
    </w:p>
    <w:p w:rsidR="008B6AC1" w:rsidRDefault="00167B9B" w:rsidP="00E80454">
      <w:pPr>
        <w:pStyle w:val="a4"/>
        <w:rPr>
          <w:sz w:val="26"/>
          <w:szCs w:val="26"/>
        </w:rPr>
      </w:pPr>
      <w:r>
        <w:t xml:space="preserve">   </w:t>
      </w:r>
      <w:r w:rsidR="008B6AC1">
        <w:rPr>
          <w:noProof/>
          <w:sz w:val="16"/>
          <w:szCs w:val="16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E2741F3" wp14:editId="0319D728">
                <wp:simplePos x="0" y="0"/>
                <wp:positionH relativeFrom="column">
                  <wp:posOffset>-75565</wp:posOffset>
                </wp:positionH>
                <wp:positionV relativeFrom="paragraph">
                  <wp:posOffset>57150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3592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95pt;margin-top:4.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" strokecolor="#0070c0" strokeweight="1.25pt"/>
            </w:pict>
          </mc:Fallback>
        </mc:AlternateContent>
      </w:r>
    </w:p>
    <w:p w:rsidR="000D0166" w:rsidRDefault="000D0166" w:rsidP="008B6AC1">
      <w:pPr>
        <w:tabs>
          <w:tab w:val="left" w:pos="72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Просим об опубликовании (выходе в эфир) данной информации уведомить по электронной почте: </w:t>
      </w:r>
      <w:hyperlink r:id="rId7" w:history="1">
        <w:r>
          <w:rPr>
            <w:rStyle w:val="a3"/>
            <w:b/>
            <w:sz w:val="20"/>
            <w:szCs w:val="20"/>
          </w:rPr>
          <w:t>51_</w:t>
        </w:r>
        <w:r>
          <w:rPr>
            <w:rStyle w:val="a3"/>
            <w:b/>
            <w:sz w:val="20"/>
            <w:szCs w:val="20"/>
            <w:lang w:val="en-US"/>
          </w:rPr>
          <w:t>upr</w:t>
        </w:r>
        <w:r>
          <w:rPr>
            <w:rStyle w:val="a3"/>
            <w:b/>
            <w:sz w:val="20"/>
            <w:szCs w:val="20"/>
          </w:rPr>
          <w:t>@</w:t>
        </w:r>
        <w:r>
          <w:rPr>
            <w:rStyle w:val="a3"/>
            <w:b/>
            <w:sz w:val="20"/>
            <w:szCs w:val="20"/>
            <w:lang w:val="en-US"/>
          </w:rPr>
          <w:t>rosreestr</w:t>
        </w:r>
        <w:r>
          <w:rPr>
            <w:rStyle w:val="a3"/>
            <w:b/>
            <w:sz w:val="20"/>
            <w:szCs w:val="20"/>
          </w:rPr>
          <w:t>.</w:t>
        </w:r>
        <w:proofErr w:type="spellStart"/>
        <w:r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</w:p>
    <w:p w:rsidR="000D0166" w:rsidRDefault="000D0166" w:rsidP="00E15DEF">
      <w:pPr>
        <w:spacing w:after="0" w:line="240" w:lineRule="auto"/>
        <w:rPr>
          <w:b/>
          <w:i/>
          <w:sz w:val="20"/>
          <w:szCs w:val="20"/>
        </w:rPr>
      </w:pPr>
      <w:r w:rsidRPr="00A9052F">
        <w:rPr>
          <w:b/>
          <w:i/>
          <w:sz w:val="20"/>
          <w:szCs w:val="20"/>
        </w:rPr>
        <w:t xml:space="preserve">Контакты для СМИ: </w:t>
      </w:r>
      <w:proofErr w:type="spellStart"/>
      <w:r w:rsidR="00201BD0">
        <w:rPr>
          <w:b/>
          <w:i/>
          <w:sz w:val="20"/>
          <w:szCs w:val="20"/>
        </w:rPr>
        <w:t>Котцова</w:t>
      </w:r>
      <w:proofErr w:type="spellEnd"/>
      <w:r w:rsidR="00201BD0">
        <w:rPr>
          <w:b/>
          <w:i/>
          <w:sz w:val="20"/>
          <w:szCs w:val="20"/>
        </w:rPr>
        <w:t xml:space="preserve"> Ю.В.</w:t>
      </w:r>
    </w:p>
    <w:p w:rsidR="00CF398F" w:rsidRPr="008B6AC1" w:rsidRDefault="000D0166" w:rsidP="008B6AC1">
      <w:pPr>
        <w:spacing w:after="0" w:line="240" w:lineRule="auto"/>
        <w:rPr>
          <w:rFonts w:ascii="Times New Roman" w:eastAsia="Calibri" w:hAnsi="Times New Roman" w:cs="Times New Roman"/>
          <w:bCs/>
          <w:noProof/>
          <w:sz w:val="26"/>
          <w:szCs w:val="26"/>
          <w:highlight w:val="yellow"/>
          <w:lang w:val="en-US"/>
        </w:rPr>
      </w:pPr>
      <w:r w:rsidRPr="00A9052F">
        <w:rPr>
          <w:b/>
          <w:i/>
          <w:sz w:val="20"/>
          <w:szCs w:val="20"/>
        </w:rPr>
        <w:t>тел</w:t>
      </w:r>
      <w:r w:rsidRPr="00E91D43">
        <w:rPr>
          <w:b/>
          <w:i/>
          <w:sz w:val="20"/>
          <w:szCs w:val="20"/>
          <w:lang w:val="en-US"/>
        </w:rPr>
        <w:t>:. 44-</w:t>
      </w:r>
      <w:r w:rsidRPr="00E15DEF">
        <w:rPr>
          <w:b/>
          <w:i/>
          <w:sz w:val="20"/>
          <w:szCs w:val="20"/>
          <w:lang w:val="en-US"/>
        </w:rPr>
        <w:t>16-32</w:t>
      </w:r>
      <w:r w:rsidRPr="00685A04">
        <w:rPr>
          <w:b/>
          <w:i/>
          <w:sz w:val="20"/>
          <w:szCs w:val="20"/>
          <w:lang w:val="en-US"/>
        </w:rPr>
        <w:t xml:space="preserve">e-mail: </w:t>
      </w:r>
      <w:hyperlink r:id="rId8" w:history="1">
        <w:r w:rsidRPr="00E15DEF">
          <w:rPr>
            <w:rStyle w:val="a3"/>
            <w:b/>
            <w:i/>
            <w:sz w:val="20"/>
            <w:szCs w:val="20"/>
            <w:lang w:val="en-US"/>
          </w:rPr>
          <w:t>51_upr@rosreestr.ru</w:t>
        </w:r>
      </w:hyperlink>
    </w:p>
    <w:sectPr w:rsidR="00CF398F" w:rsidRPr="008B6AC1" w:rsidSect="008B6AC1">
      <w:pgSz w:w="11906" w:h="16838"/>
      <w:pgMar w:top="540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808"/>
    <w:multiLevelType w:val="multilevel"/>
    <w:tmpl w:val="7FAA1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B67BF"/>
    <w:multiLevelType w:val="multilevel"/>
    <w:tmpl w:val="9D7E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5771D6"/>
    <w:multiLevelType w:val="hybridMultilevel"/>
    <w:tmpl w:val="FEBAA9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58"/>
    <w:rsid w:val="000016F8"/>
    <w:rsid w:val="00021769"/>
    <w:rsid w:val="00023F1A"/>
    <w:rsid w:val="000770E7"/>
    <w:rsid w:val="000B1CF6"/>
    <w:rsid w:val="000D0166"/>
    <w:rsid w:val="00104F5F"/>
    <w:rsid w:val="00162084"/>
    <w:rsid w:val="00167B9B"/>
    <w:rsid w:val="001716EB"/>
    <w:rsid w:val="001B24AD"/>
    <w:rsid w:val="001C604E"/>
    <w:rsid w:val="001D699E"/>
    <w:rsid w:val="001E4044"/>
    <w:rsid w:val="001F106B"/>
    <w:rsid w:val="00201BD0"/>
    <w:rsid w:val="002A39A3"/>
    <w:rsid w:val="002A79B3"/>
    <w:rsid w:val="002A7D80"/>
    <w:rsid w:val="002B48B3"/>
    <w:rsid w:val="002E3625"/>
    <w:rsid w:val="002E386C"/>
    <w:rsid w:val="00324F25"/>
    <w:rsid w:val="00336449"/>
    <w:rsid w:val="00363BE1"/>
    <w:rsid w:val="00374586"/>
    <w:rsid w:val="00377117"/>
    <w:rsid w:val="003B3834"/>
    <w:rsid w:val="00433E2A"/>
    <w:rsid w:val="004407A0"/>
    <w:rsid w:val="00496858"/>
    <w:rsid w:val="004A0AE1"/>
    <w:rsid w:val="004F217F"/>
    <w:rsid w:val="00543F95"/>
    <w:rsid w:val="005F2126"/>
    <w:rsid w:val="005F6C48"/>
    <w:rsid w:val="00601023"/>
    <w:rsid w:val="0066195A"/>
    <w:rsid w:val="006A21F9"/>
    <w:rsid w:val="006C4C24"/>
    <w:rsid w:val="006C7C63"/>
    <w:rsid w:val="006D6914"/>
    <w:rsid w:val="00746A59"/>
    <w:rsid w:val="00746F2E"/>
    <w:rsid w:val="007B714A"/>
    <w:rsid w:val="007C3821"/>
    <w:rsid w:val="007C483E"/>
    <w:rsid w:val="007C57B2"/>
    <w:rsid w:val="007D4B84"/>
    <w:rsid w:val="007E493B"/>
    <w:rsid w:val="00814955"/>
    <w:rsid w:val="00817553"/>
    <w:rsid w:val="00856F6B"/>
    <w:rsid w:val="00873844"/>
    <w:rsid w:val="00886853"/>
    <w:rsid w:val="008B4D19"/>
    <w:rsid w:val="008B6AC1"/>
    <w:rsid w:val="00916AA5"/>
    <w:rsid w:val="009228C7"/>
    <w:rsid w:val="0095461F"/>
    <w:rsid w:val="00963E51"/>
    <w:rsid w:val="00974088"/>
    <w:rsid w:val="00A40AB3"/>
    <w:rsid w:val="00A41291"/>
    <w:rsid w:val="00A506B6"/>
    <w:rsid w:val="00AB394E"/>
    <w:rsid w:val="00AC4F92"/>
    <w:rsid w:val="00B0481F"/>
    <w:rsid w:val="00B63B51"/>
    <w:rsid w:val="00B75878"/>
    <w:rsid w:val="00B951EB"/>
    <w:rsid w:val="00BB147D"/>
    <w:rsid w:val="00BB2D3C"/>
    <w:rsid w:val="00BD42CA"/>
    <w:rsid w:val="00BD6A68"/>
    <w:rsid w:val="00C20D7D"/>
    <w:rsid w:val="00C559D8"/>
    <w:rsid w:val="00CA345E"/>
    <w:rsid w:val="00CA50C7"/>
    <w:rsid w:val="00CE723B"/>
    <w:rsid w:val="00CE7249"/>
    <w:rsid w:val="00CF06DA"/>
    <w:rsid w:val="00CF398F"/>
    <w:rsid w:val="00D06160"/>
    <w:rsid w:val="00D21422"/>
    <w:rsid w:val="00D26DA1"/>
    <w:rsid w:val="00D53BAF"/>
    <w:rsid w:val="00D9469F"/>
    <w:rsid w:val="00DF5190"/>
    <w:rsid w:val="00E06992"/>
    <w:rsid w:val="00E15DEF"/>
    <w:rsid w:val="00E6550F"/>
    <w:rsid w:val="00E80454"/>
    <w:rsid w:val="00E808B2"/>
    <w:rsid w:val="00ED3503"/>
    <w:rsid w:val="00EF2763"/>
    <w:rsid w:val="00F43A7D"/>
    <w:rsid w:val="00F5488A"/>
    <w:rsid w:val="00F81A91"/>
    <w:rsid w:val="00FE0C13"/>
    <w:rsid w:val="00FE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166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0D0166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01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16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C3821"/>
    <w:rPr>
      <w:b/>
      <w:bCs/>
    </w:rPr>
  </w:style>
  <w:style w:type="paragraph" w:customStyle="1" w:styleId="consplusnormal0">
    <w:name w:val="consplusnormal"/>
    <w:basedOn w:val="a"/>
    <w:rsid w:val="001C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016F8"/>
    <w:pPr>
      <w:ind w:left="720"/>
      <w:contextualSpacing/>
    </w:pPr>
  </w:style>
  <w:style w:type="paragraph" w:customStyle="1" w:styleId="Default">
    <w:name w:val="Default"/>
    <w:rsid w:val="007B71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166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0D0166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01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16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C3821"/>
    <w:rPr>
      <w:b/>
      <w:bCs/>
    </w:rPr>
  </w:style>
  <w:style w:type="paragraph" w:customStyle="1" w:styleId="consplusnormal0">
    <w:name w:val="consplusnormal"/>
    <w:basedOn w:val="a"/>
    <w:rsid w:val="001C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016F8"/>
    <w:pPr>
      <w:ind w:left="720"/>
      <w:contextualSpacing/>
    </w:pPr>
  </w:style>
  <w:style w:type="paragraph" w:customStyle="1" w:styleId="Default">
    <w:name w:val="Default"/>
    <w:rsid w:val="007B71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1_upr@rosree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51_upr@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Швейцер Ольга Андреевна</dc:creator>
  <cp:lastModifiedBy>Юлия В. Котцова</cp:lastModifiedBy>
  <cp:revision>7</cp:revision>
  <cp:lastPrinted>2018-03-02T08:21:00Z</cp:lastPrinted>
  <dcterms:created xsi:type="dcterms:W3CDTF">2018-03-02T05:34:00Z</dcterms:created>
  <dcterms:modified xsi:type="dcterms:W3CDTF">2018-03-15T10:39:00Z</dcterms:modified>
</cp:coreProperties>
</file>