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4E" w:rsidRPr="00F61F4E" w:rsidRDefault="00F61F4E" w:rsidP="00F61F4E">
      <w:pPr>
        <w:ind w:firstLine="0"/>
        <w:jc w:val="center"/>
        <w:rPr>
          <w:rFonts w:cs="Arial"/>
          <w:b/>
        </w:rPr>
      </w:pPr>
      <w:r w:rsidRPr="00F61F4E">
        <w:rPr>
          <w:rFonts w:cs="Arial"/>
          <w:b/>
        </w:rPr>
        <w:t>СОВЕТ ДЕПУТАТОВ</w:t>
      </w:r>
    </w:p>
    <w:p w:rsidR="00F61F4E" w:rsidRPr="00F61F4E" w:rsidRDefault="00F61F4E" w:rsidP="00F61F4E">
      <w:pPr>
        <w:ind w:firstLine="0"/>
        <w:jc w:val="center"/>
        <w:rPr>
          <w:rFonts w:cs="Arial"/>
          <w:b/>
        </w:rPr>
      </w:pPr>
      <w:r w:rsidRPr="00F61F4E">
        <w:rPr>
          <w:rFonts w:cs="Arial"/>
          <w:b/>
        </w:rPr>
        <w:t>муниципального образования</w:t>
      </w:r>
    </w:p>
    <w:p w:rsidR="00F61F4E" w:rsidRPr="00F61F4E" w:rsidRDefault="00F61F4E" w:rsidP="00F61F4E">
      <w:pPr>
        <w:ind w:firstLine="0"/>
        <w:jc w:val="center"/>
        <w:rPr>
          <w:rFonts w:cs="Arial"/>
          <w:b/>
        </w:rPr>
      </w:pPr>
      <w:r w:rsidRPr="00F61F4E">
        <w:rPr>
          <w:rFonts w:cs="Arial"/>
          <w:b/>
        </w:rPr>
        <w:t>сельское поселение Варзуга</w:t>
      </w:r>
    </w:p>
    <w:p w:rsidR="00F61F4E" w:rsidRPr="00F61F4E" w:rsidRDefault="00F61F4E" w:rsidP="00F61F4E">
      <w:pPr>
        <w:ind w:firstLine="0"/>
        <w:jc w:val="center"/>
        <w:rPr>
          <w:rFonts w:cs="Arial"/>
          <w:b/>
        </w:rPr>
      </w:pPr>
      <w:r w:rsidRPr="00F61F4E">
        <w:rPr>
          <w:rFonts w:cs="Arial"/>
          <w:b/>
        </w:rPr>
        <w:t>Терского района Мурманской области</w:t>
      </w:r>
    </w:p>
    <w:p w:rsidR="00F61F4E" w:rsidRPr="00F61F4E" w:rsidRDefault="00F61F4E" w:rsidP="00F61F4E">
      <w:pPr>
        <w:ind w:firstLine="0"/>
        <w:jc w:val="center"/>
        <w:rPr>
          <w:rFonts w:cs="Arial"/>
        </w:rPr>
      </w:pPr>
      <w:r w:rsidRPr="00F61F4E">
        <w:rPr>
          <w:rFonts w:cs="Arial"/>
        </w:rPr>
        <w:t>(тридцать пятое заседание третьего созыва)</w:t>
      </w:r>
    </w:p>
    <w:p w:rsidR="00F61F4E" w:rsidRPr="00F61F4E" w:rsidRDefault="00F61F4E" w:rsidP="00F61F4E">
      <w:pPr>
        <w:ind w:firstLine="0"/>
        <w:jc w:val="center"/>
        <w:rPr>
          <w:rFonts w:cs="Arial"/>
        </w:rPr>
      </w:pPr>
    </w:p>
    <w:p w:rsidR="00F61F4E" w:rsidRPr="00F61F4E" w:rsidRDefault="00F61F4E" w:rsidP="00F61F4E">
      <w:pPr>
        <w:ind w:firstLine="0"/>
        <w:jc w:val="center"/>
        <w:rPr>
          <w:rFonts w:cs="Arial"/>
          <w:b/>
        </w:rPr>
      </w:pPr>
      <w:r w:rsidRPr="00F61F4E">
        <w:rPr>
          <w:rFonts w:cs="Arial"/>
          <w:b/>
        </w:rPr>
        <w:t>РЕШЕНИЕ</w:t>
      </w:r>
    </w:p>
    <w:p w:rsidR="00F61F4E" w:rsidRPr="00F61F4E" w:rsidRDefault="00F61F4E" w:rsidP="00F61F4E">
      <w:pPr>
        <w:ind w:firstLine="0"/>
        <w:jc w:val="center"/>
        <w:rPr>
          <w:rFonts w:cs="Arial"/>
          <w:b/>
        </w:rPr>
      </w:pPr>
    </w:p>
    <w:p w:rsidR="00F61F4E" w:rsidRPr="00F61F4E" w:rsidRDefault="00D37B10" w:rsidP="00F61F4E">
      <w:pPr>
        <w:ind w:firstLine="0"/>
        <w:rPr>
          <w:rFonts w:cs="Arial"/>
          <w:b/>
        </w:rPr>
      </w:pPr>
      <w:r>
        <w:rPr>
          <w:rFonts w:cs="Arial"/>
          <w:b/>
        </w:rPr>
        <w:t>05</w:t>
      </w:r>
      <w:r w:rsidR="00F61F4E" w:rsidRPr="00F61F4E">
        <w:rPr>
          <w:rFonts w:cs="Arial"/>
          <w:b/>
        </w:rPr>
        <w:t xml:space="preserve">.03.2018 г.               </w:t>
      </w:r>
      <w:r>
        <w:rPr>
          <w:rFonts w:cs="Arial"/>
          <w:b/>
        </w:rPr>
        <w:t xml:space="preserve">                              </w:t>
      </w:r>
      <w:r w:rsidR="00F61F4E" w:rsidRPr="00F61F4E">
        <w:rPr>
          <w:rFonts w:cs="Arial"/>
          <w:b/>
        </w:rPr>
        <w:t xml:space="preserve">    № </w:t>
      </w:r>
      <w:r>
        <w:rPr>
          <w:rFonts w:cs="Arial"/>
          <w:b/>
        </w:rPr>
        <w:t>212</w:t>
      </w:r>
      <w:r w:rsidR="00F61F4E" w:rsidRPr="00F61F4E">
        <w:rPr>
          <w:rFonts w:cs="Arial"/>
          <w:b/>
        </w:rPr>
        <w:t xml:space="preserve">                 </w:t>
      </w:r>
      <w:r>
        <w:rPr>
          <w:rFonts w:cs="Arial"/>
          <w:b/>
        </w:rPr>
        <w:t xml:space="preserve">  </w:t>
      </w:r>
      <w:r w:rsidR="00F61F4E" w:rsidRPr="00F61F4E">
        <w:rPr>
          <w:rFonts w:cs="Arial"/>
          <w:b/>
        </w:rPr>
        <w:t xml:space="preserve">                                  с. Варзуга</w:t>
      </w:r>
    </w:p>
    <w:p w:rsidR="00F61F4E" w:rsidRPr="00F61F4E" w:rsidRDefault="00F61F4E" w:rsidP="004132BB">
      <w:pPr>
        <w:pStyle w:val="3"/>
        <w:widowControl w:val="0"/>
        <w:ind w:firstLine="0"/>
        <w:jc w:val="center"/>
        <w:rPr>
          <w:sz w:val="24"/>
          <w:szCs w:val="24"/>
        </w:rPr>
      </w:pPr>
    </w:p>
    <w:p w:rsidR="0057183C" w:rsidRPr="00F61F4E" w:rsidRDefault="00371AA6" w:rsidP="004132BB">
      <w:pPr>
        <w:pStyle w:val="3"/>
        <w:widowControl w:val="0"/>
        <w:ind w:firstLine="0"/>
        <w:jc w:val="center"/>
        <w:rPr>
          <w:sz w:val="24"/>
          <w:szCs w:val="24"/>
        </w:rPr>
      </w:pPr>
      <w:r w:rsidRPr="00F61F4E">
        <w:rPr>
          <w:sz w:val="24"/>
          <w:szCs w:val="24"/>
        </w:rPr>
        <w:t xml:space="preserve">О порядке предоставления льгот, отсрочек (рассрочек) по арендной плате за землю </w:t>
      </w:r>
      <w:r w:rsidR="005C1D3D" w:rsidRPr="00F61F4E">
        <w:rPr>
          <w:sz w:val="24"/>
          <w:szCs w:val="24"/>
        </w:rPr>
        <w:t xml:space="preserve">в муниципальном образовании </w:t>
      </w:r>
      <w:r w:rsidR="0055519D" w:rsidRPr="00F61F4E">
        <w:rPr>
          <w:sz w:val="24"/>
          <w:szCs w:val="24"/>
        </w:rPr>
        <w:t>сельское поселение Варзуга Терского района</w:t>
      </w:r>
    </w:p>
    <w:p w:rsidR="00371AA6" w:rsidRPr="00F61F4E" w:rsidRDefault="00371AA6" w:rsidP="00F61F4E">
      <w:pPr>
        <w:pStyle w:val="ConsPlusNormal"/>
        <w:jc w:val="center"/>
        <w:rPr>
          <w:sz w:val="24"/>
          <w:szCs w:val="24"/>
        </w:rPr>
      </w:pPr>
    </w:p>
    <w:p w:rsidR="00186313" w:rsidRDefault="00371AA6" w:rsidP="0055519D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В соответствии с Бюджетным </w:t>
      </w:r>
      <w:hyperlink r:id="rId8" w:tooltip="&quot;Бюджетный кодекс Российской Федерации&quot; от 31.07.1998 N 145-ФЗ (ред. от 30.09.2017){КонсультантПлюс}" w:history="1">
        <w:r w:rsidRPr="00F61F4E">
          <w:rPr>
            <w:sz w:val="24"/>
            <w:szCs w:val="24"/>
          </w:rPr>
          <w:t>кодексом</w:t>
        </w:r>
      </w:hyperlink>
      <w:r w:rsidRPr="00F61F4E">
        <w:rPr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F61F4E">
          <w:rPr>
            <w:sz w:val="24"/>
            <w:szCs w:val="24"/>
          </w:rPr>
          <w:t>законом</w:t>
        </w:r>
      </w:hyperlink>
      <w:r w:rsidR="0055519D" w:rsidRPr="00F61F4E">
        <w:rPr>
          <w:sz w:val="24"/>
          <w:szCs w:val="24"/>
        </w:rPr>
        <w:t xml:space="preserve"> от 06.10.2003 № 131-ФЗ «</w:t>
      </w:r>
      <w:r w:rsidRPr="00F61F4E">
        <w:rPr>
          <w:sz w:val="24"/>
          <w:szCs w:val="24"/>
        </w:rPr>
        <w:t>Об общих принципах организации местного самоуп</w:t>
      </w:r>
      <w:r w:rsidR="0055519D" w:rsidRPr="00F61F4E">
        <w:rPr>
          <w:sz w:val="24"/>
          <w:szCs w:val="24"/>
        </w:rPr>
        <w:t>равления в Российской Федерации»</w:t>
      </w:r>
      <w:r w:rsidRPr="00F61F4E">
        <w:rPr>
          <w:sz w:val="24"/>
          <w:szCs w:val="24"/>
        </w:rPr>
        <w:t xml:space="preserve">, руководствуясь </w:t>
      </w:r>
      <w:hyperlink r:id="rId10" w:tooltip="&quot;Устав муниципального образования город Мурманск&quot; (утв. решением Совета депутатов г. Мурманска от 10.03.2006 N 20-235 с изменениями и дополнениями от 05.10.2006) (ред. от 28.02.2017) (вместе с &quot;Описанием герба муниципального образования город Мурманск&quot;, &quot;Грани" w:history="1">
        <w:r w:rsidRPr="00F61F4E">
          <w:rPr>
            <w:sz w:val="24"/>
            <w:szCs w:val="24"/>
          </w:rPr>
          <w:t>Уставом</w:t>
        </w:r>
      </w:hyperlink>
      <w:r w:rsidRPr="00F61F4E">
        <w:rPr>
          <w:sz w:val="24"/>
          <w:szCs w:val="24"/>
        </w:rPr>
        <w:t xml:space="preserve"> муниципального образования</w:t>
      </w:r>
      <w:r w:rsidR="0055519D" w:rsidRPr="00F61F4E">
        <w:rPr>
          <w:sz w:val="24"/>
          <w:szCs w:val="24"/>
        </w:rPr>
        <w:t xml:space="preserve"> сельское поселение Варзуга</w:t>
      </w:r>
      <w:r w:rsidR="00997F85" w:rsidRPr="00F61F4E">
        <w:rPr>
          <w:sz w:val="24"/>
          <w:szCs w:val="24"/>
        </w:rPr>
        <w:t xml:space="preserve"> Терского района</w:t>
      </w:r>
      <w:r w:rsidRPr="00F61F4E">
        <w:rPr>
          <w:sz w:val="24"/>
          <w:szCs w:val="24"/>
        </w:rPr>
        <w:t xml:space="preserve">, Совет депутатов </w:t>
      </w:r>
      <w:r w:rsidR="0055519D" w:rsidRPr="00F61F4E">
        <w:rPr>
          <w:sz w:val="24"/>
          <w:szCs w:val="24"/>
        </w:rPr>
        <w:t>муниципального образования сельское поселение Варзуга Тер</w:t>
      </w:r>
      <w:r w:rsidR="00186313">
        <w:rPr>
          <w:sz w:val="24"/>
          <w:szCs w:val="24"/>
        </w:rPr>
        <w:t>ского района Мурманской области</w:t>
      </w:r>
    </w:p>
    <w:p w:rsidR="00186313" w:rsidRDefault="00186313" w:rsidP="0055519D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71AA6" w:rsidRPr="00186313" w:rsidRDefault="00186313" w:rsidP="0055519D">
      <w:pPr>
        <w:pStyle w:val="ConsPlusNormal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186313">
        <w:rPr>
          <w:b/>
          <w:sz w:val="24"/>
          <w:szCs w:val="24"/>
        </w:rPr>
        <w:t>РЕШИЛ:</w:t>
      </w:r>
    </w:p>
    <w:p w:rsidR="0055519D" w:rsidRPr="00F61F4E" w:rsidRDefault="0055519D" w:rsidP="0055519D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5519D" w:rsidRPr="00F61F4E" w:rsidRDefault="00F61F4E" w:rsidP="00F61F4E">
      <w:pPr>
        <w:pStyle w:val="ConsPlusNormal"/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1AA6" w:rsidRPr="00F61F4E">
        <w:rPr>
          <w:sz w:val="24"/>
          <w:szCs w:val="24"/>
        </w:rPr>
        <w:t xml:space="preserve">Утвердить </w:t>
      </w:r>
      <w:r w:rsidR="00BF2D04" w:rsidRPr="00F61F4E">
        <w:rPr>
          <w:sz w:val="24"/>
          <w:szCs w:val="24"/>
        </w:rPr>
        <w:t xml:space="preserve">прилагаемый </w:t>
      </w:r>
      <w:hyperlink w:anchor="Par50" w:tooltip="ПОРЯДОК" w:history="1">
        <w:r w:rsidR="00371AA6" w:rsidRPr="00F61F4E">
          <w:rPr>
            <w:sz w:val="24"/>
            <w:szCs w:val="24"/>
          </w:rPr>
          <w:t>Порядок</w:t>
        </w:r>
      </w:hyperlink>
      <w:r w:rsidR="00371AA6" w:rsidRPr="00F61F4E">
        <w:rPr>
          <w:sz w:val="24"/>
          <w:szCs w:val="24"/>
        </w:rPr>
        <w:t xml:space="preserve"> предоставления льгот, отсрочек (рассрочек) по арендной плате за землю </w:t>
      </w:r>
      <w:r w:rsidR="0055519D" w:rsidRPr="00F61F4E">
        <w:rPr>
          <w:sz w:val="24"/>
          <w:szCs w:val="24"/>
        </w:rPr>
        <w:t>в муниципальном образовании сельское поселение Варзуга</w:t>
      </w:r>
      <w:r w:rsidR="00BF2D04" w:rsidRPr="00F61F4E">
        <w:rPr>
          <w:sz w:val="24"/>
          <w:szCs w:val="24"/>
        </w:rPr>
        <w:t xml:space="preserve"> Терского района</w:t>
      </w:r>
      <w:r w:rsidR="00371AA6" w:rsidRPr="00F61F4E">
        <w:rPr>
          <w:sz w:val="24"/>
          <w:szCs w:val="24"/>
        </w:rPr>
        <w:t>.</w:t>
      </w:r>
    </w:p>
    <w:p w:rsidR="0055519D" w:rsidRPr="00F61F4E" w:rsidRDefault="00F61F4E" w:rsidP="00F61F4E">
      <w:pPr>
        <w:pStyle w:val="ConsPlusNormal"/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519D" w:rsidRPr="00F61F4E">
        <w:rPr>
          <w:sz w:val="24"/>
          <w:szCs w:val="24"/>
        </w:rPr>
        <w:t xml:space="preserve">Направить данное решение </w:t>
      </w:r>
      <w:r w:rsidR="00AA11F0">
        <w:rPr>
          <w:sz w:val="24"/>
          <w:szCs w:val="24"/>
        </w:rPr>
        <w:t xml:space="preserve">ВрИП </w:t>
      </w:r>
      <w:r w:rsidR="0055519D" w:rsidRPr="00F61F4E">
        <w:rPr>
          <w:sz w:val="24"/>
          <w:szCs w:val="24"/>
        </w:rPr>
        <w:t>глав</w:t>
      </w:r>
      <w:r w:rsidR="00AA11F0">
        <w:rPr>
          <w:sz w:val="24"/>
          <w:szCs w:val="24"/>
        </w:rPr>
        <w:t>ы</w:t>
      </w:r>
      <w:r w:rsidR="0055519D" w:rsidRPr="00F61F4E">
        <w:rPr>
          <w:sz w:val="24"/>
          <w:szCs w:val="24"/>
        </w:rPr>
        <w:t xml:space="preserve"> сельского поселения Варзуга Терского района для подписания и опубликования в газете «Терский берег».</w:t>
      </w:r>
    </w:p>
    <w:p w:rsidR="0055519D" w:rsidRPr="00F61F4E" w:rsidRDefault="00F61F4E" w:rsidP="00F61F4E">
      <w:pPr>
        <w:pStyle w:val="ConsPlusNormal"/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519D" w:rsidRPr="00F61F4E">
        <w:rPr>
          <w:sz w:val="24"/>
          <w:szCs w:val="24"/>
        </w:rPr>
        <w:t>Настоящее решение вступает в силу со дня официального опубликования.</w:t>
      </w:r>
    </w:p>
    <w:p w:rsidR="00F61F4E" w:rsidRPr="00F61F4E" w:rsidRDefault="00F61F4E" w:rsidP="0055519D">
      <w:pPr>
        <w:ind w:firstLine="0"/>
        <w:rPr>
          <w:rFonts w:cs="Arial"/>
        </w:rPr>
      </w:pPr>
    </w:p>
    <w:p w:rsidR="00F61F4E" w:rsidRPr="00F61F4E" w:rsidRDefault="00F61F4E" w:rsidP="0055519D">
      <w:pPr>
        <w:ind w:firstLine="0"/>
        <w:rPr>
          <w:rFonts w:cs="Arial"/>
        </w:rPr>
      </w:pPr>
    </w:p>
    <w:p w:rsidR="00F61F4E" w:rsidRPr="00F61F4E" w:rsidRDefault="00F61F4E" w:rsidP="0055519D">
      <w:pPr>
        <w:ind w:firstLine="0"/>
        <w:rPr>
          <w:rFonts w:cs="Arial"/>
        </w:rPr>
      </w:pPr>
    </w:p>
    <w:p w:rsidR="00F61F4E" w:rsidRPr="00F61F4E" w:rsidRDefault="00F61F4E" w:rsidP="0055519D">
      <w:pPr>
        <w:ind w:firstLine="0"/>
        <w:rPr>
          <w:rFonts w:cs="Arial"/>
        </w:rPr>
      </w:pPr>
    </w:p>
    <w:p w:rsidR="00F61F4E" w:rsidRPr="00F61F4E" w:rsidRDefault="00F61F4E" w:rsidP="0055519D">
      <w:pPr>
        <w:ind w:firstLine="0"/>
        <w:rPr>
          <w:rFonts w:cs="Arial"/>
        </w:rPr>
      </w:pPr>
    </w:p>
    <w:p w:rsidR="0055519D" w:rsidRPr="00F61F4E" w:rsidRDefault="0055519D" w:rsidP="0055519D">
      <w:pPr>
        <w:ind w:firstLine="0"/>
        <w:rPr>
          <w:rFonts w:cs="Arial"/>
        </w:rPr>
      </w:pPr>
      <w:r w:rsidRPr="00F61F4E">
        <w:rPr>
          <w:rFonts w:cs="Arial"/>
        </w:rPr>
        <w:t>Председатель Совета депутатов</w:t>
      </w:r>
    </w:p>
    <w:p w:rsidR="0055519D" w:rsidRPr="00F61F4E" w:rsidRDefault="0055519D" w:rsidP="0055519D">
      <w:pPr>
        <w:ind w:firstLine="0"/>
        <w:rPr>
          <w:rFonts w:cs="Arial"/>
        </w:rPr>
      </w:pPr>
      <w:r w:rsidRPr="00F61F4E">
        <w:rPr>
          <w:rFonts w:cs="Arial"/>
        </w:rPr>
        <w:t>МО СП Варзуга Терского района</w:t>
      </w:r>
    </w:p>
    <w:p w:rsidR="0055519D" w:rsidRPr="00F61F4E" w:rsidRDefault="0055519D" w:rsidP="0055519D">
      <w:pPr>
        <w:widowControl w:val="0"/>
        <w:ind w:firstLine="0"/>
        <w:rPr>
          <w:rFonts w:cs="Arial"/>
        </w:rPr>
      </w:pPr>
      <w:r w:rsidRPr="00F61F4E">
        <w:rPr>
          <w:rFonts w:cs="Arial"/>
        </w:rPr>
        <w:t xml:space="preserve">Мурманской области </w:t>
      </w:r>
      <w:r w:rsidR="00F61F4E">
        <w:rPr>
          <w:rFonts w:cs="Arial"/>
        </w:rPr>
        <w:t xml:space="preserve">                                                                                               </w:t>
      </w:r>
      <w:r w:rsidRPr="00F61F4E">
        <w:rPr>
          <w:rFonts w:cs="Arial"/>
        </w:rPr>
        <w:t>В.Ю.</w:t>
      </w:r>
      <w:r w:rsidR="00F61F4E">
        <w:rPr>
          <w:rFonts w:cs="Arial"/>
        </w:rPr>
        <w:t xml:space="preserve"> </w:t>
      </w:r>
      <w:r w:rsidRPr="00F61F4E">
        <w:rPr>
          <w:rFonts w:cs="Arial"/>
        </w:rPr>
        <w:t>Двинин</w:t>
      </w:r>
    </w:p>
    <w:p w:rsidR="0055519D" w:rsidRPr="00F61F4E" w:rsidRDefault="0055519D" w:rsidP="0055519D">
      <w:pPr>
        <w:widowControl w:val="0"/>
        <w:ind w:firstLine="0"/>
        <w:rPr>
          <w:rFonts w:cs="Arial"/>
        </w:rPr>
      </w:pPr>
    </w:p>
    <w:p w:rsidR="0055519D" w:rsidRDefault="0055519D" w:rsidP="0055519D">
      <w:pPr>
        <w:widowControl w:val="0"/>
        <w:ind w:firstLine="0"/>
        <w:rPr>
          <w:rFonts w:cs="Arial"/>
        </w:rPr>
      </w:pPr>
    </w:p>
    <w:p w:rsidR="00F61F4E" w:rsidRPr="00F61F4E" w:rsidRDefault="00F61F4E" w:rsidP="0055519D">
      <w:pPr>
        <w:widowControl w:val="0"/>
        <w:ind w:firstLine="0"/>
        <w:rPr>
          <w:rFonts w:cs="Arial"/>
        </w:rPr>
      </w:pPr>
    </w:p>
    <w:p w:rsidR="0055519D" w:rsidRPr="00F61F4E" w:rsidRDefault="0055519D" w:rsidP="0055519D">
      <w:pPr>
        <w:pStyle w:val="af0"/>
        <w:spacing w:before="0" w:beforeAutospacing="0" w:after="0" w:afterAutospacing="0"/>
        <w:ind w:firstLine="0"/>
        <w:rPr>
          <w:rFonts w:cs="Arial"/>
        </w:rPr>
      </w:pPr>
      <w:r w:rsidRPr="00F61F4E">
        <w:rPr>
          <w:rFonts w:cs="Arial"/>
        </w:rPr>
        <w:t>Вр</w:t>
      </w:r>
      <w:r w:rsidR="00F61F4E">
        <w:rPr>
          <w:rFonts w:cs="Arial"/>
        </w:rPr>
        <w:t>ИП</w:t>
      </w:r>
      <w:r w:rsidRPr="00F61F4E">
        <w:rPr>
          <w:rFonts w:cs="Arial"/>
        </w:rPr>
        <w:t xml:space="preserve"> г</w:t>
      </w:r>
      <w:r w:rsidR="00F61F4E">
        <w:rPr>
          <w:rFonts w:cs="Arial"/>
        </w:rPr>
        <w:t>лавы муниципального образования</w:t>
      </w:r>
    </w:p>
    <w:p w:rsidR="0055519D" w:rsidRPr="00F61F4E" w:rsidRDefault="0055519D" w:rsidP="0055519D">
      <w:pPr>
        <w:pStyle w:val="af0"/>
        <w:spacing w:before="0" w:beforeAutospacing="0" w:after="0" w:afterAutospacing="0"/>
        <w:ind w:firstLine="0"/>
        <w:rPr>
          <w:rFonts w:cs="Arial"/>
        </w:rPr>
      </w:pPr>
      <w:r w:rsidRPr="00F61F4E">
        <w:rPr>
          <w:rFonts w:cs="Arial"/>
        </w:rPr>
        <w:t>сельское поселение Варзуга</w:t>
      </w:r>
      <w:r w:rsidR="00F61F4E">
        <w:rPr>
          <w:rFonts w:cs="Arial"/>
        </w:rPr>
        <w:t xml:space="preserve">                                                                                  </w:t>
      </w:r>
      <w:r w:rsidRPr="00F61F4E">
        <w:rPr>
          <w:rFonts w:cs="Arial"/>
        </w:rPr>
        <w:t xml:space="preserve"> Е.Л.</w:t>
      </w:r>
      <w:r w:rsidR="00F61F4E">
        <w:rPr>
          <w:rFonts w:cs="Arial"/>
        </w:rPr>
        <w:t xml:space="preserve"> </w:t>
      </w:r>
      <w:r w:rsidRPr="00F61F4E">
        <w:rPr>
          <w:rFonts w:cs="Arial"/>
        </w:rPr>
        <w:t>Поч</w:t>
      </w:r>
      <w:bookmarkStart w:id="0" w:name="_GoBack"/>
      <w:bookmarkEnd w:id="0"/>
      <w:r w:rsidRPr="00F61F4E">
        <w:rPr>
          <w:rFonts w:cs="Arial"/>
        </w:rPr>
        <w:t>тарь</w:t>
      </w:r>
    </w:p>
    <w:p w:rsidR="0055519D" w:rsidRDefault="0055519D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F61F4E" w:rsidRDefault="00F61F4E" w:rsidP="00F61F4E">
      <w:pPr>
        <w:widowControl w:val="0"/>
        <w:ind w:firstLine="0"/>
        <w:jc w:val="right"/>
        <w:rPr>
          <w:rFonts w:cs="Arial"/>
        </w:rPr>
      </w:pPr>
    </w:p>
    <w:p w:rsidR="0055519D" w:rsidRPr="00AA11F0" w:rsidRDefault="0055519D" w:rsidP="0055519D">
      <w:pPr>
        <w:pStyle w:val="ConsPlusNormal"/>
        <w:jc w:val="right"/>
        <w:rPr>
          <w:sz w:val="24"/>
          <w:szCs w:val="24"/>
        </w:rPr>
      </w:pPr>
      <w:r w:rsidRPr="00AA11F0">
        <w:rPr>
          <w:sz w:val="24"/>
          <w:szCs w:val="24"/>
        </w:rPr>
        <w:lastRenderedPageBreak/>
        <w:t>УТВЕРЖДЕН</w:t>
      </w:r>
    </w:p>
    <w:p w:rsidR="0055519D" w:rsidRPr="00AA11F0" w:rsidRDefault="0055519D" w:rsidP="0055519D">
      <w:pPr>
        <w:pStyle w:val="ConsPlusNormal"/>
        <w:jc w:val="right"/>
        <w:rPr>
          <w:sz w:val="24"/>
          <w:szCs w:val="24"/>
        </w:rPr>
      </w:pPr>
      <w:r w:rsidRPr="00AA11F0">
        <w:rPr>
          <w:sz w:val="24"/>
          <w:szCs w:val="24"/>
        </w:rPr>
        <w:t xml:space="preserve">решением </w:t>
      </w:r>
      <w:r w:rsidR="00371AA6" w:rsidRPr="00AA11F0">
        <w:rPr>
          <w:sz w:val="24"/>
          <w:szCs w:val="24"/>
        </w:rPr>
        <w:t xml:space="preserve">Совета депутатов </w:t>
      </w:r>
      <w:r w:rsidR="00F61F4E" w:rsidRPr="00AA11F0">
        <w:rPr>
          <w:sz w:val="24"/>
          <w:szCs w:val="24"/>
        </w:rPr>
        <w:t>муниципального</w:t>
      </w:r>
    </w:p>
    <w:p w:rsidR="00382FF9" w:rsidRPr="00AA11F0" w:rsidRDefault="0055519D" w:rsidP="0055519D">
      <w:pPr>
        <w:pStyle w:val="ConsPlusNormal"/>
        <w:jc w:val="right"/>
        <w:rPr>
          <w:sz w:val="24"/>
          <w:szCs w:val="24"/>
        </w:rPr>
      </w:pPr>
      <w:r w:rsidRPr="00AA11F0">
        <w:rPr>
          <w:sz w:val="24"/>
          <w:szCs w:val="24"/>
        </w:rPr>
        <w:t>образов</w:t>
      </w:r>
      <w:r w:rsidR="00F61F4E" w:rsidRPr="00AA11F0">
        <w:rPr>
          <w:sz w:val="24"/>
          <w:szCs w:val="24"/>
        </w:rPr>
        <w:t>ания сельское поселение Варзуга</w:t>
      </w:r>
    </w:p>
    <w:p w:rsidR="0055519D" w:rsidRPr="00F61F4E" w:rsidRDefault="00382FF9" w:rsidP="00382FF9">
      <w:pPr>
        <w:pStyle w:val="ConsPlusNormal"/>
        <w:jc w:val="right"/>
        <w:rPr>
          <w:sz w:val="24"/>
          <w:szCs w:val="24"/>
        </w:rPr>
      </w:pPr>
      <w:r w:rsidRPr="00AA11F0">
        <w:rPr>
          <w:sz w:val="24"/>
          <w:szCs w:val="24"/>
        </w:rPr>
        <w:t xml:space="preserve">Терского района </w:t>
      </w:r>
      <w:r w:rsidR="0055519D" w:rsidRPr="00AA11F0">
        <w:rPr>
          <w:sz w:val="24"/>
          <w:szCs w:val="24"/>
        </w:rPr>
        <w:t>от</w:t>
      </w:r>
      <w:r w:rsidRPr="00AA11F0">
        <w:rPr>
          <w:sz w:val="24"/>
          <w:szCs w:val="24"/>
        </w:rPr>
        <w:t xml:space="preserve"> </w:t>
      </w:r>
      <w:r w:rsidR="00186313">
        <w:rPr>
          <w:sz w:val="24"/>
          <w:szCs w:val="24"/>
        </w:rPr>
        <w:t>05</w:t>
      </w:r>
      <w:r w:rsidR="00F61F4E" w:rsidRPr="00AA11F0">
        <w:rPr>
          <w:sz w:val="24"/>
          <w:szCs w:val="24"/>
        </w:rPr>
        <w:t>.03.2018 г.</w:t>
      </w:r>
      <w:r w:rsidR="0055519D" w:rsidRPr="00AA11F0">
        <w:rPr>
          <w:sz w:val="24"/>
          <w:szCs w:val="24"/>
        </w:rPr>
        <w:t xml:space="preserve"> №</w:t>
      </w:r>
      <w:r w:rsidR="00F61F4E" w:rsidRPr="00AA11F0">
        <w:rPr>
          <w:sz w:val="24"/>
          <w:szCs w:val="24"/>
        </w:rPr>
        <w:t xml:space="preserve"> </w:t>
      </w:r>
      <w:r w:rsidR="00AA11F0" w:rsidRPr="00AA11F0">
        <w:rPr>
          <w:sz w:val="24"/>
          <w:szCs w:val="24"/>
        </w:rPr>
        <w:t>212</w:t>
      </w:r>
    </w:p>
    <w:p w:rsidR="00382FF9" w:rsidRPr="00F61F4E" w:rsidRDefault="00382FF9" w:rsidP="00371AA6">
      <w:pPr>
        <w:pStyle w:val="ConsPlusTitle"/>
        <w:jc w:val="center"/>
        <w:rPr>
          <w:sz w:val="24"/>
          <w:szCs w:val="24"/>
        </w:rPr>
      </w:pPr>
      <w:bookmarkStart w:id="1" w:name="Par50"/>
      <w:bookmarkEnd w:id="1"/>
    </w:p>
    <w:p w:rsidR="00371AA6" w:rsidRPr="00F61F4E" w:rsidRDefault="00371AA6" w:rsidP="00371AA6">
      <w:pPr>
        <w:pStyle w:val="ConsPlusTitle"/>
        <w:jc w:val="center"/>
        <w:rPr>
          <w:sz w:val="24"/>
          <w:szCs w:val="24"/>
        </w:rPr>
      </w:pPr>
      <w:r w:rsidRPr="00F61F4E">
        <w:rPr>
          <w:sz w:val="24"/>
          <w:szCs w:val="24"/>
        </w:rPr>
        <w:t>ПОРЯДОК</w:t>
      </w:r>
    </w:p>
    <w:p w:rsidR="00371AA6" w:rsidRPr="00F61F4E" w:rsidRDefault="00371AA6" w:rsidP="00371AA6">
      <w:pPr>
        <w:pStyle w:val="ConsPlusTitle"/>
        <w:jc w:val="center"/>
        <w:rPr>
          <w:sz w:val="24"/>
          <w:szCs w:val="24"/>
        </w:rPr>
      </w:pPr>
      <w:r w:rsidRPr="00F61F4E">
        <w:rPr>
          <w:sz w:val="24"/>
          <w:szCs w:val="24"/>
        </w:rPr>
        <w:t>ПРЕДОСТАВЛЕНИЯ ЛЬГОТ, ОТСРОЧЕК (РАССРОЧЕК) ПО АРЕНДНОЙ ПЛАТЕ</w:t>
      </w:r>
    </w:p>
    <w:p w:rsidR="00371AA6" w:rsidRPr="00F61F4E" w:rsidRDefault="00371AA6" w:rsidP="00BF2D04">
      <w:pPr>
        <w:pStyle w:val="ConsPlusTitle"/>
        <w:jc w:val="center"/>
        <w:rPr>
          <w:sz w:val="24"/>
          <w:szCs w:val="24"/>
        </w:rPr>
      </w:pPr>
      <w:r w:rsidRPr="00F61F4E">
        <w:rPr>
          <w:sz w:val="24"/>
          <w:szCs w:val="24"/>
        </w:rPr>
        <w:t xml:space="preserve">ЗА ЗЕМЛЮ </w:t>
      </w:r>
      <w:r w:rsidR="00BF2D04" w:rsidRPr="00F61F4E">
        <w:rPr>
          <w:sz w:val="24"/>
          <w:szCs w:val="24"/>
        </w:rPr>
        <w:t>В МУНИЦИПАЛЬНОМ ОБРАЗОВАНИИ СЕЛЬСКОЕ ПОСЕЛЕНИЕ ВАРЗУГА ТЕРСКОГО РАЙОНА</w:t>
      </w:r>
    </w:p>
    <w:p w:rsidR="00371AA6" w:rsidRPr="00F61F4E" w:rsidRDefault="00371AA6" w:rsidP="00F61F4E">
      <w:pPr>
        <w:pStyle w:val="ConsPlusNormal"/>
        <w:jc w:val="center"/>
        <w:rPr>
          <w:sz w:val="24"/>
          <w:szCs w:val="24"/>
        </w:rPr>
      </w:pPr>
    </w:p>
    <w:p w:rsidR="00371AA6" w:rsidRPr="00F61F4E" w:rsidRDefault="00371AA6" w:rsidP="00382FF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61F4E">
        <w:rPr>
          <w:sz w:val="24"/>
          <w:szCs w:val="24"/>
        </w:rPr>
        <w:t>1. ОБЩИЕ ПОЛОЖЕНИЯ</w:t>
      </w:r>
    </w:p>
    <w:p w:rsidR="00371AA6" w:rsidRPr="00F61F4E" w:rsidRDefault="00371AA6" w:rsidP="00212F1D">
      <w:pPr>
        <w:pStyle w:val="ConsPlusNormal"/>
        <w:jc w:val="center"/>
        <w:rPr>
          <w:sz w:val="24"/>
          <w:szCs w:val="24"/>
        </w:rPr>
      </w:pP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1.1. Целью настоящего Порядка предоставления льгот, отсрочек (рассро</w:t>
      </w:r>
      <w:r w:rsidR="00BF2D04" w:rsidRPr="00F61F4E">
        <w:rPr>
          <w:sz w:val="24"/>
          <w:szCs w:val="24"/>
        </w:rPr>
        <w:t xml:space="preserve">чек) по арендной плате за землю в муниципальном образовании сельское поселение Варзуга Терского района </w:t>
      </w:r>
      <w:r w:rsidRPr="00F61F4E">
        <w:rPr>
          <w:sz w:val="24"/>
          <w:szCs w:val="24"/>
        </w:rPr>
        <w:t>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земли, находящиеся в муниципальной собственности, а также земли, государственная собственность на которые не разг</w:t>
      </w:r>
      <w:r w:rsidR="00BF2D04" w:rsidRPr="00F61F4E">
        <w:rPr>
          <w:sz w:val="24"/>
          <w:szCs w:val="24"/>
        </w:rPr>
        <w:t xml:space="preserve">раничена (далее также - земли) </w:t>
      </w:r>
      <w:r w:rsidR="00F20578" w:rsidRPr="00F61F4E">
        <w:rPr>
          <w:sz w:val="24"/>
          <w:szCs w:val="24"/>
        </w:rPr>
        <w:t xml:space="preserve">в </w:t>
      </w:r>
      <w:r w:rsidR="00BF2D04" w:rsidRPr="00F61F4E">
        <w:rPr>
          <w:sz w:val="24"/>
          <w:szCs w:val="24"/>
        </w:rPr>
        <w:t>муниципальном образовании сельское поселение Варзуга Терского района</w:t>
      </w:r>
      <w:r w:rsidRPr="00F61F4E">
        <w:rPr>
          <w:sz w:val="24"/>
          <w:szCs w:val="24"/>
        </w:rPr>
        <w:t>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1.2. Задач</w:t>
      </w:r>
      <w:r w:rsidR="00382FF9" w:rsidRPr="00F61F4E">
        <w:rPr>
          <w:sz w:val="24"/>
          <w:szCs w:val="24"/>
        </w:rPr>
        <w:t xml:space="preserve">ей настоящего Порядка является </w:t>
      </w:r>
      <w:r w:rsidRPr="00F61F4E">
        <w:rPr>
          <w:sz w:val="24"/>
          <w:szCs w:val="24"/>
        </w:rPr>
        <w:t xml:space="preserve">создание необходимых экономических условий </w:t>
      </w:r>
      <w:r w:rsidR="00F20578" w:rsidRPr="00F61F4E">
        <w:rPr>
          <w:sz w:val="24"/>
          <w:szCs w:val="24"/>
        </w:rPr>
        <w:t>для деятельности физических лиц</w:t>
      </w:r>
      <w:r w:rsidRPr="00F61F4E">
        <w:rPr>
          <w:sz w:val="24"/>
          <w:szCs w:val="24"/>
        </w:rPr>
        <w:t xml:space="preserve"> </w:t>
      </w:r>
      <w:r w:rsidR="00F20578" w:rsidRPr="00F61F4E">
        <w:rPr>
          <w:sz w:val="24"/>
          <w:szCs w:val="24"/>
        </w:rPr>
        <w:t>или</w:t>
      </w:r>
      <w:r w:rsidRPr="00F61F4E">
        <w:rPr>
          <w:sz w:val="24"/>
          <w:szCs w:val="24"/>
        </w:rPr>
        <w:t xml:space="preserve"> юридических лиц, указанных в </w:t>
      </w:r>
      <w:hyperlink w:anchor="Par84" w:tooltip="1.6. К арендаторам, которым может быть предоставлена льгота, отсрочка (рассрочка) по арендной плате, относятся:" w:history="1">
        <w:r w:rsidRPr="00F61F4E">
          <w:rPr>
            <w:sz w:val="24"/>
            <w:szCs w:val="24"/>
          </w:rPr>
          <w:t>пункте 1.6</w:t>
        </w:r>
      </w:hyperlink>
      <w:r w:rsidRPr="00F61F4E">
        <w:rPr>
          <w:sz w:val="24"/>
          <w:szCs w:val="24"/>
        </w:rPr>
        <w:t xml:space="preserve"> настоящего Порядка, с целью стабильного функционирования экономики</w:t>
      </w:r>
      <w:r w:rsidR="00BF2D04" w:rsidRPr="00F61F4E">
        <w:rPr>
          <w:sz w:val="24"/>
          <w:szCs w:val="24"/>
        </w:rPr>
        <w:t xml:space="preserve"> муниципального образования сельское поселение Варзуга Терского района </w:t>
      </w:r>
      <w:r w:rsidRPr="00F61F4E">
        <w:rPr>
          <w:sz w:val="24"/>
          <w:szCs w:val="24"/>
        </w:rPr>
        <w:t xml:space="preserve">(далее </w:t>
      </w:r>
      <w:r w:rsidR="00BF2D04" w:rsidRPr="00F61F4E">
        <w:rPr>
          <w:sz w:val="24"/>
          <w:szCs w:val="24"/>
        </w:rPr>
        <w:t>– МО СП Варзуга</w:t>
      </w:r>
      <w:r w:rsidRPr="00F61F4E">
        <w:rPr>
          <w:sz w:val="24"/>
          <w:szCs w:val="24"/>
        </w:rPr>
        <w:t>).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1.3. Основные понятия, используемые в настоящем Порядке: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арендодатель </w:t>
      </w:r>
      <w:r w:rsidR="00BF2D04" w:rsidRPr="00F61F4E">
        <w:rPr>
          <w:sz w:val="24"/>
          <w:szCs w:val="24"/>
        </w:rPr>
        <w:t>–</w:t>
      </w:r>
      <w:r w:rsidRPr="00F61F4E">
        <w:rPr>
          <w:sz w:val="24"/>
          <w:szCs w:val="24"/>
        </w:rPr>
        <w:t xml:space="preserve"> </w:t>
      </w:r>
      <w:r w:rsidR="00BF2D04" w:rsidRPr="00F61F4E">
        <w:rPr>
          <w:sz w:val="24"/>
          <w:szCs w:val="24"/>
        </w:rPr>
        <w:t>администрация</w:t>
      </w:r>
      <w:r w:rsidR="00997F85" w:rsidRPr="00F61F4E">
        <w:rPr>
          <w:sz w:val="24"/>
          <w:szCs w:val="24"/>
        </w:rPr>
        <w:t xml:space="preserve"> Терского района</w:t>
      </w:r>
      <w:r w:rsidRPr="00F61F4E">
        <w:rPr>
          <w:sz w:val="24"/>
          <w:szCs w:val="24"/>
        </w:rPr>
        <w:t>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арендатор - лицо, в</w:t>
      </w:r>
      <w:r w:rsidR="00BF2D04" w:rsidRPr="00F61F4E">
        <w:rPr>
          <w:sz w:val="24"/>
          <w:szCs w:val="24"/>
        </w:rPr>
        <w:t xml:space="preserve">ладеющее и пользующееся землей </w:t>
      </w:r>
      <w:r w:rsidRPr="00F61F4E">
        <w:rPr>
          <w:sz w:val="24"/>
          <w:szCs w:val="24"/>
        </w:rPr>
        <w:t>на основании договора аренды, заключенного с арендодателем;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заявитель - арендатор, претендующий на получение льготы;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льгота - преимущество, предоставляемое отдельным арендаторам либо категориям арендаторов, включающее возможность частичного освобождения от арендной платы;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отсрочка - изменение срока платежа с условием единовременной уплаты по окончании срока;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рассрочка - частич</w:t>
      </w:r>
      <w:r w:rsidR="00F20578" w:rsidRPr="00F61F4E">
        <w:rPr>
          <w:sz w:val="24"/>
          <w:szCs w:val="24"/>
        </w:rPr>
        <w:t>ное поэтапное внесение платежей.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1.4. Льгота предоставляется на очередной финансовый год.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1.5. Отсрочка (рассрочка) предоставляются в пределах текущего финансового года.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bookmarkStart w:id="2" w:name="Par84"/>
      <w:bookmarkEnd w:id="2"/>
      <w:r w:rsidRPr="00F61F4E">
        <w:rPr>
          <w:sz w:val="24"/>
          <w:szCs w:val="24"/>
        </w:rPr>
        <w:t>1.6. К арендаторам, которым может быть предоставлена льгота, отсрочка (рассрочка) по арендной плате, относятся</w:t>
      </w:r>
      <w:r w:rsidR="00EF346C" w:rsidRPr="00F61F4E">
        <w:rPr>
          <w:sz w:val="24"/>
          <w:szCs w:val="24"/>
        </w:rPr>
        <w:t xml:space="preserve"> </w:t>
      </w:r>
      <w:r w:rsidRPr="00F61F4E">
        <w:rPr>
          <w:sz w:val="24"/>
          <w:szCs w:val="24"/>
        </w:rPr>
        <w:t>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</w:t>
      </w:r>
      <w:r w:rsidR="00906639" w:rsidRPr="00F61F4E">
        <w:rPr>
          <w:sz w:val="24"/>
          <w:szCs w:val="24"/>
        </w:rPr>
        <w:t xml:space="preserve"> </w:t>
      </w:r>
      <w:r w:rsidR="00997F85" w:rsidRPr="00F61F4E">
        <w:rPr>
          <w:sz w:val="24"/>
          <w:szCs w:val="24"/>
        </w:rPr>
        <w:t>на территории</w:t>
      </w:r>
      <w:r w:rsidR="006C2140" w:rsidRPr="00F61F4E">
        <w:rPr>
          <w:sz w:val="24"/>
          <w:szCs w:val="24"/>
        </w:rPr>
        <w:t xml:space="preserve"> </w:t>
      </w:r>
      <w:r w:rsidR="00906639" w:rsidRPr="00F61F4E">
        <w:rPr>
          <w:sz w:val="24"/>
          <w:szCs w:val="24"/>
        </w:rPr>
        <w:t>МО СП Варзуга</w:t>
      </w:r>
      <w:r w:rsidRPr="00F61F4E">
        <w:rPr>
          <w:sz w:val="24"/>
          <w:szCs w:val="24"/>
        </w:rPr>
        <w:t xml:space="preserve">, признанные приоритетными в соответствии с </w:t>
      </w:r>
      <w:r w:rsidR="00906639" w:rsidRPr="00F61F4E">
        <w:rPr>
          <w:sz w:val="24"/>
          <w:szCs w:val="24"/>
        </w:rPr>
        <w:t xml:space="preserve">Положением о муниципальной поддержке инвестиционной деятельности на территории муниципального образования Терский район, утвержденным </w:t>
      </w:r>
      <w:hyperlink r:id="rId11" w:tooltip="Решение Совета депутатов города Мурманска от 25.09.2017 N 39-677 &quot;О муниципальной поддержке инвестиционной деятельности на территории муниципального образования город Мурманск&quot; (вместе с &quot;Положением о муниципальной поддержке инвестиционной деятельности на терр" w:history="1">
        <w:r w:rsidRPr="00F61F4E">
          <w:rPr>
            <w:sz w:val="24"/>
            <w:szCs w:val="24"/>
          </w:rPr>
          <w:t>решением</w:t>
        </w:r>
      </w:hyperlink>
      <w:r w:rsidRPr="00F61F4E">
        <w:rPr>
          <w:sz w:val="24"/>
          <w:szCs w:val="24"/>
        </w:rPr>
        <w:t xml:space="preserve"> Совета депутатов </w:t>
      </w:r>
      <w:r w:rsidR="00906639" w:rsidRPr="00F61F4E">
        <w:rPr>
          <w:sz w:val="24"/>
          <w:szCs w:val="24"/>
        </w:rPr>
        <w:t xml:space="preserve">Терского района </w:t>
      </w:r>
      <w:r w:rsidRPr="00F61F4E">
        <w:rPr>
          <w:sz w:val="24"/>
          <w:szCs w:val="24"/>
        </w:rPr>
        <w:t xml:space="preserve">(далее - </w:t>
      </w:r>
      <w:r w:rsidR="00276513" w:rsidRPr="00F61F4E">
        <w:rPr>
          <w:sz w:val="24"/>
          <w:szCs w:val="24"/>
        </w:rPr>
        <w:t>субъекты инвестиционной деятельн</w:t>
      </w:r>
      <w:r w:rsidR="00F20578" w:rsidRPr="00F61F4E">
        <w:rPr>
          <w:sz w:val="24"/>
          <w:szCs w:val="24"/>
        </w:rPr>
        <w:t xml:space="preserve">ости), </w:t>
      </w:r>
      <w:r w:rsidRPr="00F61F4E">
        <w:rPr>
          <w:sz w:val="24"/>
          <w:szCs w:val="24"/>
        </w:rPr>
        <w:t xml:space="preserve">в отношении земельных </w:t>
      </w:r>
      <w:r w:rsidR="00906639" w:rsidRPr="00F61F4E">
        <w:rPr>
          <w:sz w:val="24"/>
          <w:szCs w:val="24"/>
        </w:rPr>
        <w:t xml:space="preserve">участков, </w:t>
      </w:r>
      <w:r w:rsidRPr="00F61F4E">
        <w:rPr>
          <w:sz w:val="24"/>
          <w:szCs w:val="24"/>
        </w:rPr>
        <w:t>используем</w:t>
      </w:r>
      <w:r w:rsidR="00906639" w:rsidRPr="00F61F4E">
        <w:rPr>
          <w:sz w:val="24"/>
          <w:szCs w:val="24"/>
        </w:rPr>
        <w:t>ых</w:t>
      </w:r>
      <w:r w:rsidRPr="00F61F4E">
        <w:rPr>
          <w:sz w:val="24"/>
          <w:szCs w:val="24"/>
        </w:rPr>
        <w:t xml:space="preserve"> ими для реализации приоритетных инвестиционных проектов</w:t>
      </w:r>
      <w:r w:rsidR="00906639" w:rsidRPr="00F61F4E">
        <w:rPr>
          <w:sz w:val="24"/>
          <w:szCs w:val="24"/>
        </w:rPr>
        <w:t xml:space="preserve"> </w:t>
      </w:r>
      <w:r w:rsidR="00997F85" w:rsidRPr="00F61F4E">
        <w:rPr>
          <w:sz w:val="24"/>
          <w:szCs w:val="24"/>
        </w:rPr>
        <w:t>на территории</w:t>
      </w:r>
      <w:r w:rsidR="006C2140" w:rsidRPr="00F61F4E">
        <w:rPr>
          <w:sz w:val="24"/>
          <w:szCs w:val="24"/>
        </w:rPr>
        <w:t xml:space="preserve"> </w:t>
      </w:r>
      <w:r w:rsidR="00906639" w:rsidRPr="00F61F4E">
        <w:rPr>
          <w:sz w:val="24"/>
          <w:szCs w:val="24"/>
        </w:rPr>
        <w:t>МО СП Варзуга</w:t>
      </w:r>
      <w:r w:rsidRPr="00F61F4E">
        <w:rPr>
          <w:sz w:val="24"/>
          <w:szCs w:val="24"/>
        </w:rPr>
        <w:t>.</w:t>
      </w:r>
    </w:p>
    <w:p w:rsidR="00371AA6" w:rsidRPr="00F61F4E" w:rsidRDefault="00276513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1.7</w:t>
      </w:r>
      <w:r w:rsidR="00371AA6" w:rsidRPr="00F61F4E">
        <w:rPr>
          <w:sz w:val="24"/>
          <w:szCs w:val="24"/>
        </w:rPr>
        <w:t>. Льгота в виде полного освобождения от арендной платы не допускается. Не допускается предоставление льготы арендаторам, имеющим задолженность по уплате налогов, сборов и платежей в бюджеты всех уровней</w:t>
      </w:r>
      <w:r w:rsidRPr="00F61F4E">
        <w:rPr>
          <w:sz w:val="24"/>
          <w:szCs w:val="24"/>
        </w:rPr>
        <w:t>.</w:t>
      </w:r>
    </w:p>
    <w:p w:rsidR="00382FF9" w:rsidRPr="00F61F4E" w:rsidRDefault="00382FF9" w:rsidP="00382FF9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71AA6" w:rsidRPr="00F61F4E" w:rsidRDefault="00371AA6" w:rsidP="00382FF9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F61F4E">
        <w:rPr>
          <w:sz w:val="24"/>
          <w:szCs w:val="24"/>
        </w:rPr>
        <w:t>2. ПОРЯДОК РАССМОТРЕНИЯ ЗАЯВЛЕНИЙ О ПРЕДОСТАВЛЕНИИ ЛЬГОТЫ</w:t>
      </w:r>
    </w:p>
    <w:p w:rsidR="00371AA6" w:rsidRPr="00F61F4E" w:rsidRDefault="00371AA6" w:rsidP="00F61F4E">
      <w:pPr>
        <w:pStyle w:val="ConsPlusNormal"/>
        <w:ind w:firstLine="567"/>
        <w:jc w:val="center"/>
        <w:rPr>
          <w:sz w:val="24"/>
          <w:szCs w:val="24"/>
        </w:rPr>
      </w:pP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bookmarkStart w:id="3" w:name="Par109"/>
      <w:bookmarkEnd w:id="3"/>
      <w:r w:rsidRPr="00F61F4E">
        <w:rPr>
          <w:sz w:val="24"/>
          <w:szCs w:val="24"/>
        </w:rPr>
        <w:t xml:space="preserve">2.1. Заявители, претендующие на предоставление льготы по арендной плате за </w:t>
      </w:r>
      <w:r w:rsidR="00834BB0" w:rsidRPr="00F61F4E">
        <w:rPr>
          <w:sz w:val="24"/>
          <w:szCs w:val="24"/>
        </w:rPr>
        <w:t>пользование земельными участками</w:t>
      </w:r>
      <w:r w:rsidRPr="00F61F4E">
        <w:rPr>
          <w:sz w:val="24"/>
          <w:szCs w:val="24"/>
        </w:rPr>
        <w:t>,</w:t>
      </w:r>
      <w:r w:rsidR="00834BB0" w:rsidRPr="00F61F4E">
        <w:rPr>
          <w:sz w:val="24"/>
          <w:szCs w:val="24"/>
        </w:rPr>
        <w:t xml:space="preserve"> находящимися в муниципальной собственности, а </w:t>
      </w:r>
      <w:r w:rsidR="00834BB0" w:rsidRPr="00F61F4E">
        <w:rPr>
          <w:sz w:val="24"/>
          <w:szCs w:val="24"/>
        </w:rPr>
        <w:lastRenderedPageBreak/>
        <w:t>также</w:t>
      </w:r>
      <w:r w:rsidRPr="00F61F4E">
        <w:rPr>
          <w:sz w:val="24"/>
          <w:szCs w:val="24"/>
        </w:rPr>
        <w:t xml:space="preserve"> государственная собственность на которые не разграничена, в очередном финансовом году, в срок до 10 сентября текущего года подают в </w:t>
      </w:r>
      <w:r w:rsidR="001D5914" w:rsidRPr="00F61F4E">
        <w:rPr>
          <w:sz w:val="24"/>
          <w:szCs w:val="24"/>
        </w:rPr>
        <w:t xml:space="preserve">администрацию Терского района </w:t>
      </w:r>
      <w:r w:rsidRPr="00F61F4E">
        <w:rPr>
          <w:sz w:val="24"/>
          <w:szCs w:val="24"/>
        </w:rPr>
        <w:t xml:space="preserve">заявление с приложением документов, указанных в </w:t>
      </w:r>
      <w:r w:rsidR="006A03A7" w:rsidRPr="00F61F4E">
        <w:rPr>
          <w:sz w:val="24"/>
          <w:szCs w:val="24"/>
        </w:rPr>
        <w:t xml:space="preserve">пункте </w:t>
      </w:r>
      <w:hyperlink w:anchor="Par125" w:tooltip="2.3. К заявлению о предоставлении льготы заявитель прилагает следующие документы:" w:history="1">
        <w:r w:rsidR="00834BB0" w:rsidRPr="00F61F4E">
          <w:rPr>
            <w:sz w:val="24"/>
            <w:szCs w:val="24"/>
          </w:rPr>
          <w:t>2.2</w:t>
        </w:r>
      </w:hyperlink>
      <w:r w:rsidRPr="00F61F4E">
        <w:rPr>
          <w:sz w:val="24"/>
          <w:szCs w:val="24"/>
        </w:rPr>
        <w:t xml:space="preserve"> настоящего Порядка.</w:t>
      </w:r>
    </w:p>
    <w:p w:rsidR="00371AA6" w:rsidRPr="00F61F4E" w:rsidRDefault="00371AA6" w:rsidP="00F61F4E">
      <w:pPr>
        <w:autoSpaceDE w:val="0"/>
        <w:autoSpaceDN w:val="0"/>
        <w:adjustRightInd w:val="0"/>
        <w:ind w:firstLine="851"/>
        <w:outlineLvl w:val="1"/>
        <w:rPr>
          <w:rFonts w:cs="Arial"/>
        </w:rPr>
      </w:pPr>
      <w:r w:rsidRPr="00F61F4E">
        <w:rPr>
          <w:rFonts w:cs="Arial"/>
        </w:rPr>
        <w:t xml:space="preserve">Поступившие заявления с приложением документов, указанных в </w:t>
      </w:r>
      <w:r w:rsidR="00994DE6" w:rsidRPr="00F61F4E">
        <w:rPr>
          <w:rFonts w:cs="Arial"/>
        </w:rPr>
        <w:t xml:space="preserve">пункте </w:t>
      </w:r>
      <w:hyperlink w:anchor="Par125" w:tooltip="2.3. К заявлению о предоставлении льготы заявитель прилагает следующие документы:" w:history="1">
        <w:r w:rsidR="00834BB0" w:rsidRPr="00F61F4E">
          <w:rPr>
            <w:rFonts w:cs="Arial"/>
          </w:rPr>
          <w:t>2.2</w:t>
        </w:r>
      </w:hyperlink>
      <w:r w:rsidRPr="00F61F4E">
        <w:rPr>
          <w:rFonts w:cs="Arial"/>
        </w:rPr>
        <w:t xml:space="preserve"> настоящего Порядка, </w:t>
      </w:r>
      <w:r w:rsidR="001D5914" w:rsidRPr="00F61F4E">
        <w:rPr>
          <w:rFonts w:cs="Arial"/>
        </w:rPr>
        <w:t xml:space="preserve">передаются </w:t>
      </w:r>
      <w:r w:rsidR="00276513" w:rsidRPr="00F61F4E">
        <w:rPr>
          <w:rFonts w:cs="Arial"/>
        </w:rPr>
        <w:t xml:space="preserve">для получения </w:t>
      </w:r>
      <w:r w:rsidRPr="00F61F4E">
        <w:rPr>
          <w:rFonts w:cs="Arial"/>
        </w:rPr>
        <w:t>заключения</w:t>
      </w:r>
      <w:r w:rsidR="0069115F" w:rsidRPr="00F61F4E">
        <w:rPr>
          <w:rFonts w:cs="Arial"/>
        </w:rPr>
        <w:t xml:space="preserve"> в</w:t>
      </w:r>
      <w:r w:rsidR="00834BB0" w:rsidRPr="00F61F4E">
        <w:rPr>
          <w:rFonts w:cs="Arial"/>
        </w:rPr>
        <w:t xml:space="preserve"> уполномоченный орган, определенный </w:t>
      </w:r>
      <w:r w:rsidR="001201E9" w:rsidRPr="00F61F4E">
        <w:rPr>
          <w:rFonts w:cs="Arial"/>
        </w:rPr>
        <w:t>администрацией</w:t>
      </w:r>
      <w:r w:rsidR="00834BB0" w:rsidRPr="00F61F4E">
        <w:rPr>
          <w:rFonts w:cs="Arial"/>
        </w:rPr>
        <w:t xml:space="preserve"> Терского района</w:t>
      </w:r>
      <w:r w:rsidRPr="00F61F4E">
        <w:rPr>
          <w:rFonts w:cs="Arial"/>
        </w:rPr>
        <w:t>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Рассмотрение заявлений о предоставлении льгот по арендной плате за</w:t>
      </w:r>
      <w:r w:rsidR="00834BB0" w:rsidRPr="00F61F4E">
        <w:rPr>
          <w:sz w:val="24"/>
          <w:szCs w:val="24"/>
        </w:rPr>
        <w:t xml:space="preserve"> пользование земельными участками</w:t>
      </w:r>
      <w:r w:rsidRPr="00F61F4E">
        <w:rPr>
          <w:sz w:val="24"/>
          <w:szCs w:val="24"/>
        </w:rPr>
        <w:t>,</w:t>
      </w:r>
      <w:r w:rsidR="00834BB0" w:rsidRPr="00F61F4E">
        <w:rPr>
          <w:sz w:val="24"/>
          <w:szCs w:val="24"/>
        </w:rPr>
        <w:t xml:space="preserve"> находящимися в муниципальной собственности, а также</w:t>
      </w:r>
      <w:r w:rsidRPr="00F61F4E">
        <w:rPr>
          <w:sz w:val="24"/>
          <w:szCs w:val="24"/>
        </w:rPr>
        <w:t xml:space="preserve"> государственная собственность на которые не разграничена, с учетом заключения администрации </w:t>
      </w:r>
      <w:r w:rsidR="008A3A7D" w:rsidRPr="00F61F4E">
        <w:rPr>
          <w:sz w:val="24"/>
          <w:szCs w:val="24"/>
        </w:rPr>
        <w:t xml:space="preserve">Терского района </w:t>
      </w:r>
      <w:r w:rsidRPr="00F61F4E">
        <w:rPr>
          <w:sz w:val="24"/>
          <w:szCs w:val="24"/>
        </w:rPr>
        <w:t xml:space="preserve">осуществляет </w:t>
      </w:r>
      <w:r w:rsidR="008A3A7D" w:rsidRPr="00F61F4E">
        <w:rPr>
          <w:sz w:val="24"/>
          <w:szCs w:val="24"/>
        </w:rPr>
        <w:t>Совет по развитию предпринимательства и улучшению инвестиционного климата в Терском районе</w:t>
      </w:r>
      <w:r w:rsidR="0069115F" w:rsidRPr="00F61F4E">
        <w:rPr>
          <w:sz w:val="24"/>
          <w:szCs w:val="24"/>
        </w:rPr>
        <w:t xml:space="preserve"> (далее – Совет)</w:t>
      </w:r>
      <w:r w:rsidR="008A3A7D" w:rsidRPr="00F61F4E">
        <w:rPr>
          <w:sz w:val="24"/>
          <w:szCs w:val="24"/>
        </w:rPr>
        <w:t>, утвержденный постановлением администрации Терского района</w:t>
      </w:r>
      <w:r w:rsidR="00834BB0" w:rsidRPr="00F61F4E">
        <w:rPr>
          <w:sz w:val="24"/>
          <w:szCs w:val="24"/>
        </w:rPr>
        <w:t>, в срок до 25 октября текущего года</w:t>
      </w:r>
      <w:r w:rsidR="008A3A7D" w:rsidRPr="00F61F4E">
        <w:rPr>
          <w:sz w:val="24"/>
          <w:szCs w:val="24"/>
        </w:rPr>
        <w:t>.</w:t>
      </w:r>
    </w:p>
    <w:p w:rsidR="00371AA6" w:rsidRPr="00F61F4E" w:rsidRDefault="00834BB0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До 1 ноября текущего года глава администрации Терского района </w:t>
      </w:r>
      <w:r w:rsidR="00705667" w:rsidRPr="00F61F4E">
        <w:rPr>
          <w:sz w:val="24"/>
          <w:szCs w:val="24"/>
        </w:rPr>
        <w:t xml:space="preserve">на основании решения Совета </w:t>
      </w:r>
      <w:r w:rsidRPr="00F61F4E">
        <w:rPr>
          <w:sz w:val="24"/>
          <w:szCs w:val="24"/>
        </w:rPr>
        <w:t xml:space="preserve">направляет предложение </w:t>
      </w:r>
      <w:r w:rsidR="004E0518" w:rsidRPr="00F61F4E">
        <w:rPr>
          <w:sz w:val="24"/>
          <w:szCs w:val="24"/>
        </w:rPr>
        <w:t xml:space="preserve">финансовому отделу администрации Терского района </w:t>
      </w:r>
      <w:r w:rsidRPr="00F61F4E">
        <w:rPr>
          <w:sz w:val="24"/>
          <w:szCs w:val="24"/>
        </w:rPr>
        <w:t>о включении</w:t>
      </w:r>
      <w:r w:rsidR="00371AA6" w:rsidRPr="00F61F4E">
        <w:rPr>
          <w:sz w:val="24"/>
          <w:szCs w:val="24"/>
        </w:rPr>
        <w:t xml:space="preserve"> в проект бюд</w:t>
      </w:r>
      <w:r w:rsidR="008A3A7D" w:rsidRPr="00F61F4E">
        <w:rPr>
          <w:sz w:val="24"/>
          <w:szCs w:val="24"/>
        </w:rPr>
        <w:t xml:space="preserve">жета МО СП Варзуга </w:t>
      </w:r>
      <w:r w:rsidR="00371AA6" w:rsidRPr="00F61F4E">
        <w:rPr>
          <w:sz w:val="24"/>
          <w:szCs w:val="24"/>
        </w:rPr>
        <w:t>на очередной финансовый год и на плановый п</w:t>
      </w:r>
      <w:r w:rsidRPr="00F61F4E">
        <w:rPr>
          <w:sz w:val="24"/>
          <w:szCs w:val="24"/>
        </w:rPr>
        <w:t>ериод в виде приложения перечня</w:t>
      </w:r>
      <w:r w:rsidR="00371AA6" w:rsidRPr="00F61F4E">
        <w:rPr>
          <w:sz w:val="24"/>
          <w:szCs w:val="24"/>
        </w:rPr>
        <w:t xml:space="preserve"> арендаторов для предоставления льготы по арендной плате за </w:t>
      </w:r>
      <w:r w:rsidRPr="00F61F4E">
        <w:rPr>
          <w:sz w:val="24"/>
          <w:szCs w:val="24"/>
        </w:rPr>
        <w:t>пользование земельными участками</w:t>
      </w:r>
      <w:r w:rsidR="00371AA6" w:rsidRPr="00F61F4E">
        <w:rPr>
          <w:sz w:val="24"/>
          <w:szCs w:val="24"/>
        </w:rPr>
        <w:t>,</w:t>
      </w:r>
      <w:r w:rsidRPr="00F61F4E">
        <w:rPr>
          <w:sz w:val="24"/>
          <w:szCs w:val="24"/>
        </w:rPr>
        <w:t xml:space="preserve"> находящимися в муниципальной собственности, а также</w:t>
      </w:r>
      <w:r w:rsidR="00371AA6" w:rsidRPr="00F61F4E">
        <w:rPr>
          <w:sz w:val="24"/>
          <w:szCs w:val="24"/>
        </w:rPr>
        <w:t xml:space="preserve"> государст</w:t>
      </w:r>
      <w:r w:rsidRPr="00F61F4E">
        <w:rPr>
          <w:sz w:val="24"/>
          <w:szCs w:val="24"/>
        </w:rPr>
        <w:t xml:space="preserve">венная собственность на которые </w:t>
      </w:r>
      <w:r w:rsidR="00371AA6" w:rsidRPr="00F61F4E">
        <w:rPr>
          <w:sz w:val="24"/>
          <w:szCs w:val="24"/>
        </w:rPr>
        <w:t>не разграничена, в виде установления понижающих коэффициентов к размерам арендной платы на очередной финансовый год.</w:t>
      </w:r>
      <w:r w:rsidR="0069115F" w:rsidRPr="00F61F4E">
        <w:rPr>
          <w:sz w:val="24"/>
          <w:szCs w:val="24"/>
        </w:rPr>
        <w:t xml:space="preserve"> </w:t>
      </w:r>
    </w:p>
    <w:p w:rsidR="00371AA6" w:rsidRPr="00F61F4E" w:rsidRDefault="00705667" w:rsidP="00F61F4E">
      <w:pPr>
        <w:pStyle w:val="ConsPlusNormal"/>
        <w:ind w:firstLine="851"/>
        <w:jc w:val="both"/>
        <w:rPr>
          <w:sz w:val="24"/>
          <w:szCs w:val="24"/>
        </w:rPr>
      </w:pPr>
      <w:bookmarkStart w:id="4" w:name="Par117"/>
      <w:bookmarkStart w:id="5" w:name="Par125"/>
      <w:bookmarkEnd w:id="4"/>
      <w:bookmarkEnd w:id="5"/>
      <w:r w:rsidRPr="00F61F4E">
        <w:rPr>
          <w:sz w:val="24"/>
          <w:szCs w:val="24"/>
        </w:rPr>
        <w:t>2.2</w:t>
      </w:r>
      <w:r w:rsidR="00371AA6" w:rsidRPr="00F61F4E">
        <w:rPr>
          <w:sz w:val="24"/>
          <w:szCs w:val="24"/>
        </w:rPr>
        <w:t>. К заявлению о предоставлении льготы заявитель прилагает следующие документы:</w:t>
      </w:r>
    </w:p>
    <w:p w:rsidR="00371AA6" w:rsidRPr="00F61F4E" w:rsidRDefault="004B14A1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1)</w:t>
      </w:r>
      <w:r w:rsidR="00371AA6" w:rsidRPr="00F61F4E">
        <w:rPr>
          <w:sz w:val="24"/>
          <w:szCs w:val="24"/>
        </w:rPr>
        <w:t xml:space="preserve"> копию устава организации (паспорта физического лица);</w:t>
      </w:r>
    </w:p>
    <w:p w:rsidR="00371AA6" w:rsidRPr="00F61F4E" w:rsidRDefault="004B14A1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2)</w:t>
      </w:r>
      <w:r w:rsidR="00371AA6" w:rsidRPr="00F61F4E">
        <w:rPr>
          <w:sz w:val="24"/>
          <w:szCs w:val="24"/>
        </w:rPr>
        <w:t xml:space="preserve">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DB52F7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3)</w:t>
      </w:r>
      <w:r w:rsidR="00DB52F7" w:rsidRPr="00F61F4E">
        <w:rPr>
          <w:rFonts w:cs="Arial"/>
        </w:rPr>
        <w:t xml:space="preserve"> копи</w:t>
      </w:r>
      <w:r w:rsidR="00994DE6" w:rsidRPr="00F61F4E">
        <w:rPr>
          <w:rFonts w:cs="Arial"/>
        </w:rPr>
        <w:t>ю</w:t>
      </w:r>
      <w:r w:rsidR="00DB52F7" w:rsidRPr="00F61F4E">
        <w:rPr>
          <w:rFonts w:cs="Arial"/>
        </w:rPr>
        <w:t xml:space="preserve"> годовой бухгалтерской отчетности (по форме, утвержденной Приказом Министерства финансов Российской Федерации от 02 июля 2010 г. № 66н «О формах бухгалтерской отчетности организаций») за календарный год, предшествующий году подачи заявки в случае ведения бухгалтерского учета;</w:t>
      </w:r>
    </w:p>
    <w:p w:rsidR="00371AA6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4)</w:t>
      </w:r>
      <w:r w:rsidR="00DB52F7" w:rsidRPr="00F61F4E">
        <w:rPr>
          <w:rFonts w:cs="Arial"/>
        </w:rPr>
        <w:t xml:space="preserve"> копию налоговой декларации по налогу, уплачиваемому в случае применения специального налогового режима (по форме, утвержденной федеральным органом исполнительной власти, уполномоченным по контролю и надзору в области налогов и сборов), за календарный год, предшествующий году подачи заявки;</w:t>
      </w:r>
    </w:p>
    <w:p w:rsidR="00DB52F7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5)</w:t>
      </w:r>
      <w:r w:rsidR="00DB52F7" w:rsidRPr="00F61F4E">
        <w:rPr>
          <w:rFonts w:cs="Arial"/>
        </w:rPr>
        <w:t xml:space="preserve"> копию доверенности или иного документа, подтверждающего полномочия уполномоченного лица на подписание документов, в случае, если заявка и прилагаемые к ней документы подписываются лицом, уполномоченным на совершение указанных действий от имени юридического лица или индивидуального предпринимателя;</w:t>
      </w:r>
    </w:p>
    <w:p w:rsidR="0069115F" w:rsidRPr="00F61F4E" w:rsidRDefault="004B14A1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6)</w:t>
      </w:r>
      <w:r w:rsidR="00221CA1" w:rsidRPr="00F61F4E">
        <w:rPr>
          <w:sz w:val="24"/>
          <w:szCs w:val="24"/>
        </w:rPr>
        <w:t xml:space="preserve"> </w:t>
      </w:r>
      <w:r w:rsidR="0069115F" w:rsidRPr="00F61F4E">
        <w:rPr>
          <w:sz w:val="24"/>
          <w:szCs w:val="24"/>
        </w:rPr>
        <w:t>копию соглашения о муниципальной поддержке</w:t>
      </w:r>
      <w:r w:rsidR="00DB52F7" w:rsidRPr="00F61F4E">
        <w:rPr>
          <w:sz w:val="24"/>
          <w:szCs w:val="24"/>
        </w:rPr>
        <w:t xml:space="preserve"> инвестиционной деятельности в Терском</w:t>
      </w:r>
      <w:r w:rsidR="0010609A" w:rsidRPr="00F61F4E">
        <w:rPr>
          <w:sz w:val="24"/>
          <w:szCs w:val="24"/>
        </w:rPr>
        <w:t xml:space="preserve"> район</w:t>
      </w:r>
      <w:r w:rsidR="00DB52F7" w:rsidRPr="00F61F4E">
        <w:rPr>
          <w:sz w:val="24"/>
          <w:szCs w:val="24"/>
        </w:rPr>
        <w:t>е</w:t>
      </w:r>
      <w:r w:rsidR="0069115F" w:rsidRPr="00F61F4E">
        <w:rPr>
          <w:sz w:val="24"/>
          <w:szCs w:val="24"/>
        </w:rPr>
        <w:t xml:space="preserve">, заключенного с </w:t>
      </w:r>
      <w:r w:rsidR="0010609A" w:rsidRPr="00F61F4E">
        <w:rPr>
          <w:sz w:val="24"/>
          <w:szCs w:val="24"/>
        </w:rPr>
        <w:t>администрацией Терского района.</w:t>
      </w:r>
    </w:p>
    <w:p w:rsidR="004B14A1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 xml:space="preserve">2.3. </w:t>
      </w:r>
      <w:r w:rsidR="006A03A7" w:rsidRPr="00F61F4E">
        <w:rPr>
          <w:rFonts w:cs="Arial"/>
        </w:rPr>
        <w:t xml:space="preserve">Заявитель </w:t>
      </w:r>
      <w:r w:rsidRPr="00F61F4E">
        <w:rPr>
          <w:rFonts w:cs="Arial"/>
        </w:rPr>
        <w:t>вправе приложить к заявке следующие документы:</w:t>
      </w:r>
    </w:p>
    <w:p w:rsidR="004B14A1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1) справку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4B14A1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2) выписку из Единого государственного реестра юридических лиц, выданную не более чем за два месяца до подачи заявки (для юридических лиц);</w:t>
      </w:r>
    </w:p>
    <w:p w:rsidR="004B14A1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3) выписку из Единого государственного реестра индивидуальных предпринимателей, выданную не более чем за два месяца до подачи заявки (для индивидуальных предпринимателей);</w:t>
      </w:r>
    </w:p>
    <w:p w:rsidR="004B14A1" w:rsidRPr="00F61F4E" w:rsidRDefault="004B14A1" w:rsidP="00F61F4E">
      <w:pPr>
        <w:ind w:firstLine="851"/>
        <w:rPr>
          <w:rFonts w:cs="Arial"/>
        </w:rPr>
      </w:pPr>
      <w:r w:rsidRPr="00F61F4E">
        <w:rPr>
          <w:rFonts w:cs="Arial"/>
        </w:rPr>
        <w:t>4) сведения об отсутствии в отношении претендента процедур банкротства в Едином федеральном реестре сведений о банкротстве.</w:t>
      </w:r>
    </w:p>
    <w:p w:rsidR="004B14A1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 xml:space="preserve">2.4. </w:t>
      </w:r>
      <w:r w:rsidR="004B14A1" w:rsidRPr="00F61F4E">
        <w:rPr>
          <w:rFonts w:cs="Arial"/>
        </w:rPr>
        <w:t xml:space="preserve">В случае если претендентом не представлены документы, указанные в пункте 2.3 настоящего Порядка, то они запрашиваются </w:t>
      </w:r>
      <w:r w:rsidRPr="00F61F4E">
        <w:rPr>
          <w:rFonts w:cs="Arial"/>
        </w:rPr>
        <w:t xml:space="preserve">уполномоченным органом </w:t>
      </w:r>
      <w:r w:rsidR="004B14A1" w:rsidRPr="00F61F4E">
        <w:rPr>
          <w:rFonts w:cs="Arial"/>
        </w:rPr>
        <w:t xml:space="preserve">в рамках межведомственного взаимодействия, а также с использованием сведений Единого </w:t>
      </w:r>
      <w:r w:rsidR="004B14A1" w:rsidRPr="00F61F4E">
        <w:rPr>
          <w:rFonts w:cs="Arial"/>
        </w:rPr>
        <w:lastRenderedPageBreak/>
        <w:t>федерального реестра сведений о банкротстве, размещенного в информационно-телекоммуникационной сети «Интернет».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2.</w:t>
      </w:r>
      <w:r w:rsidR="006A03A7" w:rsidRPr="00F61F4E">
        <w:rPr>
          <w:sz w:val="24"/>
          <w:szCs w:val="24"/>
        </w:rPr>
        <w:t>5</w:t>
      </w:r>
      <w:r w:rsidRPr="00F61F4E">
        <w:rPr>
          <w:sz w:val="24"/>
          <w:szCs w:val="24"/>
        </w:rPr>
        <w:t>. Основаниями для отказа в рассмотрении заявления о предоставлении льготы являются: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- нарушение сроков подачи заявления о предоставлении льготы, установленных </w:t>
      </w:r>
      <w:hyperlink w:anchor="Par109" w:tooltip="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" w:history="1">
        <w:r w:rsidR="00DB52F7" w:rsidRPr="00F61F4E">
          <w:rPr>
            <w:sz w:val="24"/>
            <w:szCs w:val="24"/>
          </w:rPr>
          <w:t xml:space="preserve">пунктом </w:t>
        </w:r>
        <w:r w:rsidRPr="00F61F4E">
          <w:rPr>
            <w:sz w:val="24"/>
            <w:szCs w:val="24"/>
          </w:rPr>
          <w:t>2.1</w:t>
        </w:r>
      </w:hyperlink>
      <w:r w:rsidRPr="00F61F4E">
        <w:rPr>
          <w:sz w:val="24"/>
          <w:szCs w:val="24"/>
        </w:rPr>
        <w:t xml:space="preserve"> настоящего Порядка;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- непредставление или представление не в полном объеме документов, установленных </w:t>
      </w:r>
      <w:r w:rsidR="00994DE6" w:rsidRPr="00F61F4E">
        <w:rPr>
          <w:sz w:val="24"/>
          <w:szCs w:val="24"/>
        </w:rPr>
        <w:t xml:space="preserve">пунктом </w:t>
      </w:r>
      <w:hyperlink w:anchor="Par125" w:tooltip="2.3. К заявлению о предоставлении льготы заявитель прилагает следующие документы:" w:history="1">
        <w:r w:rsidR="00DB52F7" w:rsidRPr="00F61F4E">
          <w:rPr>
            <w:sz w:val="24"/>
            <w:szCs w:val="24"/>
          </w:rPr>
          <w:t>2</w:t>
        </w:r>
      </w:hyperlink>
      <w:r w:rsidR="00DB52F7" w:rsidRPr="00F61F4E">
        <w:rPr>
          <w:sz w:val="24"/>
          <w:szCs w:val="24"/>
        </w:rPr>
        <w:t>.2</w:t>
      </w:r>
      <w:r w:rsidRPr="00F61F4E">
        <w:rPr>
          <w:sz w:val="24"/>
          <w:szCs w:val="24"/>
        </w:rPr>
        <w:t xml:space="preserve"> настоящего Порядка;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- нарушение срока представления, а также непредставление информации о целевом расходовании высвободившихся средств</w:t>
      </w:r>
      <w:r w:rsidR="00361824" w:rsidRPr="00F61F4E">
        <w:rPr>
          <w:sz w:val="24"/>
          <w:szCs w:val="24"/>
        </w:rPr>
        <w:t xml:space="preserve">, </w:t>
      </w:r>
      <w:r w:rsidRPr="00F61F4E">
        <w:rPr>
          <w:sz w:val="24"/>
          <w:szCs w:val="24"/>
        </w:rPr>
        <w:t>в случае</w:t>
      </w:r>
      <w:r w:rsidR="00361824" w:rsidRPr="00F61F4E">
        <w:rPr>
          <w:sz w:val="24"/>
          <w:szCs w:val="24"/>
        </w:rPr>
        <w:t>,</w:t>
      </w:r>
      <w:r w:rsidRPr="00F61F4E">
        <w:rPr>
          <w:sz w:val="24"/>
          <w:szCs w:val="24"/>
        </w:rPr>
        <w:t xml:space="preserve"> если льгота предоставлялась ранее.</w:t>
      </w:r>
    </w:p>
    <w:p w:rsidR="00371AA6" w:rsidRPr="00F61F4E" w:rsidRDefault="006A03A7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2.6</w:t>
      </w:r>
      <w:r w:rsidR="00371AA6" w:rsidRPr="00F61F4E">
        <w:rPr>
          <w:sz w:val="24"/>
          <w:szCs w:val="24"/>
        </w:rPr>
        <w:t xml:space="preserve">. Предоставляемые льготы носят целевой характер. Цель предоставления льготы в обязательном порядке указывается в решении о бюджете </w:t>
      </w:r>
      <w:r w:rsidR="004E0518" w:rsidRPr="00F61F4E">
        <w:rPr>
          <w:sz w:val="24"/>
          <w:szCs w:val="24"/>
        </w:rPr>
        <w:t xml:space="preserve">муниципального образования Терский район </w:t>
      </w:r>
      <w:r w:rsidR="00371AA6" w:rsidRPr="00F61F4E">
        <w:rPr>
          <w:sz w:val="24"/>
          <w:szCs w:val="24"/>
        </w:rPr>
        <w:t>на очередной финансовый год и на плановый период.</w:t>
      </w:r>
    </w:p>
    <w:p w:rsidR="00371AA6" w:rsidRPr="00F61F4E" w:rsidRDefault="006A03A7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2.7</w:t>
      </w:r>
      <w:r w:rsidR="00371AA6" w:rsidRPr="00F61F4E">
        <w:rPr>
          <w:sz w:val="24"/>
          <w:szCs w:val="24"/>
        </w:rPr>
        <w:t xml:space="preserve">. На основании решения о бюджете </w:t>
      </w:r>
      <w:r w:rsidR="004E0518" w:rsidRPr="00F61F4E">
        <w:rPr>
          <w:sz w:val="24"/>
          <w:szCs w:val="24"/>
        </w:rPr>
        <w:t xml:space="preserve">муниципального образования Терский район </w:t>
      </w:r>
      <w:r w:rsidR="00371AA6" w:rsidRPr="00F61F4E">
        <w:rPr>
          <w:sz w:val="24"/>
          <w:szCs w:val="24"/>
        </w:rPr>
        <w:t>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средств, а также порядок возмещения высвобождаемых средств при несоблюдении целевого назначения предоставленной льготы.</w:t>
      </w:r>
    </w:p>
    <w:p w:rsidR="007453AD" w:rsidRPr="00F61F4E" w:rsidRDefault="007453AD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2.8. Льгота по арендной плате за земельные участки распространяется на неограниченное количество земельных участков, на которых ведется реализация инвестиционного проекта, признанного приоритетным, и с которым заключено Соглашение.</w:t>
      </w:r>
    </w:p>
    <w:p w:rsidR="00371AA6" w:rsidRPr="00F61F4E" w:rsidRDefault="007453AD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2.9</w:t>
      </w:r>
      <w:r w:rsidR="0010609A" w:rsidRPr="00F61F4E">
        <w:rPr>
          <w:sz w:val="24"/>
          <w:szCs w:val="24"/>
        </w:rPr>
        <w:t>. Контроль за соблюдением арендатором предоставленной льготы по арендной плате за землю осуществляет</w:t>
      </w:r>
      <w:r w:rsidR="006A03A7" w:rsidRPr="00F61F4E">
        <w:rPr>
          <w:sz w:val="24"/>
          <w:szCs w:val="24"/>
        </w:rPr>
        <w:t xml:space="preserve"> уполномоченный орган</w:t>
      </w:r>
      <w:r w:rsidR="0010609A" w:rsidRPr="00F61F4E">
        <w:rPr>
          <w:sz w:val="24"/>
          <w:szCs w:val="24"/>
        </w:rPr>
        <w:t>.</w:t>
      </w:r>
    </w:p>
    <w:p w:rsidR="00371AA6" w:rsidRPr="00F61F4E" w:rsidRDefault="00371AA6" w:rsidP="00382FF9">
      <w:pPr>
        <w:pStyle w:val="ConsPlusNormal"/>
        <w:ind w:firstLine="567"/>
        <w:jc w:val="both"/>
        <w:rPr>
          <w:sz w:val="24"/>
          <w:szCs w:val="24"/>
        </w:rPr>
      </w:pPr>
    </w:p>
    <w:p w:rsidR="00371AA6" w:rsidRPr="00F61F4E" w:rsidRDefault="00361824" w:rsidP="00382FF9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F61F4E">
        <w:rPr>
          <w:sz w:val="24"/>
          <w:szCs w:val="24"/>
        </w:rPr>
        <w:t>3</w:t>
      </w:r>
      <w:r w:rsidR="00371AA6" w:rsidRPr="00F61F4E">
        <w:rPr>
          <w:sz w:val="24"/>
          <w:szCs w:val="24"/>
        </w:rPr>
        <w:t>. ПОРЯДОК ПРЕДОСТАВЛЕНИЯ АРЕНДАТОРАМ ОТСРОЧЕК (РАССРОЧЕК)</w:t>
      </w:r>
    </w:p>
    <w:p w:rsidR="00371AA6" w:rsidRPr="00F61F4E" w:rsidRDefault="00371AA6" w:rsidP="00382FF9">
      <w:pPr>
        <w:pStyle w:val="ConsPlusNormal"/>
        <w:ind w:firstLine="567"/>
        <w:jc w:val="both"/>
        <w:rPr>
          <w:sz w:val="24"/>
          <w:szCs w:val="24"/>
        </w:rPr>
      </w:pPr>
    </w:p>
    <w:p w:rsidR="00371AA6" w:rsidRPr="00F61F4E" w:rsidRDefault="00361824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3</w:t>
      </w:r>
      <w:r w:rsidR="00371AA6" w:rsidRPr="00F61F4E">
        <w:rPr>
          <w:sz w:val="24"/>
          <w:szCs w:val="24"/>
        </w:rPr>
        <w:t xml:space="preserve">.1. Арендатор, претендующий на предоставление отсрочки (рассрочки) по арендной плате за землю, направляет арендодателю заявление с приложением документов, указанных в </w:t>
      </w:r>
      <w:hyperlink w:anchor="Par169" w:tooltip="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" w:history="1">
        <w:r w:rsidRPr="00F61F4E">
          <w:rPr>
            <w:sz w:val="24"/>
            <w:szCs w:val="24"/>
          </w:rPr>
          <w:t>пункте 3</w:t>
        </w:r>
        <w:r w:rsidR="00371AA6" w:rsidRPr="00F61F4E">
          <w:rPr>
            <w:sz w:val="24"/>
            <w:szCs w:val="24"/>
          </w:rPr>
          <w:t>.2</w:t>
        </w:r>
      </w:hyperlink>
      <w:r w:rsidR="00371AA6" w:rsidRPr="00F61F4E">
        <w:rPr>
          <w:sz w:val="24"/>
          <w:szCs w:val="24"/>
        </w:rPr>
        <w:t xml:space="preserve"> настоящего Порядка.</w:t>
      </w:r>
    </w:p>
    <w:p w:rsidR="006A03A7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Решение о предоставлении отсрочки (рассрочки) осуществляет арендодатель в течение 20 дней с даты подачи заявления.</w:t>
      </w:r>
      <w:bookmarkStart w:id="6" w:name="Par169"/>
      <w:bookmarkEnd w:id="6"/>
    </w:p>
    <w:p w:rsidR="00371AA6" w:rsidRPr="00F61F4E" w:rsidRDefault="00F61F4E" w:rsidP="00F61F4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371AA6" w:rsidRPr="00F61F4E">
        <w:rPr>
          <w:sz w:val="24"/>
          <w:szCs w:val="24"/>
        </w:rPr>
        <w:t>К заявлению о предоставлении отсрочки (рассроч</w:t>
      </w:r>
      <w:r w:rsidR="00361824" w:rsidRPr="00F61F4E">
        <w:rPr>
          <w:sz w:val="24"/>
          <w:szCs w:val="24"/>
        </w:rPr>
        <w:t>ки) по арендной плате за землю</w:t>
      </w:r>
      <w:r w:rsidR="00221CA1" w:rsidRPr="00F61F4E">
        <w:rPr>
          <w:sz w:val="24"/>
          <w:szCs w:val="24"/>
        </w:rPr>
        <w:t xml:space="preserve"> арендатор </w:t>
      </w:r>
      <w:r w:rsidR="00371AA6" w:rsidRPr="00F61F4E">
        <w:rPr>
          <w:sz w:val="24"/>
          <w:szCs w:val="24"/>
        </w:rPr>
        <w:t>прилагает следующие документы:</w:t>
      </w:r>
    </w:p>
    <w:p w:rsidR="006A03A7" w:rsidRPr="00F61F4E" w:rsidRDefault="006A03A7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1) копию устава организации (паспорта физического лица);</w:t>
      </w:r>
    </w:p>
    <w:p w:rsidR="006A03A7" w:rsidRPr="00F61F4E" w:rsidRDefault="006A03A7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2)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3) копии годовой бухгалтерской отчетности (по форме, утвержденной Приказом Министерства финансов Российской Федерации от 02 июля 2010 г. № 66н «О формах бухгалтерской отчетности организаций») за календарный год, предшествующий году подачи заявки в случае ведения бухгалтерского учета;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4) копию налоговой декларации по налогу, уплачиваемому в случае применения специального налогового режима (по форме, утвержденной федеральным органом исполнительной власти, уполномоченным по контролю и надзору в области налогов и сборов), за календарный год, предшествующий году подачи заявки;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5) копию доверенности или иного документа, подтверждающего полномочия уполномоченного лица на подписание документов, в случае, если заявка и прилагаемые к ней документы подписываются лицом, уполномоченным на совершение указанных действий от имени юридического лица или индивидуального предпринимателя;</w:t>
      </w:r>
    </w:p>
    <w:p w:rsidR="006A03A7" w:rsidRPr="00F61F4E" w:rsidRDefault="006A03A7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 xml:space="preserve">6) копию соглашения о муниципальной поддержке инвестиционной деятельности в Терском районе, заключенного с администрацией Терского района (далее – </w:t>
      </w:r>
      <w:r w:rsidRPr="00F61F4E">
        <w:rPr>
          <w:sz w:val="24"/>
          <w:szCs w:val="24"/>
        </w:rPr>
        <w:lastRenderedPageBreak/>
        <w:t>Соглашение).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3.3. Заявитель вправе приложить к заявке следующие документы: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1) справку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2) выписку из Единого государственного реестра юридических лиц, выданную не более чем за два месяца до подачи заявки (для юридических лиц);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3) выписку из Единого государственного реестра индивидуальных предпринимателей, выданную не более чем за два месяца до подачи заявки (для индивидуальных предпринимателей);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4) сведения об отсутствии в отношении претендента процедур банкротства в Едином федеральном реестре сведений о банкротстве.</w:t>
      </w:r>
    </w:p>
    <w:p w:rsidR="006A03A7" w:rsidRPr="00F61F4E" w:rsidRDefault="006A03A7" w:rsidP="00F61F4E">
      <w:pPr>
        <w:ind w:firstLine="851"/>
        <w:rPr>
          <w:rFonts w:cs="Arial"/>
        </w:rPr>
      </w:pPr>
      <w:r w:rsidRPr="00F61F4E">
        <w:rPr>
          <w:rFonts w:cs="Arial"/>
        </w:rPr>
        <w:t>3.4. В случае если претендентом не представлены документы, указанные в пункте 3.2 настоящего Порядка, то они запрашиваются уполномоченным органом в рамках межведомственного взаимодействия, а также с использованием сведений Единого федерального реестра сведений о банкротстве, размещенного в информационно-телекоммуникационной сети «Интернет».</w:t>
      </w:r>
    </w:p>
    <w:p w:rsidR="00371AA6" w:rsidRPr="00F61F4E" w:rsidRDefault="00A16833" w:rsidP="00F61F4E">
      <w:pPr>
        <w:pStyle w:val="ConsPlusNormal"/>
        <w:ind w:firstLine="851"/>
        <w:jc w:val="both"/>
        <w:rPr>
          <w:sz w:val="24"/>
          <w:szCs w:val="24"/>
        </w:rPr>
      </w:pPr>
      <w:bookmarkStart w:id="7" w:name="Par187"/>
      <w:bookmarkEnd w:id="7"/>
      <w:r w:rsidRPr="00F61F4E">
        <w:rPr>
          <w:sz w:val="24"/>
          <w:szCs w:val="24"/>
        </w:rPr>
        <w:t>3.5</w:t>
      </w:r>
      <w:r w:rsidR="00371AA6" w:rsidRPr="00F61F4E">
        <w:rPr>
          <w:sz w:val="24"/>
          <w:szCs w:val="24"/>
        </w:rPr>
        <w:t>. Действие отсрочки (рассрочки) по арендной плате за землю прекращается досрочно по следующим основаниям: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- уплата всей причитающейся суммы задолженности до истечения установленного срока действия отсрочки (рассрочки);</w:t>
      </w:r>
    </w:p>
    <w:p w:rsidR="00371AA6" w:rsidRPr="00F61F4E" w:rsidRDefault="00371AA6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- нарушение арендатором усло</w:t>
      </w:r>
      <w:r w:rsidR="006A03A7" w:rsidRPr="00F61F4E">
        <w:rPr>
          <w:sz w:val="24"/>
          <w:szCs w:val="24"/>
        </w:rPr>
        <w:t>вий рассрочки, предусмотренных С</w:t>
      </w:r>
      <w:r w:rsidRPr="00F61F4E">
        <w:rPr>
          <w:sz w:val="24"/>
          <w:szCs w:val="24"/>
        </w:rPr>
        <w:t>оглашением.</w:t>
      </w:r>
    </w:p>
    <w:p w:rsidR="006A03A7" w:rsidRPr="00F61F4E" w:rsidRDefault="00A16833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3.6</w:t>
      </w:r>
      <w:r w:rsidR="00371AA6" w:rsidRPr="00F61F4E">
        <w:rPr>
          <w:sz w:val="24"/>
          <w:szCs w:val="24"/>
        </w:rPr>
        <w:t>. По договорам на переда</w:t>
      </w:r>
      <w:r w:rsidR="00A974A4" w:rsidRPr="00F61F4E">
        <w:rPr>
          <w:sz w:val="24"/>
          <w:szCs w:val="24"/>
        </w:rPr>
        <w:t>чу в аренду земельных участков</w:t>
      </w:r>
      <w:r w:rsidR="00371AA6" w:rsidRPr="00F61F4E">
        <w:rPr>
          <w:sz w:val="24"/>
          <w:szCs w:val="24"/>
        </w:rPr>
        <w:t>, заключенным на срок менее 1 (одного) года, отсрочка (рассрочка) не предоставляется.</w:t>
      </w:r>
      <w:r w:rsidR="006A03A7" w:rsidRPr="00F61F4E">
        <w:rPr>
          <w:sz w:val="24"/>
          <w:szCs w:val="24"/>
        </w:rPr>
        <w:t xml:space="preserve"> </w:t>
      </w:r>
    </w:p>
    <w:p w:rsidR="00371AA6" w:rsidRPr="00F61F4E" w:rsidRDefault="00A16833" w:rsidP="00F61F4E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3.7</w:t>
      </w:r>
      <w:r w:rsidR="006A03A7" w:rsidRPr="00F61F4E">
        <w:rPr>
          <w:sz w:val="24"/>
          <w:szCs w:val="24"/>
        </w:rPr>
        <w:t xml:space="preserve">. </w:t>
      </w:r>
      <w:r w:rsidR="007453AD" w:rsidRPr="00F61F4E">
        <w:rPr>
          <w:sz w:val="24"/>
          <w:szCs w:val="24"/>
        </w:rPr>
        <w:t>О</w:t>
      </w:r>
      <w:r w:rsidR="006A03A7" w:rsidRPr="00F61F4E">
        <w:rPr>
          <w:sz w:val="24"/>
          <w:szCs w:val="24"/>
        </w:rPr>
        <w:t>тсрочка (рассрочка) по арендной плате за земельные участки распространяется на неограниченное количество земельных участков, на которых ведется реализация инвестиционного проекта, признанного приоритетным, и с которым заключено Соглашение.</w:t>
      </w:r>
    </w:p>
    <w:p w:rsidR="003A7168" w:rsidRPr="00186313" w:rsidRDefault="00A16833" w:rsidP="00186313">
      <w:pPr>
        <w:pStyle w:val="ConsPlusNormal"/>
        <w:ind w:firstLine="851"/>
        <w:jc w:val="both"/>
        <w:rPr>
          <w:sz w:val="24"/>
          <w:szCs w:val="24"/>
        </w:rPr>
      </w:pPr>
      <w:r w:rsidRPr="00F61F4E">
        <w:rPr>
          <w:sz w:val="24"/>
          <w:szCs w:val="24"/>
        </w:rPr>
        <w:t>3.8</w:t>
      </w:r>
      <w:r w:rsidR="00371AA6" w:rsidRPr="00F61F4E">
        <w:rPr>
          <w:sz w:val="24"/>
          <w:szCs w:val="24"/>
        </w:rPr>
        <w:t>. Контроль за соблюдением арендатором предоставленной отсрочки (рассроч</w:t>
      </w:r>
      <w:r w:rsidR="005E0D67" w:rsidRPr="00F61F4E">
        <w:rPr>
          <w:sz w:val="24"/>
          <w:szCs w:val="24"/>
        </w:rPr>
        <w:t xml:space="preserve">ки) по арендной плате за землю </w:t>
      </w:r>
      <w:r w:rsidR="00371AA6" w:rsidRPr="00F61F4E">
        <w:rPr>
          <w:sz w:val="24"/>
          <w:szCs w:val="24"/>
        </w:rPr>
        <w:t>осуществляет</w:t>
      </w:r>
      <w:r w:rsidR="006A03A7" w:rsidRPr="00F61F4E">
        <w:rPr>
          <w:sz w:val="24"/>
          <w:szCs w:val="24"/>
        </w:rPr>
        <w:t xml:space="preserve"> уполномоченный орган</w:t>
      </w:r>
      <w:r w:rsidR="00371AA6" w:rsidRPr="00F61F4E">
        <w:rPr>
          <w:sz w:val="24"/>
          <w:szCs w:val="24"/>
        </w:rPr>
        <w:t>.</w:t>
      </w:r>
    </w:p>
    <w:sectPr w:rsidR="003A7168" w:rsidRPr="00186313" w:rsidSect="00A45BD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F5" w:rsidRDefault="00E379F5" w:rsidP="00C0341E">
      <w:r>
        <w:separator/>
      </w:r>
    </w:p>
  </w:endnote>
  <w:endnote w:type="continuationSeparator" w:id="0">
    <w:p w:rsidR="00E379F5" w:rsidRDefault="00E379F5" w:rsidP="00C0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F5" w:rsidRDefault="00E379F5" w:rsidP="00C0341E">
      <w:r>
        <w:separator/>
      </w:r>
    </w:p>
  </w:footnote>
  <w:footnote w:type="continuationSeparator" w:id="0">
    <w:p w:rsidR="00E379F5" w:rsidRDefault="00E379F5" w:rsidP="00C0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C5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EC1E70"/>
    <w:multiLevelType w:val="hybridMultilevel"/>
    <w:tmpl w:val="957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4A1"/>
    <w:multiLevelType w:val="hybridMultilevel"/>
    <w:tmpl w:val="57DE6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3459"/>
    <w:multiLevelType w:val="hybridMultilevel"/>
    <w:tmpl w:val="906016C0"/>
    <w:lvl w:ilvl="0" w:tplc="C68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307F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28BD"/>
    <w:multiLevelType w:val="multilevel"/>
    <w:tmpl w:val="9780B85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1053624F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4F70640"/>
    <w:multiLevelType w:val="hybridMultilevel"/>
    <w:tmpl w:val="B51ECAB0"/>
    <w:lvl w:ilvl="0" w:tplc="7BEE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4E48E1"/>
    <w:multiLevelType w:val="hybridMultilevel"/>
    <w:tmpl w:val="EC8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6387"/>
    <w:multiLevelType w:val="hybridMultilevel"/>
    <w:tmpl w:val="ED7E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31AA"/>
    <w:multiLevelType w:val="hybridMultilevel"/>
    <w:tmpl w:val="DAC0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7DBB"/>
    <w:multiLevelType w:val="hybridMultilevel"/>
    <w:tmpl w:val="016CC804"/>
    <w:lvl w:ilvl="0" w:tplc="56B27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63D4B"/>
    <w:multiLevelType w:val="hybridMultilevel"/>
    <w:tmpl w:val="481CEBC6"/>
    <w:lvl w:ilvl="0" w:tplc="13E2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95863"/>
    <w:multiLevelType w:val="hybridMultilevel"/>
    <w:tmpl w:val="A35CA3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09C4"/>
    <w:multiLevelType w:val="hybridMultilevel"/>
    <w:tmpl w:val="3EBE8CEE"/>
    <w:lvl w:ilvl="0" w:tplc="5D4821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404089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DE2A29"/>
    <w:multiLevelType w:val="hybridMultilevel"/>
    <w:tmpl w:val="44143900"/>
    <w:lvl w:ilvl="0" w:tplc="CD06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B266B"/>
    <w:multiLevelType w:val="hybridMultilevel"/>
    <w:tmpl w:val="E050FA76"/>
    <w:lvl w:ilvl="0" w:tplc="28525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C0E3F"/>
    <w:multiLevelType w:val="hybridMultilevel"/>
    <w:tmpl w:val="F78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1F4F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017842"/>
    <w:multiLevelType w:val="hybridMultilevel"/>
    <w:tmpl w:val="52CC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730E3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E54222C"/>
    <w:multiLevelType w:val="hybridMultilevel"/>
    <w:tmpl w:val="00CE5E96"/>
    <w:lvl w:ilvl="0" w:tplc="6638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9356EF"/>
    <w:multiLevelType w:val="hybridMultilevel"/>
    <w:tmpl w:val="3AB0FE64"/>
    <w:lvl w:ilvl="0" w:tplc="D5886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E5E06"/>
    <w:multiLevelType w:val="hybridMultilevel"/>
    <w:tmpl w:val="F670D490"/>
    <w:lvl w:ilvl="0" w:tplc="53FEB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1E0E"/>
    <w:multiLevelType w:val="hybridMultilevel"/>
    <w:tmpl w:val="7FB00BA4"/>
    <w:lvl w:ilvl="0" w:tplc="CD06F6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8E14EB"/>
    <w:multiLevelType w:val="hybridMultilevel"/>
    <w:tmpl w:val="ADB2F5B0"/>
    <w:lvl w:ilvl="0" w:tplc="C1BCCB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FFF000B"/>
    <w:multiLevelType w:val="hybridMultilevel"/>
    <w:tmpl w:val="7B5851DA"/>
    <w:lvl w:ilvl="0" w:tplc="C9A8DAC0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1E261AF"/>
    <w:multiLevelType w:val="hybridMultilevel"/>
    <w:tmpl w:val="86E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46"/>
    <w:multiLevelType w:val="hybridMultilevel"/>
    <w:tmpl w:val="7AC45406"/>
    <w:lvl w:ilvl="0" w:tplc="002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C9609A"/>
    <w:multiLevelType w:val="hybridMultilevel"/>
    <w:tmpl w:val="3AE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27B84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628"/>
    <w:multiLevelType w:val="hybridMultilevel"/>
    <w:tmpl w:val="148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A01E7"/>
    <w:multiLevelType w:val="hybridMultilevel"/>
    <w:tmpl w:val="AEEC277C"/>
    <w:lvl w:ilvl="0" w:tplc="C2D6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51ABE"/>
    <w:multiLevelType w:val="hybridMultilevel"/>
    <w:tmpl w:val="08D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A715F"/>
    <w:multiLevelType w:val="hybridMultilevel"/>
    <w:tmpl w:val="21FC2AE2"/>
    <w:lvl w:ilvl="0" w:tplc="4D5076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3"/>
  </w:num>
  <w:num w:numId="5">
    <w:abstractNumId w:val="28"/>
  </w:num>
  <w:num w:numId="6">
    <w:abstractNumId w:val="21"/>
  </w:num>
  <w:num w:numId="7">
    <w:abstractNumId w:val="18"/>
  </w:num>
  <w:num w:numId="8">
    <w:abstractNumId w:val="36"/>
  </w:num>
  <w:num w:numId="9">
    <w:abstractNumId w:val="25"/>
  </w:num>
  <w:num w:numId="10">
    <w:abstractNumId w:val="34"/>
  </w:num>
  <w:num w:numId="11">
    <w:abstractNumId w:val="12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33"/>
  </w:num>
  <w:num w:numId="18">
    <w:abstractNumId w:val="9"/>
  </w:num>
  <w:num w:numId="19">
    <w:abstractNumId w:val="8"/>
  </w:num>
  <w:num w:numId="20">
    <w:abstractNumId w:val="31"/>
  </w:num>
  <w:num w:numId="21">
    <w:abstractNumId w:val="32"/>
  </w:num>
  <w:num w:numId="22">
    <w:abstractNumId w:val="27"/>
  </w:num>
  <w:num w:numId="23">
    <w:abstractNumId w:val="4"/>
  </w:num>
  <w:num w:numId="24">
    <w:abstractNumId w:val="16"/>
  </w:num>
  <w:num w:numId="25">
    <w:abstractNumId w:val="24"/>
  </w:num>
  <w:num w:numId="26">
    <w:abstractNumId w:val="20"/>
  </w:num>
  <w:num w:numId="27">
    <w:abstractNumId w:val="15"/>
  </w:num>
  <w:num w:numId="28">
    <w:abstractNumId w:val="19"/>
  </w:num>
  <w:num w:numId="29">
    <w:abstractNumId w:val="0"/>
  </w:num>
  <w:num w:numId="30">
    <w:abstractNumId w:val="26"/>
  </w:num>
  <w:num w:numId="31">
    <w:abstractNumId w:val="11"/>
  </w:num>
  <w:num w:numId="32">
    <w:abstractNumId w:val="6"/>
  </w:num>
  <w:num w:numId="33">
    <w:abstractNumId w:val="22"/>
  </w:num>
  <w:num w:numId="34">
    <w:abstractNumId w:val="14"/>
  </w:num>
  <w:num w:numId="35">
    <w:abstractNumId w:val="30"/>
  </w:num>
  <w:num w:numId="36">
    <w:abstractNumId w:val="23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45"/>
    <w:rsid w:val="000019F8"/>
    <w:rsid w:val="000039BA"/>
    <w:rsid w:val="00013B32"/>
    <w:rsid w:val="00022F87"/>
    <w:rsid w:val="00025B05"/>
    <w:rsid w:val="00026B3F"/>
    <w:rsid w:val="00037EFD"/>
    <w:rsid w:val="00042B7A"/>
    <w:rsid w:val="00044CA3"/>
    <w:rsid w:val="00046181"/>
    <w:rsid w:val="00046952"/>
    <w:rsid w:val="00047256"/>
    <w:rsid w:val="00054F55"/>
    <w:rsid w:val="00057645"/>
    <w:rsid w:val="000643C3"/>
    <w:rsid w:val="00065005"/>
    <w:rsid w:val="0006500D"/>
    <w:rsid w:val="00066F6F"/>
    <w:rsid w:val="00071635"/>
    <w:rsid w:val="00077F0B"/>
    <w:rsid w:val="00081217"/>
    <w:rsid w:val="0008409E"/>
    <w:rsid w:val="000842BF"/>
    <w:rsid w:val="0008586E"/>
    <w:rsid w:val="000865F3"/>
    <w:rsid w:val="000911C8"/>
    <w:rsid w:val="0009191A"/>
    <w:rsid w:val="00091C81"/>
    <w:rsid w:val="00093290"/>
    <w:rsid w:val="000A36CC"/>
    <w:rsid w:val="000A42A2"/>
    <w:rsid w:val="000A4B91"/>
    <w:rsid w:val="000A6DBE"/>
    <w:rsid w:val="000B4637"/>
    <w:rsid w:val="000B5590"/>
    <w:rsid w:val="000B6096"/>
    <w:rsid w:val="000D01A1"/>
    <w:rsid w:val="000D065A"/>
    <w:rsid w:val="000D1A3F"/>
    <w:rsid w:val="000D47E7"/>
    <w:rsid w:val="000D4D91"/>
    <w:rsid w:val="000D5392"/>
    <w:rsid w:val="000D7238"/>
    <w:rsid w:val="000D79BA"/>
    <w:rsid w:val="000E107D"/>
    <w:rsid w:val="000E49C7"/>
    <w:rsid w:val="000E7C74"/>
    <w:rsid w:val="000F4A74"/>
    <w:rsid w:val="000F4B71"/>
    <w:rsid w:val="000F7A9E"/>
    <w:rsid w:val="001011A3"/>
    <w:rsid w:val="0010270E"/>
    <w:rsid w:val="00103826"/>
    <w:rsid w:val="001057A7"/>
    <w:rsid w:val="0010609A"/>
    <w:rsid w:val="0010768C"/>
    <w:rsid w:val="00110DF2"/>
    <w:rsid w:val="00111C9F"/>
    <w:rsid w:val="00112C92"/>
    <w:rsid w:val="00114612"/>
    <w:rsid w:val="001201E9"/>
    <w:rsid w:val="00121429"/>
    <w:rsid w:val="00121682"/>
    <w:rsid w:val="00124888"/>
    <w:rsid w:val="00124C43"/>
    <w:rsid w:val="00125970"/>
    <w:rsid w:val="00127053"/>
    <w:rsid w:val="00127C0A"/>
    <w:rsid w:val="00135F01"/>
    <w:rsid w:val="00136B16"/>
    <w:rsid w:val="00137D62"/>
    <w:rsid w:val="00144B8E"/>
    <w:rsid w:val="00145216"/>
    <w:rsid w:val="001573BA"/>
    <w:rsid w:val="001606F8"/>
    <w:rsid w:val="001618E6"/>
    <w:rsid w:val="001643C2"/>
    <w:rsid w:val="00166A60"/>
    <w:rsid w:val="001736DD"/>
    <w:rsid w:val="00176820"/>
    <w:rsid w:val="0017769F"/>
    <w:rsid w:val="001828DE"/>
    <w:rsid w:val="00186313"/>
    <w:rsid w:val="00194F4F"/>
    <w:rsid w:val="001952D5"/>
    <w:rsid w:val="0019663C"/>
    <w:rsid w:val="001968D4"/>
    <w:rsid w:val="001A5345"/>
    <w:rsid w:val="001A59F1"/>
    <w:rsid w:val="001B4508"/>
    <w:rsid w:val="001B5C70"/>
    <w:rsid w:val="001B7392"/>
    <w:rsid w:val="001C4E5F"/>
    <w:rsid w:val="001C6581"/>
    <w:rsid w:val="001C732B"/>
    <w:rsid w:val="001D0307"/>
    <w:rsid w:val="001D0C6C"/>
    <w:rsid w:val="001D2250"/>
    <w:rsid w:val="001D2954"/>
    <w:rsid w:val="001D5914"/>
    <w:rsid w:val="001D6309"/>
    <w:rsid w:val="001D6775"/>
    <w:rsid w:val="001E1781"/>
    <w:rsid w:val="001E23F8"/>
    <w:rsid w:val="001E7156"/>
    <w:rsid w:val="001F4DFD"/>
    <w:rsid w:val="001F773E"/>
    <w:rsid w:val="00201F00"/>
    <w:rsid w:val="0020219E"/>
    <w:rsid w:val="0020426B"/>
    <w:rsid w:val="00204C1A"/>
    <w:rsid w:val="00212249"/>
    <w:rsid w:val="00212F1D"/>
    <w:rsid w:val="00221CA1"/>
    <w:rsid w:val="002259D5"/>
    <w:rsid w:val="002271B5"/>
    <w:rsid w:val="00230533"/>
    <w:rsid w:val="00234E9A"/>
    <w:rsid w:val="00235BE3"/>
    <w:rsid w:val="00235E26"/>
    <w:rsid w:val="002406AE"/>
    <w:rsid w:val="00241DAE"/>
    <w:rsid w:val="0024396F"/>
    <w:rsid w:val="00244363"/>
    <w:rsid w:val="00247E27"/>
    <w:rsid w:val="00256523"/>
    <w:rsid w:val="002607CB"/>
    <w:rsid w:val="0026152A"/>
    <w:rsid w:val="0026585C"/>
    <w:rsid w:val="00266937"/>
    <w:rsid w:val="002669B2"/>
    <w:rsid w:val="002677C6"/>
    <w:rsid w:val="002735B5"/>
    <w:rsid w:val="00276513"/>
    <w:rsid w:val="00281B7C"/>
    <w:rsid w:val="00284CB9"/>
    <w:rsid w:val="0029006C"/>
    <w:rsid w:val="00295319"/>
    <w:rsid w:val="0029601F"/>
    <w:rsid w:val="00296C44"/>
    <w:rsid w:val="00296EBD"/>
    <w:rsid w:val="00297085"/>
    <w:rsid w:val="002A0F08"/>
    <w:rsid w:val="002A6CBE"/>
    <w:rsid w:val="002A6F3E"/>
    <w:rsid w:val="002A70BF"/>
    <w:rsid w:val="002B0DDB"/>
    <w:rsid w:val="002B20C3"/>
    <w:rsid w:val="002B516E"/>
    <w:rsid w:val="002B5895"/>
    <w:rsid w:val="002B60BF"/>
    <w:rsid w:val="002B6E94"/>
    <w:rsid w:val="002B6FDF"/>
    <w:rsid w:val="002B71CF"/>
    <w:rsid w:val="002B7D73"/>
    <w:rsid w:val="002C3189"/>
    <w:rsid w:val="002C38A6"/>
    <w:rsid w:val="002C5F7F"/>
    <w:rsid w:val="002C7244"/>
    <w:rsid w:val="002D4F89"/>
    <w:rsid w:val="002E1479"/>
    <w:rsid w:val="002E1855"/>
    <w:rsid w:val="002E31CF"/>
    <w:rsid w:val="002E430A"/>
    <w:rsid w:val="002E6936"/>
    <w:rsid w:val="002E7CA0"/>
    <w:rsid w:val="002F35A6"/>
    <w:rsid w:val="002F3CD5"/>
    <w:rsid w:val="002F56D3"/>
    <w:rsid w:val="002F6F7E"/>
    <w:rsid w:val="00301B05"/>
    <w:rsid w:val="003029E4"/>
    <w:rsid w:val="00303EA9"/>
    <w:rsid w:val="00304D47"/>
    <w:rsid w:val="003050AA"/>
    <w:rsid w:val="00305245"/>
    <w:rsid w:val="00305742"/>
    <w:rsid w:val="00307C34"/>
    <w:rsid w:val="00307CE4"/>
    <w:rsid w:val="00310DA8"/>
    <w:rsid w:val="0031319D"/>
    <w:rsid w:val="00314143"/>
    <w:rsid w:val="003210BD"/>
    <w:rsid w:val="0032199D"/>
    <w:rsid w:val="00323257"/>
    <w:rsid w:val="00327157"/>
    <w:rsid w:val="003310B4"/>
    <w:rsid w:val="00331670"/>
    <w:rsid w:val="003357ED"/>
    <w:rsid w:val="00335D73"/>
    <w:rsid w:val="003413DF"/>
    <w:rsid w:val="003476DC"/>
    <w:rsid w:val="00353DD3"/>
    <w:rsid w:val="003562DE"/>
    <w:rsid w:val="00356490"/>
    <w:rsid w:val="003568D6"/>
    <w:rsid w:val="003569B2"/>
    <w:rsid w:val="00361824"/>
    <w:rsid w:val="00363515"/>
    <w:rsid w:val="00365A31"/>
    <w:rsid w:val="0037029D"/>
    <w:rsid w:val="00370929"/>
    <w:rsid w:val="0037102A"/>
    <w:rsid w:val="00371AA6"/>
    <w:rsid w:val="0037689A"/>
    <w:rsid w:val="00377A65"/>
    <w:rsid w:val="00382FF9"/>
    <w:rsid w:val="003843CA"/>
    <w:rsid w:val="00386E0C"/>
    <w:rsid w:val="00387554"/>
    <w:rsid w:val="0038774A"/>
    <w:rsid w:val="0039272C"/>
    <w:rsid w:val="00392DF3"/>
    <w:rsid w:val="00397B5A"/>
    <w:rsid w:val="003A3E17"/>
    <w:rsid w:val="003A7168"/>
    <w:rsid w:val="003B0005"/>
    <w:rsid w:val="003B4DC1"/>
    <w:rsid w:val="003C4B5A"/>
    <w:rsid w:val="003D4784"/>
    <w:rsid w:val="003D5BC5"/>
    <w:rsid w:val="003E05C4"/>
    <w:rsid w:val="003E51AB"/>
    <w:rsid w:val="003E55C9"/>
    <w:rsid w:val="003E62DC"/>
    <w:rsid w:val="003E79A3"/>
    <w:rsid w:val="003F4DA3"/>
    <w:rsid w:val="004015DA"/>
    <w:rsid w:val="004041D8"/>
    <w:rsid w:val="00410CF1"/>
    <w:rsid w:val="00411CE7"/>
    <w:rsid w:val="004132BB"/>
    <w:rsid w:val="00422A41"/>
    <w:rsid w:val="00427E69"/>
    <w:rsid w:val="00435FA3"/>
    <w:rsid w:val="0044217F"/>
    <w:rsid w:val="00446EF4"/>
    <w:rsid w:val="00447D5F"/>
    <w:rsid w:val="00447DD5"/>
    <w:rsid w:val="00455E7C"/>
    <w:rsid w:val="00456112"/>
    <w:rsid w:val="004716CA"/>
    <w:rsid w:val="004731E7"/>
    <w:rsid w:val="00474065"/>
    <w:rsid w:val="00474E9D"/>
    <w:rsid w:val="004757EE"/>
    <w:rsid w:val="004812C6"/>
    <w:rsid w:val="004A1C5E"/>
    <w:rsid w:val="004B02F6"/>
    <w:rsid w:val="004B14A1"/>
    <w:rsid w:val="004B27C3"/>
    <w:rsid w:val="004B4253"/>
    <w:rsid w:val="004B4303"/>
    <w:rsid w:val="004B777E"/>
    <w:rsid w:val="004C0AAB"/>
    <w:rsid w:val="004C0B42"/>
    <w:rsid w:val="004C2C96"/>
    <w:rsid w:val="004C388B"/>
    <w:rsid w:val="004D04A4"/>
    <w:rsid w:val="004D05D5"/>
    <w:rsid w:val="004D36BA"/>
    <w:rsid w:val="004D7FFD"/>
    <w:rsid w:val="004E0518"/>
    <w:rsid w:val="004E53A3"/>
    <w:rsid w:val="004E5D3E"/>
    <w:rsid w:val="004E7D6B"/>
    <w:rsid w:val="004F1C2A"/>
    <w:rsid w:val="004F2DA7"/>
    <w:rsid w:val="004F5032"/>
    <w:rsid w:val="004F666E"/>
    <w:rsid w:val="00500C8A"/>
    <w:rsid w:val="005039EC"/>
    <w:rsid w:val="005046B8"/>
    <w:rsid w:val="0051024B"/>
    <w:rsid w:val="00513D12"/>
    <w:rsid w:val="00517951"/>
    <w:rsid w:val="00520F79"/>
    <w:rsid w:val="00534290"/>
    <w:rsid w:val="005441EF"/>
    <w:rsid w:val="00544C4E"/>
    <w:rsid w:val="00553DD5"/>
    <w:rsid w:val="0055519D"/>
    <w:rsid w:val="00555810"/>
    <w:rsid w:val="00555C7E"/>
    <w:rsid w:val="00562CD0"/>
    <w:rsid w:val="00562E24"/>
    <w:rsid w:val="005676B5"/>
    <w:rsid w:val="0057183C"/>
    <w:rsid w:val="005722B4"/>
    <w:rsid w:val="00582386"/>
    <w:rsid w:val="00590313"/>
    <w:rsid w:val="0059211C"/>
    <w:rsid w:val="00594590"/>
    <w:rsid w:val="00595041"/>
    <w:rsid w:val="005A067C"/>
    <w:rsid w:val="005A2180"/>
    <w:rsid w:val="005B5DED"/>
    <w:rsid w:val="005B6500"/>
    <w:rsid w:val="005B7C52"/>
    <w:rsid w:val="005C1D3D"/>
    <w:rsid w:val="005C2DB9"/>
    <w:rsid w:val="005C5B93"/>
    <w:rsid w:val="005D0D42"/>
    <w:rsid w:val="005D49C4"/>
    <w:rsid w:val="005D6D4E"/>
    <w:rsid w:val="005E0D67"/>
    <w:rsid w:val="005E39A4"/>
    <w:rsid w:val="005E5802"/>
    <w:rsid w:val="005F3936"/>
    <w:rsid w:val="005F3C2B"/>
    <w:rsid w:val="0060066D"/>
    <w:rsid w:val="006042A3"/>
    <w:rsid w:val="00605B29"/>
    <w:rsid w:val="006101B4"/>
    <w:rsid w:val="00610218"/>
    <w:rsid w:val="00612EF7"/>
    <w:rsid w:val="00623225"/>
    <w:rsid w:val="00624103"/>
    <w:rsid w:val="00625997"/>
    <w:rsid w:val="006277E3"/>
    <w:rsid w:val="00630BED"/>
    <w:rsid w:val="00631994"/>
    <w:rsid w:val="00633698"/>
    <w:rsid w:val="00633924"/>
    <w:rsid w:val="00637A7F"/>
    <w:rsid w:val="00641933"/>
    <w:rsid w:val="0064220F"/>
    <w:rsid w:val="006425E2"/>
    <w:rsid w:val="00642987"/>
    <w:rsid w:val="00645B2E"/>
    <w:rsid w:val="00647A61"/>
    <w:rsid w:val="00647D3B"/>
    <w:rsid w:val="00653CDC"/>
    <w:rsid w:val="00654528"/>
    <w:rsid w:val="00657D80"/>
    <w:rsid w:val="00663BC9"/>
    <w:rsid w:val="00664BBD"/>
    <w:rsid w:val="00665273"/>
    <w:rsid w:val="00665C69"/>
    <w:rsid w:val="00665E2B"/>
    <w:rsid w:val="0066793F"/>
    <w:rsid w:val="00670651"/>
    <w:rsid w:val="00673484"/>
    <w:rsid w:val="006743FE"/>
    <w:rsid w:val="00674E17"/>
    <w:rsid w:val="006826D1"/>
    <w:rsid w:val="00687831"/>
    <w:rsid w:val="0069115F"/>
    <w:rsid w:val="00695276"/>
    <w:rsid w:val="00695AA1"/>
    <w:rsid w:val="006A03A7"/>
    <w:rsid w:val="006A2489"/>
    <w:rsid w:val="006B1975"/>
    <w:rsid w:val="006B39B5"/>
    <w:rsid w:val="006C01D0"/>
    <w:rsid w:val="006C15B4"/>
    <w:rsid w:val="006C2140"/>
    <w:rsid w:val="006C3E3E"/>
    <w:rsid w:val="006C5A2C"/>
    <w:rsid w:val="006D0886"/>
    <w:rsid w:val="006D3FAF"/>
    <w:rsid w:val="006E2863"/>
    <w:rsid w:val="006F0298"/>
    <w:rsid w:val="006F79EC"/>
    <w:rsid w:val="00703D40"/>
    <w:rsid w:val="00705667"/>
    <w:rsid w:val="007172D8"/>
    <w:rsid w:val="007208D3"/>
    <w:rsid w:val="00722DB8"/>
    <w:rsid w:val="007260F2"/>
    <w:rsid w:val="007316EF"/>
    <w:rsid w:val="007345E5"/>
    <w:rsid w:val="00735C94"/>
    <w:rsid w:val="0073646F"/>
    <w:rsid w:val="00736E47"/>
    <w:rsid w:val="00740EBC"/>
    <w:rsid w:val="007440A0"/>
    <w:rsid w:val="00744476"/>
    <w:rsid w:val="00744E45"/>
    <w:rsid w:val="007453AD"/>
    <w:rsid w:val="00746437"/>
    <w:rsid w:val="00746511"/>
    <w:rsid w:val="00752BE4"/>
    <w:rsid w:val="00753494"/>
    <w:rsid w:val="0075659F"/>
    <w:rsid w:val="00757115"/>
    <w:rsid w:val="00760C02"/>
    <w:rsid w:val="00766FB3"/>
    <w:rsid w:val="0076715A"/>
    <w:rsid w:val="00770EEA"/>
    <w:rsid w:val="007718F5"/>
    <w:rsid w:val="00784218"/>
    <w:rsid w:val="00785259"/>
    <w:rsid w:val="00791BA3"/>
    <w:rsid w:val="007947F1"/>
    <w:rsid w:val="00796D81"/>
    <w:rsid w:val="007A3423"/>
    <w:rsid w:val="007B1186"/>
    <w:rsid w:val="007B2463"/>
    <w:rsid w:val="007B354E"/>
    <w:rsid w:val="007B47BB"/>
    <w:rsid w:val="007B5173"/>
    <w:rsid w:val="007C008C"/>
    <w:rsid w:val="007C4570"/>
    <w:rsid w:val="007C5CD6"/>
    <w:rsid w:val="007C739C"/>
    <w:rsid w:val="007D06E5"/>
    <w:rsid w:val="007D130C"/>
    <w:rsid w:val="007D615F"/>
    <w:rsid w:val="007D6292"/>
    <w:rsid w:val="007E0233"/>
    <w:rsid w:val="007E2077"/>
    <w:rsid w:val="007E2A89"/>
    <w:rsid w:val="007E2ED0"/>
    <w:rsid w:val="007E47BE"/>
    <w:rsid w:val="007E7A9B"/>
    <w:rsid w:val="007F0368"/>
    <w:rsid w:val="007F0E36"/>
    <w:rsid w:val="007F134F"/>
    <w:rsid w:val="007F207E"/>
    <w:rsid w:val="007F221D"/>
    <w:rsid w:val="007F3548"/>
    <w:rsid w:val="007F6601"/>
    <w:rsid w:val="00801646"/>
    <w:rsid w:val="008063B8"/>
    <w:rsid w:val="00810B70"/>
    <w:rsid w:val="00812AE7"/>
    <w:rsid w:val="00815F03"/>
    <w:rsid w:val="00817167"/>
    <w:rsid w:val="00821CBD"/>
    <w:rsid w:val="00821F9F"/>
    <w:rsid w:val="00826C1F"/>
    <w:rsid w:val="00832767"/>
    <w:rsid w:val="00834BB0"/>
    <w:rsid w:val="008374B2"/>
    <w:rsid w:val="00840182"/>
    <w:rsid w:val="0084047C"/>
    <w:rsid w:val="00850F87"/>
    <w:rsid w:val="0085294D"/>
    <w:rsid w:val="00854A67"/>
    <w:rsid w:val="00857714"/>
    <w:rsid w:val="008632DC"/>
    <w:rsid w:val="008640F6"/>
    <w:rsid w:val="00865918"/>
    <w:rsid w:val="00874901"/>
    <w:rsid w:val="00877081"/>
    <w:rsid w:val="00877C61"/>
    <w:rsid w:val="0088034E"/>
    <w:rsid w:val="008822E8"/>
    <w:rsid w:val="0088682A"/>
    <w:rsid w:val="008903AA"/>
    <w:rsid w:val="00891CE8"/>
    <w:rsid w:val="00894F0D"/>
    <w:rsid w:val="008A226B"/>
    <w:rsid w:val="008A3A7D"/>
    <w:rsid w:val="008A463B"/>
    <w:rsid w:val="008A4B60"/>
    <w:rsid w:val="008A4C0C"/>
    <w:rsid w:val="008A59C4"/>
    <w:rsid w:val="008B10AC"/>
    <w:rsid w:val="008B5798"/>
    <w:rsid w:val="008B5C6E"/>
    <w:rsid w:val="008B68A8"/>
    <w:rsid w:val="008B6AB6"/>
    <w:rsid w:val="008B6EDC"/>
    <w:rsid w:val="008B7600"/>
    <w:rsid w:val="008C1702"/>
    <w:rsid w:val="008C482F"/>
    <w:rsid w:val="008C488D"/>
    <w:rsid w:val="008D0379"/>
    <w:rsid w:val="008D3191"/>
    <w:rsid w:val="008E30A1"/>
    <w:rsid w:val="008E3DAA"/>
    <w:rsid w:val="008E443C"/>
    <w:rsid w:val="008E4701"/>
    <w:rsid w:val="008E4F86"/>
    <w:rsid w:val="008E72FA"/>
    <w:rsid w:val="008E78BE"/>
    <w:rsid w:val="008F1B12"/>
    <w:rsid w:val="008F56C8"/>
    <w:rsid w:val="009011C7"/>
    <w:rsid w:val="00905431"/>
    <w:rsid w:val="00905881"/>
    <w:rsid w:val="00906639"/>
    <w:rsid w:val="00911C1D"/>
    <w:rsid w:val="00915140"/>
    <w:rsid w:val="00917043"/>
    <w:rsid w:val="00917517"/>
    <w:rsid w:val="00917D90"/>
    <w:rsid w:val="0092066B"/>
    <w:rsid w:val="00920F3A"/>
    <w:rsid w:val="00924915"/>
    <w:rsid w:val="00930DEF"/>
    <w:rsid w:val="0093643D"/>
    <w:rsid w:val="00937195"/>
    <w:rsid w:val="00940362"/>
    <w:rsid w:val="0094036A"/>
    <w:rsid w:val="009414FD"/>
    <w:rsid w:val="00941E79"/>
    <w:rsid w:val="00943D8C"/>
    <w:rsid w:val="009452F4"/>
    <w:rsid w:val="009463FA"/>
    <w:rsid w:val="00950876"/>
    <w:rsid w:val="00953407"/>
    <w:rsid w:val="00956C47"/>
    <w:rsid w:val="009617F4"/>
    <w:rsid w:val="00966AE1"/>
    <w:rsid w:val="00966BDD"/>
    <w:rsid w:val="00967C17"/>
    <w:rsid w:val="00972DB7"/>
    <w:rsid w:val="00973890"/>
    <w:rsid w:val="009741FD"/>
    <w:rsid w:val="00974432"/>
    <w:rsid w:val="009866E9"/>
    <w:rsid w:val="00994DE6"/>
    <w:rsid w:val="009963D1"/>
    <w:rsid w:val="00997F85"/>
    <w:rsid w:val="009A2963"/>
    <w:rsid w:val="009A4D06"/>
    <w:rsid w:val="009A50E1"/>
    <w:rsid w:val="009B130B"/>
    <w:rsid w:val="009B3ACF"/>
    <w:rsid w:val="009B3AD6"/>
    <w:rsid w:val="009C3756"/>
    <w:rsid w:val="009C64FA"/>
    <w:rsid w:val="009D2D0D"/>
    <w:rsid w:val="009D4BBC"/>
    <w:rsid w:val="009E0BDC"/>
    <w:rsid w:val="009E482B"/>
    <w:rsid w:val="009E5811"/>
    <w:rsid w:val="009E5999"/>
    <w:rsid w:val="009E5F15"/>
    <w:rsid w:val="009F13B2"/>
    <w:rsid w:val="009F371D"/>
    <w:rsid w:val="00A00291"/>
    <w:rsid w:val="00A01CA2"/>
    <w:rsid w:val="00A054BA"/>
    <w:rsid w:val="00A10A43"/>
    <w:rsid w:val="00A1433B"/>
    <w:rsid w:val="00A16833"/>
    <w:rsid w:val="00A21EAD"/>
    <w:rsid w:val="00A269E8"/>
    <w:rsid w:val="00A27213"/>
    <w:rsid w:val="00A35880"/>
    <w:rsid w:val="00A426FE"/>
    <w:rsid w:val="00A440E8"/>
    <w:rsid w:val="00A44159"/>
    <w:rsid w:val="00A45BDB"/>
    <w:rsid w:val="00A47C2A"/>
    <w:rsid w:val="00A5061B"/>
    <w:rsid w:val="00A52A98"/>
    <w:rsid w:val="00A54635"/>
    <w:rsid w:val="00A555D1"/>
    <w:rsid w:val="00A57ADC"/>
    <w:rsid w:val="00A6363D"/>
    <w:rsid w:val="00A71992"/>
    <w:rsid w:val="00A7235E"/>
    <w:rsid w:val="00A7549B"/>
    <w:rsid w:val="00A7793F"/>
    <w:rsid w:val="00A82702"/>
    <w:rsid w:val="00A8283D"/>
    <w:rsid w:val="00A836E2"/>
    <w:rsid w:val="00A85340"/>
    <w:rsid w:val="00A91180"/>
    <w:rsid w:val="00A928BB"/>
    <w:rsid w:val="00A94468"/>
    <w:rsid w:val="00A95E85"/>
    <w:rsid w:val="00A974A4"/>
    <w:rsid w:val="00A97E34"/>
    <w:rsid w:val="00AA099F"/>
    <w:rsid w:val="00AA11F0"/>
    <w:rsid w:val="00AA407E"/>
    <w:rsid w:val="00AA547F"/>
    <w:rsid w:val="00AB1C76"/>
    <w:rsid w:val="00AB3D06"/>
    <w:rsid w:val="00AB3D9F"/>
    <w:rsid w:val="00AB5348"/>
    <w:rsid w:val="00AB5D09"/>
    <w:rsid w:val="00AB6CD6"/>
    <w:rsid w:val="00AB7166"/>
    <w:rsid w:val="00AC070C"/>
    <w:rsid w:val="00AC418B"/>
    <w:rsid w:val="00AC7247"/>
    <w:rsid w:val="00AE56B1"/>
    <w:rsid w:val="00AF0407"/>
    <w:rsid w:val="00AF0E8C"/>
    <w:rsid w:val="00B13C50"/>
    <w:rsid w:val="00B171DE"/>
    <w:rsid w:val="00B20FC8"/>
    <w:rsid w:val="00B221CA"/>
    <w:rsid w:val="00B227EC"/>
    <w:rsid w:val="00B25510"/>
    <w:rsid w:val="00B25A92"/>
    <w:rsid w:val="00B377CD"/>
    <w:rsid w:val="00B42356"/>
    <w:rsid w:val="00B43E81"/>
    <w:rsid w:val="00B44D0D"/>
    <w:rsid w:val="00B522B8"/>
    <w:rsid w:val="00B5466B"/>
    <w:rsid w:val="00B5637A"/>
    <w:rsid w:val="00B56981"/>
    <w:rsid w:val="00B62816"/>
    <w:rsid w:val="00B639A9"/>
    <w:rsid w:val="00B66600"/>
    <w:rsid w:val="00B66A18"/>
    <w:rsid w:val="00B75A27"/>
    <w:rsid w:val="00B765E5"/>
    <w:rsid w:val="00B813D6"/>
    <w:rsid w:val="00B85BF4"/>
    <w:rsid w:val="00B8714B"/>
    <w:rsid w:val="00B92C10"/>
    <w:rsid w:val="00B94A87"/>
    <w:rsid w:val="00BA029B"/>
    <w:rsid w:val="00BA1985"/>
    <w:rsid w:val="00BA2618"/>
    <w:rsid w:val="00BA425A"/>
    <w:rsid w:val="00BB195E"/>
    <w:rsid w:val="00BB6297"/>
    <w:rsid w:val="00BC262E"/>
    <w:rsid w:val="00BC3024"/>
    <w:rsid w:val="00BC39F6"/>
    <w:rsid w:val="00BC66DD"/>
    <w:rsid w:val="00BC6FB1"/>
    <w:rsid w:val="00BC7286"/>
    <w:rsid w:val="00BC7290"/>
    <w:rsid w:val="00BD0168"/>
    <w:rsid w:val="00BD26DD"/>
    <w:rsid w:val="00BD4275"/>
    <w:rsid w:val="00BE50CE"/>
    <w:rsid w:val="00BE5772"/>
    <w:rsid w:val="00BE68FE"/>
    <w:rsid w:val="00BE6EE8"/>
    <w:rsid w:val="00BF2D04"/>
    <w:rsid w:val="00BF2FAA"/>
    <w:rsid w:val="00BF4FB1"/>
    <w:rsid w:val="00BF6BBB"/>
    <w:rsid w:val="00BF7798"/>
    <w:rsid w:val="00C01119"/>
    <w:rsid w:val="00C01C0F"/>
    <w:rsid w:val="00C03412"/>
    <w:rsid w:val="00C0341E"/>
    <w:rsid w:val="00C04736"/>
    <w:rsid w:val="00C04ED6"/>
    <w:rsid w:val="00C100CD"/>
    <w:rsid w:val="00C1287D"/>
    <w:rsid w:val="00C144AD"/>
    <w:rsid w:val="00C15C33"/>
    <w:rsid w:val="00C16188"/>
    <w:rsid w:val="00C21297"/>
    <w:rsid w:val="00C22728"/>
    <w:rsid w:val="00C22BD8"/>
    <w:rsid w:val="00C30974"/>
    <w:rsid w:val="00C333F9"/>
    <w:rsid w:val="00C34CB1"/>
    <w:rsid w:val="00C43987"/>
    <w:rsid w:val="00C53DC2"/>
    <w:rsid w:val="00C5452E"/>
    <w:rsid w:val="00C546C2"/>
    <w:rsid w:val="00C5731E"/>
    <w:rsid w:val="00C605B7"/>
    <w:rsid w:val="00C61368"/>
    <w:rsid w:val="00C71D70"/>
    <w:rsid w:val="00C74708"/>
    <w:rsid w:val="00C75CDC"/>
    <w:rsid w:val="00C76EE0"/>
    <w:rsid w:val="00C81DE4"/>
    <w:rsid w:val="00C866B6"/>
    <w:rsid w:val="00C87EE9"/>
    <w:rsid w:val="00CA13A6"/>
    <w:rsid w:val="00CA35AD"/>
    <w:rsid w:val="00CB1F15"/>
    <w:rsid w:val="00CB3B22"/>
    <w:rsid w:val="00CB3D14"/>
    <w:rsid w:val="00CC70CF"/>
    <w:rsid w:val="00CD46E3"/>
    <w:rsid w:val="00CE0908"/>
    <w:rsid w:val="00CE1246"/>
    <w:rsid w:val="00CE5348"/>
    <w:rsid w:val="00CE6C0C"/>
    <w:rsid w:val="00CF1F8A"/>
    <w:rsid w:val="00CF2A41"/>
    <w:rsid w:val="00CF3DBB"/>
    <w:rsid w:val="00CF62AB"/>
    <w:rsid w:val="00CF693C"/>
    <w:rsid w:val="00CF6BB0"/>
    <w:rsid w:val="00D0401F"/>
    <w:rsid w:val="00D0700D"/>
    <w:rsid w:val="00D1297F"/>
    <w:rsid w:val="00D17753"/>
    <w:rsid w:val="00D272D7"/>
    <w:rsid w:val="00D3156F"/>
    <w:rsid w:val="00D367D5"/>
    <w:rsid w:val="00D37B10"/>
    <w:rsid w:val="00D400B9"/>
    <w:rsid w:val="00D41CAB"/>
    <w:rsid w:val="00D42DB2"/>
    <w:rsid w:val="00D42EEF"/>
    <w:rsid w:val="00D4326A"/>
    <w:rsid w:val="00D443C7"/>
    <w:rsid w:val="00D554A4"/>
    <w:rsid w:val="00D6324F"/>
    <w:rsid w:val="00D63E96"/>
    <w:rsid w:val="00D64673"/>
    <w:rsid w:val="00D64D34"/>
    <w:rsid w:val="00D657C4"/>
    <w:rsid w:val="00D671B9"/>
    <w:rsid w:val="00D7002C"/>
    <w:rsid w:val="00D70936"/>
    <w:rsid w:val="00D733BD"/>
    <w:rsid w:val="00D76362"/>
    <w:rsid w:val="00D76E0E"/>
    <w:rsid w:val="00D777A2"/>
    <w:rsid w:val="00D850C3"/>
    <w:rsid w:val="00D90D14"/>
    <w:rsid w:val="00D90E18"/>
    <w:rsid w:val="00D9112C"/>
    <w:rsid w:val="00D94D3E"/>
    <w:rsid w:val="00D96252"/>
    <w:rsid w:val="00D96725"/>
    <w:rsid w:val="00DA1519"/>
    <w:rsid w:val="00DA4158"/>
    <w:rsid w:val="00DA53EF"/>
    <w:rsid w:val="00DB05BE"/>
    <w:rsid w:val="00DB0A35"/>
    <w:rsid w:val="00DB52F7"/>
    <w:rsid w:val="00DB6E76"/>
    <w:rsid w:val="00DC06BD"/>
    <w:rsid w:val="00DC191A"/>
    <w:rsid w:val="00DD0260"/>
    <w:rsid w:val="00DD4694"/>
    <w:rsid w:val="00DD7995"/>
    <w:rsid w:val="00DE0D55"/>
    <w:rsid w:val="00DE3B11"/>
    <w:rsid w:val="00DE3B37"/>
    <w:rsid w:val="00DE72EB"/>
    <w:rsid w:val="00DF695E"/>
    <w:rsid w:val="00E007B1"/>
    <w:rsid w:val="00E018DE"/>
    <w:rsid w:val="00E0197D"/>
    <w:rsid w:val="00E03D15"/>
    <w:rsid w:val="00E057A3"/>
    <w:rsid w:val="00E16AA0"/>
    <w:rsid w:val="00E22BAF"/>
    <w:rsid w:val="00E25B43"/>
    <w:rsid w:val="00E26CE0"/>
    <w:rsid w:val="00E27AF5"/>
    <w:rsid w:val="00E30238"/>
    <w:rsid w:val="00E355A8"/>
    <w:rsid w:val="00E35C20"/>
    <w:rsid w:val="00E35DE4"/>
    <w:rsid w:val="00E36179"/>
    <w:rsid w:val="00E379F5"/>
    <w:rsid w:val="00E37CA8"/>
    <w:rsid w:val="00E43A11"/>
    <w:rsid w:val="00E43C53"/>
    <w:rsid w:val="00E43D3D"/>
    <w:rsid w:val="00E507A5"/>
    <w:rsid w:val="00E577A4"/>
    <w:rsid w:val="00E61042"/>
    <w:rsid w:val="00E626F7"/>
    <w:rsid w:val="00E70420"/>
    <w:rsid w:val="00E709DC"/>
    <w:rsid w:val="00E7340A"/>
    <w:rsid w:val="00E73529"/>
    <w:rsid w:val="00E7373E"/>
    <w:rsid w:val="00E744E2"/>
    <w:rsid w:val="00E74502"/>
    <w:rsid w:val="00E7521E"/>
    <w:rsid w:val="00E811C9"/>
    <w:rsid w:val="00E84634"/>
    <w:rsid w:val="00E848D7"/>
    <w:rsid w:val="00E855C7"/>
    <w:rsid w:val="00E86CAB"/>
    <w:rsid w:val="00E87F10"/>
    <w:rsid w:val="00E932E6"/>
    <w:rsid w:val="00E94EBE"/>
    <w:rsid w:val="00EA1261"/>
    <w:rsid w:val="00EB2C06"/>
    <w:rsid w:val="00EB2FD1"/>
    <w:rsid w:val="00EB4B77"/>
    <w:rsid w:val="00EB5C07"/>
    <w:rsid w:val="00EB716D"/>
    <w:rsid w:val="00EC7D57"/>
    <w:rsid w:val="00ED1B2B"/>
    <w:rsid w:val="00ED2355"/>
    <w:rsid w:val="00EE0A27"/>
    <w:rsid w:val="00EE138F"/>
    <w:rsid w:val="00EE1E1D"/>
    <w:rsid w:val="00EE2883"/>
    <w:rsid w:val="00EE30C4"/>
    <w:rsid w:val="00EE3FBD"/>
    <w:rsid w:val="00EE76DD"/>
    <w:rsid w:val="00EF1A4C"/>
    <w:rsid w:val="00EF346C"/>
    <w:rsid w:val="00EF74B6"/>
    <w:rsid w:val="00EF784A"/>
    <w:rsid w:val="00F02CDF"/>
    <w:rsid w:val="00F06288"/>
    <w:rsid w:val="00F117BC"/>
    <w:rsid w:val="00F12827"/>
    <w:rsid w:val="00F1667B"/>
    <w:rsid w:val="00F20120"/>
    <w:rsid w:val="00F20578"/>
    <w:rsid w:val="00F205F6"/>
    <w:rsid w:val="00F256F2"/>
    <w:rsid w:val="00F27033"/>
    <w:rsid w:val="00F32FC5"/>
    <w:rsid w:val="00F33E59"/>
    <w:rsid w:val="00F3552F"/>
    <w:rsid w:val="00F42E0A"/>
    <w:rsid w:val="00F44BB8"/>
    <w:rsid w:val="00F46C8E"/>
    <w:rsid w:val="00F46F6D"/>
    <w:rsid w:val="00F55463"/>
    <w:rsid w:val="00F55B08"/>
    <w:rsid w:val="00F55FEA"/>
    <w:rsid w:val="00F56DFF"/>
    <w:rsid w:val="00F61F4E"/>
    <w:rsid w:val="00F62279"/>
    <w:rsid w:val="00F6419E"/>
    <w:rsid w:val="00F67ECC"/>
    <w:rsid w:val="00F77C4E"/>
    <w:rsid w:val="00F81BFF"/>
    <w:rsid w:val="00F8220E"/>
    <w:rsid w:val="00F82324"/>
    <w:rsid w:val="00F85FD1"/>
    <w:rsid w:val="00F86E00"/>
    <w:rsid w:val="00F8780C"/>
    <w:rsid w:val="00F9254D"/>
    <w:rsid w:val="00F940C9"/>
    <w:rsid w:val="00F973A4"/>
    <w:rsid w:val="00FB03E3"/>
    <w:rsid w:val="00FB2903"/>
    <w:rsid w:val="00FB6348"/>
    <w:rsid w:val="00FB73E9"/>
    <w:rsid w:val="00FC77F6"/>
    <w:rsid w:val="00FD3494"/>
    <w:rsid w:val="00FD4226"/>
    <w:rsid w:val="00FD57AA"/>
    <w:rsid w:val="00FD7B72"/>
    <w:rsid w:val="00FE3CB3"/>
    <w:rsid w:val="00FE4AE9"/>
    <w:rsid w:val="00FE5504"/>
    <w:rsid w:val="00FE6193"/>
    <w:rsid w:val="00FE6C23"/>
    <w:rsid w:val="00FE7EDC"/>
    <w:rsid w:val="00FF0D2E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uiPriority w:val="99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uiPriority w:val="99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CFBB4BBCF0F50FCB09221459A7E8046A62F5571FA99571D0A72AAB2kDC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CFBB4BBCF0F50FCB08C2C53F6208543AA78587FFA9B06485529F7E5DDD656kBC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4CFBB4BBCF0F50FCB08C2C53F6208543AA78587FF69503415529F7E5DDD656kB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CFBB4BBCF0F50FCB09221459A7E8046A327537FFA99571D0A72AAB2kDC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925</TotalTime>
  <Pages>5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15866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consultantplus://offline/ref=AC1776CDF4198C928358AB264D0DAF2DC044CBCC16B0EB2C22E639BF75E41C30U44AM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Администрация</cp:lastModifiedBy>
  <cp:revision>32</cp:revision>
  <cp:lastPrinted>2018-02-15T11:24:00Z</cp:lastPrinted>
  <dcterms:created xsi:type="dcterms:W3CDTF">2018-02-05T12:22:00Z</dcterms:created>
  <dcterms:modified xsi:type="dcterms:W3CDTF">2018-03-06T14:21:00Z</dcterms:modified>
</cp:coreProperties>
</file>