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7C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7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7CF"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</w:t>
      </w:r>
    </w:p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7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0769" w:rsidRPr="007407CF" w:rsidRDefault="00030769" w:rsidP="000307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0769" w:rsidRPr="007407CF" w:rsidRDefault="007407CF" w:rsidP="00740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030769" w:rsidRPr="007407CF">
        <w:rPr>
          <w:rFonts w:ascii="Times New Roman" w:hAnsi="Times New Roman" w:cs="Times New Roman"/>
          <w:sz w:val="28"/>
          <w:szCs w:val="28"/>
        </w:rPr>
        <w:t xml:space="preserve">.02.2022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769" w:rsidRPr="007407CF">
        <w:rPr>
          <w:rFonts w:ascii="Times New Roman" w:hAnsi="Times New Roman" w:cs="Times New Roman"/>
          <w:sz w:val="28"/>
          <w:szCs w:val="28"/>
        </w:rPr>
        <w:t xml:space="preserve"> с. Варзуга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13</w:t>
      </w:r>
      <w:bookmarkStart w:id="0" w:name="_GoBack"/>
      <w:bookmarkEnd w:id="0"/>
    </w:p>
    <w:p w:rsidR="00030769" w:rsidRPr="007407CF" w:rsidRDefault="00030769" w:rsidP="00030769">
      <w:pPr>
        <w:jc w:val="center"/>
        <w:rPr>
          <w:sz w:val="28"/>
          <w:szCs w:val="28"/>
        </w:rPr>
      </w:pPr>
    </w:p>
    <w:p w:rsidR="00030769" w:rsidRPr="007407CF" w:rsidRDefault="00030769" w:rsidP="00030769">
      <w:pPr>
        <w:jc w:val="center"/>
        <w:rPr>
          <w:b/>
          <w:sz w:val="28"/>
          <w:szCs w:val="28"/>
        </w:rPr>
      </w:pPr>
      <w:r w:rsidRPr="007407CF">
        <w:rPr>
          <w:b/>
          <w:sz w:val="28"/>
          <w:szCs w:val="28"/>
        </w:rPr>
        <w:t>О внесении изменений в постановление администрации МО СП Варзуга от 09.08.2016 № 206 «О внесении изменений  в административные регламенты предоставления муниципальных услуг, принятые администрацией муниципального образования сельское поселение Варзуга Терского района»</w:t>
      </w:r>
    </w:p>
    <w:p w:rsidR="00030769" w:rsidRPr="007407CF" w:rsidRDefault="00030769" w:rsidP="00030769">
      <w:pPr>
        <w:jc w:val="both"/>
        <w:rPr>
          <w:sz w:val="28"/>
          <w:szCs w:val="28"/>
        </w:rPr>
      </w:pPr>
    </w:p>
    <w:p w:rsidR="00030769" w:rsidRPr="007407CF" w:rsidRDefault="00030769" w:rsidP="00030769">
      <w:pPr>
        <w:jc w:val="both"/>
        <w:rPr>
          <w:sz w:val="28"/>
          <w:szCs w:val="28"/>
        </w:rPr>
      </w:pPr>
    </w:p>
    <w:p w:rsidR="00030769" w:rsidRPr="007407CF" w:rsidRDefault="00030769" w:rsidP="00030769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proofErr w:type="gramStart"/>
      <w:r w:rsidRPr="007407CF">
        <w:rPr>
          <w:rStyle w:val="FontStyle57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</w:t>
      </w:r>
      <w:r w:rsidRPr="007407CF">
        <w:rPr>
          <w:sz w:val="28"/>
          <w:szCs w:val="28"/>
        </w:rPr>
        <w:t>Мурманской области от 14.11.2014 г. N 1784-01-ЗМО «Об отдельных вопросах местного значения сельских поселений Мурманской области»,</w:t>
      </w:r>
      <w:r w:rsidRPr="007407CF">
        <w:rPr>
          <w:rStyle w:val="FontStyle57"/>
          <w:sz w:val="28"/>
          <w:szCs w:val="28"/>
        </w:rPr>
        <w:t xml:space="preserve"> Уставом муниципального образования сельское поселение Варзуга Терского района Мурманской области, в связи с прекращением полномочий, </w:t>
      </w:r>
      <w:r w:rsidRPr="007407CF">
        <w:rPr>
          <w:rStyle w:val="FontStyle57"/>
          <w:b/>
          <w:sz w:val="28"/>
          <w:szCs w:val="28"/>
        </w:rPr>
        <w:t>постановляю:</w:t>
      </w:r>
      <w:proofErr w:type="gramEnd"/>
    </w:p>
    <w:p w:rsidR="00030769" w:rsidRPr="007407CF" w:rsidRDefault="00030769" w:rsidP="00030769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57"/>
          <w:sz w:val="28"/>
          <w:szCs w:val="28"/>
        </w:rPr>
      </w:pPr>
      <w:r w:rsidRPr="007407CF">
        <w:rPr>
          <w:rStyle w:val="FontStyle57"/>
          <w:sz w:val="28"/>
          <w:szCs w:val="28"/>
        </w:rPr>
        <w:t xml:space="preserve">Внести в постановление МО СП Варзуга от 09.08.2016 № 206 следующие изменения: </w:t>
      </w:r>
      <w:r w:rsidRPr="007407CF">
        <w:rPr>
          <w:rStyle w:val="FontStyle57"/>
          <w:b/>
          <w:i/>
          <w:sz w:val="28"/>
          <w:szCs w:val="28"/>
        </w:rPr>
        <w:t>Считать утратившими силу подпункты 1.1.2, 1.1.3,1.1.7,1.1.8, 1.1.11 пункта 1.</w:t>
      </w:r>
    </w:p>
    <w:p w:rsidR="00030769" w:rsidRPr="007407CF" w:rsidRDefault="00030769" w:rsidP="00030769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57"/>
          <w:sz w:val="28"/>
          <w:szCs w:val="28"/>
        </w:rPr>
      </w:pPr>
      <w:r w:rsidRPr="007407CF">
        <w:rPr>
          <w:rStyle w:val="FontStyle57"/>
          <w:sz w:val="28"/>
          <w:szCs w:val="28"/>
        </w:rPr>
        <w:t>Настоящее постановление подлежит размещению на официальном сайте</w:t>
      </w:r>
      <w:r w:rsidR="007407CF" w:rsidRPr="007407CF">
        <w:rPr>
          <w:rStyle w:val="FontStyle57"/>
          <w:sz w:val="28"/>
          <w:szCs w:val="28"/>
        </w:rPr>
        <w:t xml:space="preserve"> сельского поселения в сети Интернет</w:t>
      </w:r>
    </w:p>
    <w:p w:rsidR="007407CF" w:rsidRPr="007407CF" w:rsidRDefault="007407CF" w:rsidP="00030769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57"/>
          <w:sz w:val="28"/>
          <w:szCs w:val="28"/>
        </w:rPr>
      </w:pPr>
      <w:r w:rsidRPr="007407CF">
        <w:rPr>
          <w:rStyle w:val="FontStyle57"/>
          <w:sz w:val="28"/>
          <w:szCs w:val="28"/>
        </w:rPr>
        <w:t>Контроль исполнения настоящего постановления возложить на заместителя главы администрации.</w:t>
      </w: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  <w:r w:rsidRPr="007407CF">
        <w:rPr>
          <w:rStyle w:val="FontStyle57"/>
          <w:sz w:val="28"/>
          <w:szCs w:val="28"/>
        </w:rPr>
        <w:t>Глава</w:t>
      </w:r>
    </w:p>
    <w:p w:rsidR="007407CF" w:rsidRPr="007407CF" w:rsidRDefault="007407CF" w:rsidP="007407CF">
      <w:pPr>
        <w:pStyle w:val="Style7"/>
        <w:widowControl/>
        <w:spacing w:line="240" w:lineRule="auto"/>
        <w:rPr>
          <w:rStyle w:val="FontStyle57"/>
          <w:sz w:val="28"/>
          <w:szCs w:val="28"/>
        </w:rPr>
      </w:pPr>
      <w:r w:rsidRPr="007407CF">
        <w:rPr>
          <w:rStyle w:val="FontStyle57"/>
          <w:sz w:val="28"/>
          <w:szCs w:val="28"/>
        </w:rPr>
        <w:t xml:space="preserve">МО СП Варзуга                                                     </w:t>
      </w:r>
      <w:r>
        <w:rPr>
          <w:rStyle w:val="FontStyle57"/>
          <w:sz w:val="28"/>
          <w:szCs w:val="28"/>
        </w:rPr>
        <w:t xml:space="preserve">                      </w:t>
      </w:r>
      <w:r w:rsidRPr="007407CF">
        <w:rPr>
          <w:rStyle w:val="FontStyle57"/>
          <w:sz w:val="28"/>
          <w:szCs w:val="28"/>
        </w:rPr>
        <w:t xml:space="preserve">   Г.Н. Попов</w:t>
      </w:r>
    </w:p>
    <w:p w:rsidR="00030769" w:rsidRPr="007407CF" w:rsidRDefault="00030769" w:rsidP="00030769">
      <w:pPr>
        <w:pStyle w:val="Style7"/>
        <w:widowControl/>
        <w:spacing w:line="240" w:lineRule="auto"/>
        <w:ind w:firstLine="0"/>
        <w:rPr>
          <w:rStyle w:val="FontStyle57"/>
          <w:sz w:val="28"/>
          <w:szCs w:val="28"/>
        </w:rPr>
      </w:pPr>
    </w:p>
    <w:p w:rsidR="00E613DA" w:rsidRDefault="007407CF"/>
    <w:sectPr w:rsidR="00E613DA" w:rsidSect="00332BDE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25AB"/>
    <w:multiLevelType w:val="hybridMultilevel"/>
    <w:tmpl w:val="CCF6AFF0"/>
    <w:lvl w:ilvl="0" w:tplc="55C8688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E"/>
    <w:rsid w:val="00030769"/>
    <w:rsid w:val="001533E1"/>
    <w:rsid w:val="00332BDE"/>
    <w:rsid w:val="007407CF"/>
    <w:rsid w:val="009918C0"/>
    <w:rsid w:val="009A0D7E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30769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57">
    <w:name w:val="Font Style57"/>
    <w:uiPriority w:val="99"/>
    <w:rsid w:val="0003076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30769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57">
    <w:name w:val="Font Style57"/>
    <w:uiPriority w:val="99"/>
    <w:rsid w:val="000307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2022-02-25T07:03:00Z</dcterms:created>
  <dcterms:modified xsi:type="dcterms:W3CDTF">2022-02-25T07:19:00Z</dcterms:modified>
</cp:coreProperties>
</file>