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19" w:rsidRDefault="00855F19" w:rsidP="00855F19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SegoeUI-SemiBold" w:hAnsi="SegoeUI-SemiBold" w:cs="SegoeUI-SemiBold"/>
          <w:b/>
          <w:noProof/>
          <w:color w:val="0071BA"/>
          <w:sz w:val="32"/>
          <w:szCs w:val="32"/>
          <w:lang w:eastAsia="ru-RU"/>
        </w:rPr>
        <w:drawing>
          <wp:inline distT="0" distB="0" distL="0" distR="0">
            <wp:extent cx="3391535" cy="563245"/>
            <wp:effectExtent l="0" t="0" r="0" b="0"/>
            <wp:docPr id="1" name="Рисунок 2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ПРЕСС-РЕЛИЗ</w:t>
      </w:r>
    </w:p>
    <w:p w:rsidR="00855F19" w:rsidRDefault="00855F19" w:rsidP="00855F19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855F19" w:rsidRDefault="00855F19" w:rsidP="00855F19">
      <w:pPr>
        <w:shd w:val="clear" w:color="auto" w:fill="FFFFFF"/>
        <w:spacing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F17EBD" w:rsidRPr="007F1912" w:rsidRDefault="00E70107" w:rsidP="00E70107">
      <w:pPr>
        <w:spacing w:before="100" w:beforeAutospacing="1" w:after="100" w:afterAutospacing="1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Кадастровой палате рассказали, к</w:t>
      </w:r>
      <w:r w:rsidR="00F17EBD" w:rsidRPr="00751E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ак получить </w:t>
      </w:r>
      <w:r w:rsidR="00751E9B" w:rsidRPr="0075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F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ведения об объекте недвижимости </w:t>
      </w:r>
      <w:r w:rsidR="00751E9B" w:rsidRPr="0075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несколько минут</w:t>
      </w:r>
    </w:p>
    <w:p w:rsidR="00751E9B" w:rsidRPr="007F1912" w:rsidRDefault="00751E9B" w:rsidP="00E70107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19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Кадастровой палате по Мурманской области рассказали</w:t>
      </w:r>
      <w:r w:rsidR="00E701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</w:t>
      </w:r>
      <w:r w:rsidR="007F19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701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справочном</w:t>
      </w:r>
      <w:r w:rsidR="007F19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электронном сервисе Росреестра </w:t>
      </w:r>
      <w:r w:rsidR="00E701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–</w:t>
      </w:r>
      <w:r w:rsidR="007F19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Публичной кадастровой карте (ПКК). Сервис позволяет </w:t>
      </w:r>
      <w:r w:rsidR="007F1912" w:rsidRPr="007F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быстро получить </w:t>
      </w:r>
      <w:r w:rsidR="007F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общедоступную </w:t>
      </w:r>
      <w:r w:rsidR="007F1912" w:rsidRPr="007F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информацию об интересующем объекте недвижимости в графическом и текстовом режимах.</w:t>
      </w:r>
      <w:r w:rsidR="007F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1912" w:rsidRPr="007F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Зачастую этих данных достаточно для того, чтобы проверить объект</w:t>
      </w:r>
      <w:r w:rsidR="008C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например,</w:t>
      </w:r>
      <w:r w:rsidR="007F1912" w:rsidRPr="007F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 совершением сделки.</w:t>
      </w:r>
    </w:p>
    <w:p w:rsidR="00C74E07" w:rsidRDefault="00D46456" w:rsidP="00E70107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F17861" w:rsidRPr="008C20BF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Публичная кадастровая карта</w:t>
        </w:r>
        <w:r w:rsidR="00F5659B" w:rsidRPr="008C20BF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 xml:space="preserve"> (</w:t>
        </w:r>
        <w:r w:rsidR="00AB70F2" w:rsidRPr="008C20BF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ППК</w:t>
        </w:r>
        <w:r w:rsidR="00F5659B" w:rsidRPr="008C20BF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)</w:t>
        </w:r>
      </w:hyperlink>
      <w:r w:rsidR="00F17861" w:rsidRPr="00751E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</w:t>
      </w:r>
      <w:r w:rsidR="009D2F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это </w:t>
      </w:r>
      <w:r w:rsidR="00F17861" w:rsidRPr="00751E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источник необходимых сведений о</w:t>
      </w:r>
      <w:r w:rsidR="00E701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</w:t>
      </w:r>
      <w:r w:rsidR="00F17861" w:rsidRPr="00751E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70107" w:rsidRPr="00751E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объектах </w:t>
      </w:r>
      <w:r w:rsidR="00F5659B" w:rsidRPr="00751E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недвижим</w:t>
      </w:r>
      <w:r w:rsidR="00E701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ости</w:t>
      </w:r>
      <w:r w:rsidR="00751E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E7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="00AA0C2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сервис</w:t>
      </w:r>
      <w:r w:rsidR="00F5659B" w:rsidRPr="0081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</w:t>
      </w:r>
      <w:r w:rsidR="0046671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F5659B" w:rsidRPr="0081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9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получить информацию</w:t>
      </w:r>
      <w:r w:rsidR="00F5659B" w:rsidRPr="0081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082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интересующем объекте</w:t>
      </w:r>
      <w:r w:rsidR="00F5659B" w:rsidRPr="0081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в графическом и текстовом режимах.</w:t>
      </w:r>
      <w:r w:rsidR="0046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E07" w:rsidRDefault="00AA0C28" w:rsidP="00E7010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ПКК очень удобно и просто. Для этого</w:t>
      </w:r>
      <w:r w:rsidR="003A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регистрироваться, вводить логины и пароли или вносить плату</w:t>
      </w:r>
      <w:r w:rsidR="00E7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2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свободный и бесплатный.</w:t>
      </w:r>
      <w:r w:rsid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E07">
        <w:rPr>
          <w:rStyle w:val="synonym"/>
          <w:rFonts w:ascii="Times New Roman" w:hAnsi="Times New Roman" w:cs="Times New Roman"/>
          <w:sz w:val="28"/>
          <w:szCs w:val="28"/>
        </w:rPr>
        <w:t>Информация</w:t>
      </w:r>
      <w:r w:rsidR="00C74E07" w:rsidRPr="001D1183">
        <w:rPr>
          <w:rStyle w:val="synonym"/>
          <w:rFonts w:ascii="Times New Roman" w:hAnsi="Times New Roman" w:cs="Times New Roman"/>
          <w:sz w:val="28"/>
          <w:szCs w:val="28"/>
        </w:rPr>
        <w:t xml:space="preserve"> о</w:t>
      </w:r>
      <w:r w:rsidR="00C74E07" w:rsidRPr="001D1183">
        <w:rPr>
          <w:rFonts w:ascii="Times New Roman" w:hAnsi="Times New Roman" w:cs="Times New Roman"/>
          <w:sz w:val="28"/>
          <w:szCs w:val="28"/>
        </w:rPr>
        <w:t xml:space="preserve"> новых объектах </w:t>
      </w:r>
      <w:r w:rsidR="00C74E07" w:rsidRPr="001D1183">
        <w:rPr>
          <w:rStyle w:val="synonym"/>
          <w:rFonts w:ascii="Times New Roman" w:hAnsi="Times New Roman" w:cs="Times New Roman"/>
          <w:sz w:val="28"/>
          <w:szCs w:val="28"/>
        </w:rPr>
        <w:t>недвижимого имущества</w:t>
      </w:r>
      <w:r w:rsidR="00C74E07">
        <w:rPr>
          <w:rFonts w:ascii="Times New Roman" w:hAnsi="Times New Roman" w:cs="Times New Roman"/>
          <w:sz w:val="28"/>
          <w:szCs w:val="28"/>
        </w:rPr>
        <w:t xml:space="preserve"> вноси</w:t>
      </w:r>
      <w:r w:rsidR="00C74E07" w:rsidRPr="001D1183">
        <w:rPr>
          <w:rFonts w:ascii="Times New Roman" w:hAnsi="Times New Roman" w:cs="Times New Roman"/>
          <w:sz w:val="28"/>
          <w:szCs w:val="28"/>
        </w:rPr>
        <w:t xml:space="preserve">тся </w:t>
      </w:r>
      <w:r w:rsidR="00E70107">
        <w:rPr>
          <w:rFonts w:ascii="Times New Roman" w:hAnsi="Times New Roman" w:cs="Times New Roman"/>
          <w:sz w:val="28"/>
          <w:szCs w:val="28"/>
        </w:rPr>
        <w:t>на</w:t>
      </w:r>
      <w:r w:rsidR="00C74E07" w:rsidRPr="001D1183">
        <w:rPr>
          <w:rFonts w:ascii="Times New Roman" w:hAnsi="Times New Roman" w:cs="Times New Roman"/>
          <w:sz w:val="28"/>
          <w:szCs w:val="28"/>
        </w:rPr>
        <w:t xml:space="preserve"> Публичную кадастровую карту </w:t>
      </w:r>
      <w:r w:rsidR="00C74E07" w:rsidRPr="001D1183">
        <w:rPr>
          <w:rStyle w:val="synonym"/>
          <w:rFonts w:ascii="Times New Roman" w:hAnsi="Times New Roman" w:cs="Times New Roman"/>
          <w:sz w:val="28"/>
          <w:szCs w:val="28"/>
        </w:rPr>
        <w:t>лишь</w:t>
      </w:r>
      <w:r w:rsidR="00C74E07" w:rsidRPr="001D1183">
        <w:rPr>
          <w:rFonts w:ascii="Times New Roman" w:hAnsi="Times New Roman" w:cs="Times New Roman"/>
          <w:sz w:val="28"/>
          <w:szCs w:val="28"/>
        </w:rPr>
        <w:t xml:space="preserve"> после проведения кадастрового учета </w:t>
      </w:r>
      <w:r w:rsidR="00C74E07" w:rsidRPr="001D1183">
        <w:rPr>
          <w:rStyle w:val="synonym"/>
          <w:rFonts w:ascii="Times New Roman" w:hAnsi="Times New Roman" w:cs="Times New Roman"/>
          <w:sz w:val="28"/>
          <w:szCs w:val="28"/>
        </w:rPr>
        <w:t>либо</w:t>
      </w:r>
      <w:r w:rsidR="00C74E07" w:rsidRPr="001D1183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C74E07">
        <w:rPr>
          <w:rFonts w:ascii="Times New Roman" w:hAnsi="Times New Roman" w:cs="Times New Roman"/>
          <w:sz w:val="28"/>
          <w:szCs w:val="28"/>
        </w:rPr>
        <w:t>а.</w:t>
      </w:r>
    </w:p>
    <w:p w:rsidR="00322089" w:rsidRPr="000832A0" w:rsidRDefault="00E70107" w:rsidP="00E701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22089" w:rsidRPr="0032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ПКК</w:t>
      </w:r>
      <w:r w:rsidR="00322089" w:rsidRPr="0032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все общедоступные сведени</w:t>
      </w:r>
      <w:r w:rsidR="0032208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 объектах</w:t>
      </w:r>
      <w:r w:rsidR="006B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3220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можно</w:t>
      </w:r>
      <w:r w:rsidR="00322089" w:rsidRPr="0032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</w:t>
      </w:r>
      <w:r w:rsidR="00322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режиме реального времени:</w:t>
      </w:r>
    </w:p>
    <w:p w:rsidR="00E0414F" w:rsidRPr="00E70107" w:rsidRDefault="008151AD" w:rsidP="00E70107">
      <w:pPr>
        <w:pStyle w:val="a8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0414F" w:rsidRPr="00E7010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информация (местоположение, кадастровый номер, площадь, кадастровая стоимость и т.д.)</w:t>
      </w:r>
    </w:p>
    <w:p w:rsidR="00E70107" w:rsidRPr="00E70107" w:rsidRDefault="008151AD" w:rsidP="00E70107">
      <w:pPr>
        <w:pStyle w:val="a8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07">
        <w:rPr>
          <w:rFonts w:ascii="Times New Roman" w:hAnsi="Times New Roman" w:cs="Times New Roman"/>
          <w:sz w:val="28"/>
          <w:szCs w:val="28"/>
        </w:rPr>
        <w:t xml:space="preserve"> границы земельных участков</w:t>
      </w:r>
      <w:r w:rsidR="00DC3C20" w:rsidRPr="00E70107">
        <w:rPr>
          <w:rFonts w:ascii="Times New Roman" w:hAnsi="Times New Roman" w:cs="Times New Roman"/>
          <w:sz w:val="28"/>
          <w:szCs w:val="28"/>
        </w:rPr>
        <w:t>,</w:t>
      </w:r>
      <w:r w:rsidRPr="00E70107">
        <w:rPr>
          <w:rFonts w:ascii="Times New Roman" w:hAnsi="Times New Roman" w:cs="Times New Roman"/>
          <w:sz w:val="28"/>
          <w:szCs w:val="28"/>
        </w:rPr>
        <w:t xml:space="preserve"> </w:t>
      </w:r>
      <w:r w:rsidR="00DC3C20" w:rsidRPr="00E70107">
        <w:rPr>
          <w:rFonts w:ascii="Times New Roman" w:hAnsi="Times New Roman" w:cs="Times New Roman"/>
          <w:sz w:val="28"/>
          <w:szCs w:val="28"/>
        </w:rPr>
        <w:t>контуры зданий, сооружений и объектов незавершенного строительс</w:t>
      </w:r>
      <w:r w:rsidRPr="00E70107">
        <w:rPr>
          <w:rFonts w:ascii="Times New Roman" w:hAnsi="Times New Roman" w:cs="Times New Roman"/>
          <w:sz w:val="28"/>
          <w:szCs w:val="28"/>
        </w:rPr>
        <w:t>тва (актуальные и временные);</w:t>
      </w:r>
    </w:p>
    <w:p w:rsidR="008E730A" w:rsidRPr="00E70107" w:rsidRDefault="00DC3C20" w:rsidP="00E70107">
      <w:pPr>
        <w:pStyle w:val="a8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07">
        <w:rPr>
          <w:rFonts w:ascii="Times New Roman" w:hAnsi="Times New Roman" w:cs="Times New Roman"/>
          <w:sz w:val="28"/>
          <w:szCs w:val="28"/>
        </w:rPr>
        <w:lastRenderedPageBreak/>
        <w:t xml:space="preserve"> сведения о форме собственности на объекты недвижимости (частная собственность или собственность публично-правовых образований)</w:t>
      </w:r>
      <w:r w:rsidR="00323B96" w:rsidRPr="00E7010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70107" w:rsidRDefault="0046671E" w:rsidP="00E701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71E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46671E">
        <w:rPr>
          <w:rFonts w:ascii="Times New Roman" w:hAnsi="Times New Roman" w:cs="Times New Roman"/>
          <w:sz w:val="28"/>
          <w:szCs w:val="28"/>
        </w:rPr>
        <w:t xml:space="preserve"> августе 2021 года в Мурманской области на базе </w:t>
      </w:r>
      <w:r>
        <w:rPr>
          <w:rFonts w:ascii="Times New Roman" w:hAnsi="Times New Roman" w:cs="Times New Roman"/>
          <w:sz w:val="28"/>
          <w:szCs w:val="28"/>
        </w:rPr>
        <w:t>ПКК</w:t>
      </w:r>
      <w:r w:rsidRPr="0046671E">
        <w:rPr>
          <w:rFonts w:ascii="Times New Roman" w:hAnsi="Times New Roman" w:cs="Times New Roman"/>
          <w:sz w:val="28"/>
          <w:szCs w:val="28"/>
        </w:rPr>
        <w:t xml:space="preserve"> был запущен электронный сервис «Земля для стройки».</w:t>
      </w:r>
      <w:r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E70107">
        <w:rPr>
          <w:rFonts w:ascii="Times New Roman" w:hAnsi="Times New Roman" w:cs="Times New Roman"/>
          <w:sz w:val="28"/>
          <w:szCs w:val="28"/>
        </w:rPr>
        <w:t xml:space="preserve">на ней можно найти </w:t>
      </w:r>
      <w:r w:rsidR="000832A0">
        <w:rPr>
          <w:rFonts w:ascii="Times New Roman" w:hAnsi="Times New Roman" w:cs="Times New Roman"/>
          <w:sz w:val="28"/>
          <w:szCs w:val="28"/>
        </w:rPr>
        <w:t>информаци</w:t>
      </w:r>
      <w:r w:rsidR="00E70107">
        <w:rPr>
          <w:rFonts w:ascii="Times New Roman" w:hAnsi="Times New Roman" w:cs="Times New Roman"/>
          <w:sz w:val="28"/>
          <w:szCs w:val="28"/>
        </w:rPr>
        <w:t>ю</w:t>
      </w:r>
      <w:r w:rsidR="00AB70F2" w:rsidRPr="00AB70F2">
        <w:rPr>
          <w:rFonts w:ascii="Times New Roman" w:hAnsi="Times New Roman" w:cs="Times New Roman"/>
          <w:sz w:val="28"/>
          <w:szCs w:val="28"/>
        </w:rPr>
        <w:t xml:space="preserve"> о территориях и земельных участках, имеющих потенциал вовлечения в обо</w:t>
      </w:r>
      <w:r w:rsidR="00DC297F">
        <w:rPr>
          <w:rFonts w:ascii="Times New Roman" w:hAnsi="Times New Roman" w:cs="Times New Roman"/>
          <w:sz w:val="28"/>
          <w:szCs w:val="28"/>
        </w:rPr>
        <w:t>рот для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CD9" w:rsidRDefault="00E70107" w:rsidP="00E701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07">
        <w:rPr>
          <w:rFonts w:ascii="Times New Roman" w:hAnsi="Times New Roman" w:cs="Times New Roman"/>
          <w:i/>
          <w:sz w:val="28"/>
          <w:szCs w:val="28"/>
        </w:rPr>
        <w:t>«Для этого необходимо</w:t>
      </w:r>
      <w:r w:rsidR="00DC297F" w:rsidRPr="00E70107">
        <w:rPr>
          <w:rFonts w:ascii="Times New Roman" w:hAnsi="Times New Roman" w:cs="Times New Roman"/>
          <w:i/>
          <w:sz w:val="28"/>
          <w:szCs w:val="28"/>
        </w:rPr>
        <w:t xml:space="preserve"> создать </w:t>
      </w:r>
      <w:r w:rsidR="001D46A8" w:rsidRPr="00E70107">
        <w:rPr>
          <w:rFonts w:ascii="Times New Roman" w:hAnsi="Times New Roman" w:cs="Times New Roman"/>
          <w:i/>
          <w:sz w:val="28"/>
          <w:szCs w:val="28"/>
        </w:rPr>
        <w:t xml:space="preserve">через этот сервис </w:t>
      </w:r>
      <w:r w:rsidR="00DC297F" w:rsidRPr="00E70107">
        <w:rPr>
          <w:rFonts w:ascii="Times New Roman" w:hAnsi="Times New Roman" w:cs="Times New Roman"/>
          <w:i/>
          <w:sz w:val="28"/>
          <w:szCs w:val="28"/>
        </w:rPr>
        <w:t xml:space="preserve">обращение, связанное с </w:t>
      </w:r>
      <w:r w:rsidR="0010648E" w:rsidRPr="00E70107">
        <w:rPr>
          <w:rFonts w:ascii="Times New Roman" w:hAnsi="Times New Roman" w:cs="Times New Roman"/>
          <w:i/>
          <w:sz w:val="28"/>
          <w:szCs w:val="28"/>
        </w:rPr>
        <w:t xml:space="preserve">таким </w:t>
      </w:r>
      <w:r w:rsidR="00DC297F" w:rsidRPr="00E70107">
        <w:rPr>
          <w:rFonts w:ascii="Times New Roman" w:hAnsi="Times New Roman" w:cs="Times New Roman"/>
          <w:i/>
          <w:sz w:val="28"/>
          <w:szCs w:val="28"/>
        </w:rPr>
        <w:t>земельным участком и</w:t>
      </w:r>
      <w:r w:rsidR="00B7085B" w:rsidRPr="00E70107">
        <w:rPr>
          <w:rFonts w:ascii="Times New Roman" w:hAnsi="Times New Roman" w:cs="Times New Roman"/>
          <w:i/>
          <w:sz w:val="28"/>
          <w:szCs w:val="28"/>
        </w:rPr>
        <w:t>ли территорией</w:t>
      </w:r>
      <w:r w:rsidR="006D4C9A" w:rsidRPr="00E7010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0648E" w:rsidRPr="00E70107">
        <w:rPr>
          <w:rFonts w:ascii="Times New Roman" w:hAnsi="Times New Roman" w:cs="Times New Roman"/>
          <w:i/>
          <w:sz w:val="28"/>
          <w:szCs w:val="28"/>
        </w:rPr>
        <w:t xml:space="preserve">внести необходимые сведения </w:t>
      </w:r>
      <w:r w:rsidR="005D6E0D" w:rsidRPr="00E70107">
        <w:rPr>
          <w:rFonts w:ascii="Times New Roman" w:hAnsi="Times New Roman" w:cs="Times New Roman"/>
          <w:i/>
          <w:sz w:val="28"/>
          <w:szCs w:val="28"/>
        </w:rPr>
        <w:t xml:space="preserve">и отправить. </w:t>
      </w:r>
      <w:r w:rsidR="000832A0" w:rsidRPr="00E70107">
        <w:rPr>
          <w:rFonts w:ascii="Times New Roman" w:hAnsi="Times New Roman" w:cs="Times New Roman"/>
          <w:i/>
          <w:sz w:val="28"/>
          <w:szCs w:val="28"/>
        </w:rPr>
        <w:t xml:space="preserve">Далее информация поступит в Министерство </w:t>
      </w:r>
      <w:r w:rsidR="008C20BF" w:rsidRPr="00E70107">
        <w:rPr>
          <w:rFonts w:ascii="Times New Roman" w:hAnsi="Times New Roman" w:cs="Times New Roman"/>
          <w:i/>
          <w:sz w:val="28"/>
          <w:szCs w:val="28"/>
        </w:rPr>
        <w:t>имущества</w:t>
      </w:r>
      <w:r w:rsidR="000832A0" w:rsidRPr="00E70107">
        <w:rPr>
          <w:rFonts w:ascii="Times New Roman" w:hAnsi="Times New Roman" w:cs="Times New Roman"/>
          <w:i/>
          <w:sz w:val="28"/>
          <w:szCs w:val="28"/>
        </w:rPr>
        <w:t xml:space="preserve"> Мурманской области, а заявителю придет извещение о порядке предоставления земельного участка</w:t>
      </w:r>
      <w:r w:rsidRPr="00E70107">
        <w:rPr>
          <w:rFonts w:ascii="Times New Roman" w:hAnsi="Times New Roman" w:cs="Times New Roman"/>
          <w:i/>
          <w:sz w:val="28"/>
          <w:szCs w:val="28"/>
        </w:rPr>
        <w:t>», –</w:t>
      </w:r>
      <w:r>
        <w:rPr>
          <w:rFonts w:ascii="Times New Roman" w:hAnsi="Times New Roman" w:cs="Times New Roman"/>
          <w:sz w:val="28"/>
          <w:szCs w:val="28"/>
        </w:rPr>
        <w:t xml:space="preserve"> отметил</w:t>
      </w:r>
      <w:r w:rsidR="000B54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40F">
        <w:rPr>
          <w:rFonts w:ascii="Times New Roman" w:hAnsi="Times New Roman" w:cs="Times New Roman"/>
          <w:b/>
          <w:sz w:val="28"/>
          <w:szCs w:val="28"/>
        </w:rPr>
        <w:t>ведущий инженер</w:t>
      </w:r>
      <w:r w:rsidRPr="00E70107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по Мурманской области </w:t>
      </w:r>
      <w:r w:rsidR="000B540F">
        <w:rPr>
          <w:rFonts w:ascii="Times New Roman" w:hAnsi="Times New Roman" w:cs="Times New Roman"/>
          <w:b/>
          <w:sz w:val="28"/>
          <w:szCs w:val="28"/>
        </w:rPr>
        <w:t>Анна Гарибова.</w:t>
      </w:r>
    </w:p>
    <w:p w:rsidR="00E70107" w:rsidRDefault="00DA552E" w:rsidP="00E70107">
      <w:pPr>
        <w:spacing w:after="0" w:line="360" w:lineRule="auto"/>
        <w:ind w:firstLine="567"/>
        <w:jc w:val="both"/>
        <w:rPr>
          <w:rStyle w:val="navigation-current-item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 на то, что и</w:t>
      </w:r>
      <w:r w:rsidRPr="00500CE4">
        <w:rPr>
          <w:rFonts w:ascii="Times New Roman" w:hAnsi="Times New Roman" w:cs="Times New Roman"/>
          <w:sz w:val="28"/>
          <w:szCs w:val="28"/>
        </w:rPr>
        <w:t>нформация</w:t>
      </w:r>
      <w:r>
        <w:rPr>
          <w:rFonts w:ascii="Times New Roman" w:hAnsi="Times New Roman" w:cs="Times New Roman"/>
          <w:sz w:val="28"/>
          <w:szCs w:val="28"/>
        </w:rPr>
        <w:t xml:space="preserve"> об объектах недвижимости</w:t>
      </w:r>
      <w:r w:rsidRPr="00500CE4">
        <w:rPr>
          <w:rFonts w:ascii="Times New Roman" w:hAnsi="Times New Roman" w:cs="Times New Roman"/>
          <w:sz w:val="28"/>
          <w:szCs w:val="28"/>
        </w:rPr>
        <w:t>, размещенная на Публичной кадастровой карте, является справочной и носит ознакомительный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Поэтому п</w:t>
      </w:r>
      <w:r w:rsidR="00E0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омимо </w:t>
      </w:r>
      <w:r w:rsidR="005B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</w:t>
      </w:r>
      <w:r w:rsidR="00E0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</w:t>
      </w:r>
      <w:r w:rsidR="005B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в </w:t>
      </w:r>
      <w:r w:rsidR="00E70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="005B7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 w:rsidR="008C20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ПКК </w:t>
      </w:r>
      <w:r w:rsidR="00F450B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функцию</w:t>
      </w:r>
      <w:r w:rsidR="009F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быстрого </w:t>
      </w:r>
      <w:r w:rsidR="008C2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к онлайн-</w:t>
      </w:r>
      <w:r w:rsidR="00AB70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сервисам</w:t>
      </w:r>
      <w:r w:rsidR="0008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</w:t>
      </w:r>
      <w:r w:rsidR="009F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</w:t>
      </w:r>
      <w:r w:rsidR="00EC59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5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</w:t>
      </w:r>
      <w:r w:rsidR="0045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объектам недвижимости</w:t>
      </w:r>
      <w:r w:rsidR="00EC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="00EC59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r w:rsidR="00AB70F2" w:rsidRPr="00AB70F2">
        <w:rPr>
          <w:rStyle w:val="navigation-current-item"/>
          <w:rFonts w:ascii="Times New Roman" w:hAnsi="Times New Roman" w:cs="Times New Roman"/>
          <w:sz w:val="28"/>
          <w:szCs w:val="28"/>
        </w:rPr>
        <w:t>Получить выписку из ЕГРН об основных характеристиках и зарегистрированных правах на объект недвижимости</w:t>
      </w:r>
      <w:r w:rsidR="00AB70F2">
        <w:rPr>
          <w:rStyle w:val="navigation-current-item"/>
          <w:rFonts w:ascii="Times New Roman" w:hAnsi="Times New Roman" w:cs="Times New Roman"/>
          <w:sz w:val="28"/>
          <w:szCs w:val="28"/>
        </w:rPr>
        <w:t>».</w:t>
      </w:r>
      <w:r w:rsidR="005F5ED9">
        <w:rPr>
          <w:rStyle w:val="navigation-current-item"/>
          <w:rFonts w:ascii="Times New Roman" w:hAnsi="Times New Roman" w:cs="Times New Roman"/>
          <w:sz w:val="28"/>
          <w:szCs w:val="28"/>
        </w:rPr>
        <w:t xml:space="preserve"> </w:t>
      </w:r>
    </w:p>
    <w:p w:rsidR="0022171F" w:rsidRDefault="005F5ED9" w:rsidP="00E701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navigation-current-item"/>
          <w:rFonts w:ascii="Times New Roman" w:hAnsi="Times New Roman" w:cs="Times New Roman"/>
          <w:sz w:val="28"/>
          <w:szCs w:val="28"/>
        </w:rPr>
        <w:t xml:space="preserve">В этой выписке содержатся официальные сведения об объекте недвижимости. </w:t>
      </w:r>
      <w:r w:rsidR="0053475F" w:rsidRPr="00B252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этих данных достаточно для того, чтобы проверить объект перед совершением сделки. Так, потенциальный покупатель может уточнить ин</w:t>
      </w:r>
      <w:r w:rsidR="00EC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формацию </w:t>
      </w:r>
      <w:r w:rsidR="00E701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</w:t>
      </w:r>
      <w:r w:rsidR="00EC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обременений, сравнить регистрационные надписи прав собственности и т.д.</w:t>
      </w:r>
      <w:r w:rsidR="0053475F" w:rsidRPr="00B2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значительно сэкономит </w:t>
      </w:r>
      <w:r w:rsidR="00C15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 оформлении документов.</w:t>
      </w:r>
    </w:p>
    <w:p w:rsidR="00940D85" w:rsidRPr="00BA42F2" w:rsidRDefault="00E70107" w:rsidP="00E701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5F5ED9">
        <w:rPr>
          <w:rFonts w:ascii="Times New Roman" w:hAnsi="Times New Roman" w:cs="Times New Roman"/>
          <w:sz w:val="28"/>
          <w:szCs w:val="28"/>
        </w:rPr>
        <w:t xml:space="preserve"> </w:t>
      </w:r>
      <w:r w:rsidR="00A16D82" w:rsidRPr="00AA0C28">
        <w:rPr>
          <w:rFonts w:ascii="Times New Roman" w:hAnsi="Times New Roman" w:cs="Times New Roman"/>
          <w:sz w:val="28"/>
          <w:szCs w:val="28"/>
        </w:rPr>
        <w:t>получ</w:t>
      </w:r>
      <w:r w:rsidR="005F5ED9">
        <w:rPr>
          <w:rFonts w:ascii="Times New Roman" w:hAnsi="Times New Roman" w:cs="Times New Roman"/>
          <w:sz w:val="28"/>
          <w:szCs w:val="28"/>
        </w:rPr>
        <w:t>ить</w:t>
      </w:r>
      <w:r w:rsidR="00A16D82" w:rsidRPr="00AA0C28">
        <w:rPr>
          <w:rFonts w:ascii="Times New Roman" w:hAnsi="Times New Roman" w:cs="Times New Roman"/>
          <w:sz w:val="28"/>
          <w:szCs w:val="28"/>
        </w:rPr>
        <w:t xml:space="preserve"> официальны</w:t>
      </w:r>
      <w:r w:rsidR="005F5ED9">
        <w:rPr>
          <w:rFonts w:ascii="Times New Roman" w:hAnsi="Times New Roman" w:cs="Times New Roman"/>
          <w:sz w:val="28"/>
          <w:szCs w:val="28"/>
        </w:rPr>
        <w:t>е</w:t>
      </w:r>
      <w:r w:rsidR="00A16D82" w:rsidRPr="00AA0C28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5F5ED9">
        <w:rPr>
          <w:rFonts w:ascii="Times New Roman" w:hAnsi="Times New Roman" w:cs="Times New Roman"/>
          <w:sz w:val="28"/>
          <w:szCs w:val="28"/>
        </w:rPr>
        <w:t>я</w:t>
      </w:r>
      <w:r w:rsidR="00A16D82" w:rsidRPr="00AA0C28">
        <w:rPr>
          <w:rFonts w:ascii="Times New Roman" w:hAnsi="Times New Roman" w:cs="Times New Roman"/>
          <w:sz w:val="28"/>
          <w:szCs w:val="28"/>
        </w:rPr>
        <w:t xml:space="preserve"> </w:t>
      </w:r>
      <w:r w:rsidR="008C20BF">
        <w:rPr>
          <w:rFonts w:ascii="Times New Roman" w:hAnsi="Times New Roman" w:cs="Times New Roman"/>
          <w:sz w:val="28"/>
          <w:szCs w:val="28"/>
        </w:rPr>
        <w:t xml:space="preserve">об объекте </w:t>
      </w:r>
      <w:r w:rsidR="00DA552E">
        <w:rPr>
          <w:rFonts w:ascii="Times New Roman" w:hAnsi="Times New Roman" w:cs="Times New Roman"/>
          <w:sz w:val="28"/>
          <w:szCs w:val="28"/>
        </w:rPr>
        <w:t>можно</w:t>
      </w:r>
      <w:r w:rsidR="009C0B86">
        <w:rPr>
          <w:rFonts w:ascii="Times New Roman" w:hAnsi="Times New Roman" w:cs="Times New Roman"/>
          <w:sz w:val="28"/>
          <w:szCs w:val="28"/>
        </w:rPr>
        <w:t>,</w:t>
      </w:r>
      <w:r w:rsidR="00A16D82" w:rsidRPr="00AA0C28">
        <w:rPr>
          <w:rFonts w:ascii="Times New Roman" w:hAnsi="Times New Roman" w:cs="Times New Roman"/>
          <w:sz w:val="28"/>
          <w:szCs w:val="28"/>
        </w:rPr>
        <w:t xml:space="preserve"> отправи</w:t>
      </w:r>
      <w:r w:rsidR="005F5ED9">
        <w:rPr>
          <w:rFonts w:ascii="Times New Roman" w:hAnsi="Times New Roman" w:cs="Times New Roman"/>
          <w:sz w:val="28"/>
          <w:szCs w:val="28"/>
        </w:rPr>
        <w:t>в</w:t>
      </w:r>
      <w:r w:rsidR="00A16D82" w:rsidRPr="00AA0C28">
        <w:rPr>
          <w:rFonts w:ascii="Times New Roman" w:hAnsi="Times New Roman" w:cs="Times New Roman"/>
          <w:sz w:val="28"/>
          <w:szCs w:val="28"/>
        </w:rPr>
        <w:t xml:space="preserve"> запрос на получение выписки </w:t>
      </w:r>
      <w:r w:rsidR="005F5ED9">
        <w:rPr>
          <w:rFonts w:ascii="Times New Roman" w:hAnsi="Times New Roman" w:cs="Times New Roman"/>
          <w:sz w:val="28"/>
          <w:szCs w:val="28"/>
        </w:rPr>
        <w:t>через</w:t>
      </w:r>
      <w:r w:rsidR="008C20BF">
        <w:rPr>
          <w:rFonts w:ascii="Times New Roman" w:hAnsi="Times New Roman" w:cs="Times New Roman"/>
          <w:sz w:val="28"/>
          <w:szCs w:val="28"/>
        </w:rPr>
        <w:t xml:space="preserve"> </w:t>
      </w:r>
      <w:r w:rsidR="00940D85">
        <w:rPr>
          <w:rFonts w:ascii="Times New Roman" w:hAnsi="Times New Roman" w:cs="Times New Roman"/>
          <w:sz w:val="28"/>
          <w:szCs w:val="28"/>
        </w:rPr>
        <w:t>официальн</w:t>
      </w:r>
      <w:r w:rsidR="005F5ED9">
        <w:rPr>
          <w:rFonts w:ascii="Times New Roman" w:hAnsi="Times New Roman" w:cs="Times New Roman"/>
          <w:sz w:val="28"/>
          <w:szCs w:val="28"/>
        </w:rPr>
        <w:t>ый</w:t>
      </w:r>
      <w:r w:rsidR="00940D8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F5ED9">
          <w:rPr>
            <w:rStyle w:val="a3"/>
            <w:rFonts w:ascii="Times New Roman" w:hAnsi="Times New Roman" w:cs="Times New Roman"/>
            <w:sz w:val="28"/>
            <w:szCs w:val="28"/>
          </w:rPr>
          <w:t>сайт Росреестра</w:t>
        </w:r>
      </w:hyperlink>
      <w:r w:rsidR="005F5ED9">
        <w:rPr>
          <w:rFonts w:ascii="Times New Roman" w:hAnsi="Times New Roman" w:cs="Times New Roman"/>
          <w:sz w:val="28"/>
          <w:szCs w:val="28"/>
        </w:rPr>
        <w:t xml:space="preserve"> или </w:t>
      </w:r>
      <w:r w:rsidR="008C20BF">
        <w:rPr>
          <w:rFonts w:ascii="Times New Roman" w:hAnsi="Times New Roman" w:cs="Times New Roman"/>
          <w:sz w:val="28"/>
          <w:szCs w:val="28"/>
        </w:rPr>
        <w:t xml:space="preserve">с помощью </w:t>
      </w:r>
      <w:hyperlink r:id="rId8" w:history="1">
        <w:r w:rsidR="00A96D01" w:rsidRPr="008C20BF">
          <w:rPr>
            <w:rStyle w:val="a3"/>
            <w:rFonts w:ascii="Times New Roman" w:hAnsi="Times New Roman" w:cs="Times New Roman"/>
            <w:sz w:val="28"/>
            <w:szCs w:val="28"/>
          </w:rPr>
          <w:t>онлайн</w:t>
        </w:r>
        <w:r w:rsidR="008C20BF" w:rsidRPr="008C20B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96D01" w:rsidRPr="008C20BF">
          <w:rPr>
            <w:rStyle w:val="a3"/>
            <w:rFonts w:ascii="Times New Roman" w:hAnsi="Times New Roman" w:cs="Times New Roman"/>
            <w:sz w:val="28"/>
            <w:szCs w:val="28"/>
          </w:rPr>
          <w:t>сервис</w:t>
        </w:r>
        <w:r w:rsidR="008C20BF" w:rsidRPr="008C20BF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="00A96D01" w:rsidRPr="008C20BF">
          <w:rPr>
            <w:rStyle w:val="a3"/>
            <w:rFonts w:ascii="Times New Roman" w:hAnsi="Times New Roman" w:cs="Times New Roman"/>
            <w:sz w:val="28"/>
            <w:szCs w:val="28"/>
          </w:rPr>
          <w:t xml:space="preserve"> Кадастровой палаты</w:t>
        </w:r>
      </w:hyperlink>
      <w:r w:rsidR="00A96D01">
        <w:rPr>
          <w:rFonts w:ascii="Times New Roman" w:hAnsi="Times New Roman" w:cs="Times New Roman"/>
          <w:sz w:val="28"/>
          <w:szCs w:val="28"/>
        </w:rPr>
        <w:t>.</w:t>
      </w:r>
    </w:p>
    <w:p w:rsidR="008B6FE6" w:rsidRDefault="00E70107" w:rsidP="00E701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Важно!</w:t>
      </w:r>
      <w:r w:rsidR="005E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5E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любых </w:t>
      </w:r>
      <w:r w:rsidR="008B6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сделках с недвижимостью</w:t>
      </w:r>
      <w:r w:rsidR="008B6FE6"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</w:t>
      </w:r>
      <w:r w:rsidR="005F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="00B57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палаты рекомендуют внимательно проверя</w:t>
      </w:r>
      <w:r w:rsidR="008B6FE6"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документы, чтобы исключить в</w:t>
      </w:r>
      <w:bookmarkStart w:id="0" w:name="_GoBack"/>
      <w:bookmarkEnd w:id="0"/>
      <w:r w:rsidR="008B6FE6"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последующем возникновение проблем и избежать встречи с мошенниками. С </w:t>
      </w:r>
      <w:r w:rsidR="00B57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появлением</w:t>
      </w:r>
      <w:r w:rsidR="008B6FE6"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онлайн-сервисов в сфере недвижимости</w:t>
      </w:r>
      <w:r w:rsidR="00B5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Публичной кадастровой карты, найти и проверить информацию об объекте недвижимости </w:t>
      </w:r>
      <w:r w:rsidR="008B6FE6"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значительно проще</w:t>
      </w:r>
      <w:r w:rsidR="00B57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FE6"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F19" w:rsidRDefault="00855F19" w:rsidP="00855F1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F19" w:rsidRDefault="00855F19" w:rsidP="00855F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 по Мурманской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приглашает граждан, кадастровых инженеров  и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официальные группы в социальных сетях.</w:t>
      </w:r>
    </w:p>
    <w:p w:rsidR="00855F19" w:rsidRDefault="00855F19" w:rsidP="00855F19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Присоединяйтесь и будьте всегда в курсе событий!</w:t>
      </w:r>
    </w:p>
    <w:p w:rsidR="00855F19" w:rsidRDefault="00855F19" w:rsidP="00855F19">
      <w:pPr>
        <w:numPr>
          <w:ilvl w:val="0"/>
          <w:numId w:val="3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nstagram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/kadastr_51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57200" cy="495300"/>
            <wp:effectExtent l="19050" t="0" r="0" b="0"/>
            <wp:docPr id="5" name="Рисунок 4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611" r="50000" b="13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81025" cy="581025"/>
            <wp:effectExtent l="19050" t="0" r="9525" b="0"/>
            <wp:docPr id="2" name="Рисунок 5" descr="I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S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19" w:rsidRDefault="00855F19" w:rsidP="00855F19">
      <w:pPr>
        <w:ind w:left="144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55F19" w:rsidRPr="005A224F" w:rsidRDefault="00855F19" w:rsidP="00855F19">
      <w:pPr>
        <w:numPr>
          <w:ilvl w:val="0"/>
          <w:numId w:val="3"/>
        </w:numPr>
        <w:suppressAutoHyphens/>
        <w:spacing w:after="0" w:line="240" w:lineRule="auto"/>
        <w:outlineLvl w:val="0"/>
        <w:rPr>
          <w:rFonts w:ascii="Liberation Serif" w:eastAsia="Noto Sans CJK SC Regular" w:hAnsi="Liberation Serif" w:cs="FreeSans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vk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fkpmurmansk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95300" cy="485775"/>
            <wp:effectExtent l="19050" t="0" r="0" b="0"/>
            <wp:docPr id="3" name="Рисунок 6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0000" t="13600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19050" t="0" r="0" b="0"/>
            <wp:docPr id="4" name="Рисунок 7" descr="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V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2C" w:rsidRDefault="004B2D2C" w:rsidP="00855F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F19" w:rsidRPr="005E1537" w:rsidRDefault="00855F19" w:rsidP="00855F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855F19" w:rsidRPr="008D3295" w:rsidRDefault="00855F19" w:rsidP="00855F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5E1537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 палата по Мурманской области:</w:t>
      </w:r>
    </w:p>
    <w:p w:rsidR="00855F19" w:rsidRPr="008D3295" w:rsidRDefault="00855F19" w:rsidP="00855F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855F19" w:rsidRPr="008D3295" w:rsidRDefault="00855F19" w:rsidP="00855F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855F19" w:rsidRPr="008D3295" w:rsidRDefault="00855F19" w:rsidP="00855F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855F19" w:rsidRPr="00781E56" w:rsidRDefault="00855F19" w:rsidP="00855F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highlight w:val="yellow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p w:rsidR="00855F19" w:rsidRPr="0084067B" w:rsidRDefault="00855F19" w:rsidP="00E701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861" w:rsidRDefault="00F17861" w:rsidP="008B6FE6">
      <w:pPr>
        <w:spacing w:line="360" w:lineRule="auto"/>
      </w:pPr>
    </w:p>
    <w:sectPr w:rsidR="00F17861" w:rsidSect="00FA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clip_image001"/>
      </v:shape>
    </w:pict>
  </w:numPicBullet>
  <w:abstractNum w:abstractNumId="0">
    <w:nsid w:val="092757DD"/>
    <w:multiLevelType w:val="hybridMultilevel"/>
    <w:tmpl w:val="F43C41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D435BB"/>
    <w:multiLevelType w:val="multilevel"/>
    <w:tmpl w:val="06B6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C0F85"/>
    <w:multiLevelType w:val="hybridMultilevel"/>
    <w:tmpl w:val="C1EE59CA"/>
    <w:lvl w:ilvl="0" w:tplc="0CDA70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7861"/>
    <w:rsid w:val="00032883"/>
    <w:rsid w:val="00054C40"/>
    <w:rsid w:val="0008012E"/>
    <w:rsid w:val="00082695"/>
    <w:rsid w:val="000832A0"/>
    <w:rsid w:val="000A447E"/>
    <w:rsid w:val="000A67E3"/>
    <w:rsid w:val="000B540F"/>
    <w:rsid w:val="000C2D91"/>
    <w:rsid w:val="000E515B"/>
    <w:rsid w:val="0010648E"/>
    <w:rsid w:val="00195CFF"/>
    <w:rsid w:val="001B7192"/>
    <w:rsid w:val="001D1183"/>
    <w:rsid w:val="001D46A8"/>
    <w:rsid w:val="0022171F"/>
    <w:rsid w:val="002B4BFF"/>
    <w:rsid w:val="00322089"/>
    <w:rsid w:val="00323B96"/>
    <w:rsid w:val="003A35F7"/>
    <w:rsid w:val="00400C51"/>
    <w:rsid w:val="0043015A"/>
    <w:rsid w:val="00453181"/>
    <w:rsid w:val="0046671E"/>
    <w:rsid w:val="00486ECD"/>
    <w:rsid w:val="004B0B99"/>
    <w:rsid w:val="004B2D2C"/>
    <w:rsid w:val="004C23A2"/>
    <w:rsid w:val="004D1825"/>
    <w:rsid w:val="004E2C5B"/>
    <w:rsid w:val="00500CE4"/>
    <w:rsid w:val="00526990"/>
    <w:rsid w:val="005270B9"/>
    <w:rsid w:val="0053475F"/>
    <w:rsid w:val="00584B81"/>
    <w:rsid w:val="005B78B5"/>
    <w:rsid w:val="005D6E0D"/>
    <w:rsid w:val="005E69F5"/>
    <w:rsid w:val="005F5ED9"/>
    <w:rsid w:val="00607BD3"/>
    <w:rsid w:val="00631EDA"/>
    <w:rsid w:val="006627B8"/>
    <w:rsid w:val="006B4EA7"/>
    <w:rsid w:val="006D4C9A"/>
    <w:rsid w:val="00745E4D"/>
    <w:rsid w:val="00751E9B"/>
    <w:rsid w:val="007F1912"/>
    <w:rsid w:val="008151AD"/>
    <w:rsid w:val="00855F19"/>
    <w:rsid w:val="00890B78"/>
    <w:rsid w:val="008B6FE6"/>
    <w:rsid w:val="008C20BF"/>
    <w:rsid w:val="008E730A"/>
    <w:rsid w:val="00920CA0"/>
    <w:rsid w:val="00940D85"/>
    <w:rsid w:val="009640CC"/>
    <w:rsid w:val="00980154"/>
    <w:rsid w:val="009C0B86"/>
    <w:rsid w:val="009D2F49"/>
    <w:rsid w:val="009F3B9D"/>
    <w:rsid w:val="00A16D82"/>
    <w:rsid w:val="00A2531E"/>
    <w:rsid w:val="00A77D74"/>
    <w:rsid w:val="00A846F9"/>
    <w:rsid w:val="00A920FB"/>
    <w:rsid w:val="00A96D01"/>
    <w:rsid w:val="00AA0C28"/>
    <w:rsid w:val="00AB70F2"/>
    <w:rsid w:val="00B2529E"/>
    <w:rsid w:val="00B5708E"/>
    <w:rsid w:val="00B57602"/>
    <w:rsid w:val="00B70255"/>
    <w:rsid w:val="00B7085B"/>
    <w:rsid w:val="00B84A2C"/>
    <w:rsid w:val="00B92E55"/>
    <w:rsid w:val="00BA42F2"/>
    <w:rsid w:val="00BB24D6"/>
    <w:rsid w:val="00BD7EDB"/>
    <w:rsid w:val="00C15F3C"/>
    <w:rsid w:val="00C74E07"/>
    <w:rsid w:val="00C94CBD"/>
    <w:rsid w:val="00CB2442"/>
    <w:rsid w:val="00D46456"/>
    <w:rsid w:val="00D64553"/>
    <w:rsid w:val="00DA552E"/>
    <w:rsid w:val="00DB4CD9"/>
    <w:rsid w:val="00DC297F"/>
    <w:rsid w:val="00DC3C20"/>
    <w:rsid w:val="00DF2B38"/>
    <w:rsid w:val="00E0414F"/>
    <w:rsid w:val="00E0770B"/>
    <w:rsid w:val="00E66E3E"/>
    <w:rsid w:val="00E70107"/>
    <w:rsid w:val="00E77D06"/>
    <w:rsid w:val="00EC5994"/>
    <w:rsid w:val="00F17861"/>
    <w:rsid w:val="00F17EBD"/>
    <w:rsid w:val="00F450B1"/>
    <w:rsid w:val="00F5659B"/>
    <w:rsid w:val="00FA7016"/>
    <w:rsid w:val="00FA7C94"/>
    <w:rsid w:val="00FD2189"/>
    <w:rsid w:val="00FE2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16"/>
  </w:style>
  <w:style w:type="paragraph" w:styleId="1">
    <w:name w:val="heading 1"/>
    <w:basedOn w:val="a"/>
    <w:link w:val="10"/>
    <w:uiPriority w:val="9"/>
    <w:qFormat/>
    <w:rsid w:val="00F17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7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178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CD9"/>
    <w:rPr>
      <w:rFonts w:ascii="Tahoma" w:hAnsi="Tahoma" w:cs="Tahoma"/>
      <w:sz w:val="16"/>
      <w:szCs w:val="16"/>
    </w:rPr>
  </w:style>
  <w:style w:type="character" w:customStyle="1" w:styleId="navigation-current-item">
    <w:name w:val="navigation-current-item"/>
    <w:basedOn w:val="a0"/>
    <w:rsid w:val="00AB70F2"/>
  </w:style>
  <w:style w:type="character" w:customStyle="1" w:styleId="synonym">
    <w:name w:val="synonym"/>
    <w:basedOn w:val="a0"/>
    <w:rsid w:val="001D1183"/>
  </w:style>
  <w:style w:type="character" w:styleId="a7">
    <w:name w:val="FollowedHyperlink"/>
    <w:basedOn w:val="a0"/>
    <w:uiPriority w:val="99"/>
    <w:semiHidden/>
    <w:unhideWhenUsed/>
    <w:rsid w:val="008C20B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70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2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9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Garibova_AP</dc:creator>
  <cp:lastModifiedBy>Ganeeva_VV</cp:lastModifiedBy>
  <cp:revision>4</cp:revision>
  <dcterms:created xsi:type="dcterms:W3CDTF">2021-09-06T05:45:00Z</dcterms:created>
  <dcterms:modified xsi:type="dcterms:W3CDTF">2021-09-06T07:19:00Z</dcterms:modified>
</cp:coreProperties>
</file>