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523" w:rsidRPr="00DF702C" w:rsidRDefault="003B119A" w:rsidP="00DF702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ПРОВЕДЁТ ПРЕДВАРИТЕЛЬНУЮ ПРОВЕРКУ МЕЖЕВЫХ И ТЕХНИЧЕСКИХ ПЛАНОВ</w:t>
      </w:r>
    </w:p>
    <w:p w:rsidR="00DF702C" w:rsidRDefault="00DF702C" w:rsidP="00DF702C">
      <w:pPr>
        <w:pStyle w:val="p1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DF702C">
        <w:rPr>
          <w:rStyle w:val="s1"/>
          <w:color w:val="000000"/>
          <w:sz w:val="28"/>
          <w:szCs w:val="28"/>
        </w:rPr>
        <w:tab/>
        <w:t xml:space="preserve">В рамках оказания консультационных услуг Кадастровая палата по Мурманской области предоставляет услугу по предварительной проверке межевых и технических планов, актов обследования, </w:t>
      </w:r>
      <w:proofErr w:type="spellStart"/>
      <w:r w:rsidRPr="00DF702C">
        <w:rPr>
          <w:rStyle w:val="s1"/>
          <w:color w:val="000000"/>
          <w:sz w:val="28"/>
          <w:szCs w:val="28"/>
        </w:rPr>
        <w:t>карта-планов</w:t>
      </w:r>
      <w:proofErr w:type="spellEnd"/>
      <w:r w:rsidRPr="00DF702C">
        <w:rPr>
          <w:rStyle w:val="s1"/>
          <w:color w:val="000000"/>
          <w:sz w:val="28"/>
          <w:szCs w:val="28"/>
        </w:rPr>
        <w:t xml:space="preserve"> границ населенных пунктов, территориальных зон, особо охраняемых природных территорий и др. </w:t>
      </w:r>
    </w:p>
    <w:p w:rsidR="00DF702C" w:rsidRDefault="00DF702C" w:rsidP="00DF702C">
      <w:pPr>
        <w:pStyle w:val="p1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  <w:t>С</w:t>
      </w:r>
      <w:r w:rsidRPr="00DF702C">
        <w:rPr>
          <w:rStyle w:val="s1"/>
          <w:color w:val="000000"/>
          <w:sz w:val="28"/>
          <w:szCs w:val="28"/>
        </w:rPr>
        <w:t xml:space="preserve">пециалисты Кадастровой палаты с многолетним опытом работы в сфере государственного кадастрового учета, осуществят предварительную проверку документов до момента представления их в орган регистрации прав. </w:t>
      </w:r>
    </w:p>
    <w:p w:rsidR="00DF702C" w:rsidRDefault="00DF702C" w:rsidP="00DF702C">
      <w:pPr>
        <w:pStyle w:val="p1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Pr="00DF702C">
        <w:rPr>
          <w:rStyle w:val="s1"/>
          <w:color w:val="000000"/>
          <w:sz w:val="28"/>
          <w:szCs w:val="28"/>
        </w:rPr>
        <w:t>Порядок предоставления услуги очень прост: при обращении за консультацией по вопросам в сфере оборота недвижимости в Кадастровую палату необходимо представить электронный носитель с документами в формате XML и заключить договор на оказание услуги. Договором будет установлен срок пров</w:t>
      </w:r>
      <w:r>
        <w:rPr>
          <w:rStyle w:val="s1"/>
          <w:color w:val="000000"/>
          <w:sz w:val="28"/>
          <w:szCs w:val="28"/>
        </w:rPr>
        <w:t>едения проверки, который составит не более 3 рабочих дней</w:t>
      </w:r>
      <w:r w:rsidRPr="00DF702C">
        <w:rPr>
          <w:rStyle w:val="s1"/>
          <w:color w:val="000000"/>
          <w:sz w:val="28"/>
          <w:szCs w:val="28"/>
        </w:rPr>
        <w:t xml:space="preserve"> по межевым и те</w:t>
      </w:r>
      <w:r w:rsidR="00465F81">
        <w:rPr>
          <w:rStyle w:val="s1"/>
          <w:color w:val="000000"/>
          <w:sz w:val="28"/>
          <w:szCs w:val="28"/>
        </w:rPr>
        <w:t>хническим планам и</w:t>
      </w:r>
      <w:r>
        <w:rPr>
          <w:rStyle w:val="s1"/>
          <w:color w:val="000000"/>
          <w:sz w:val="28"/>
          <w:szCs w:val="28"/>
        </w:rPr>
        <w:t xml:space="preserve"> не более 7 рабо</w:t>
      </w:r>
      <w:r w:rsidR="00465F81">
        <w:rPr>
          <w:rStyle w:val="s1"/>
          <w:color w:val="000000"/>
          <w:sz w:val="28"/>
          <w:szCs w:val="28"/>
        </w:rPr>
        <w:t xml:space="preserve">чих дней по </w:t>
      </w:r>
      <w:proofErr w:type="spellStart"/>
      <w:r w:rsidR="00465F81">
        <w:rPr>
          <w:rStyle w:val="s1"/>
          <w:color w:val="000000"/>
          <w:sz w:val="28"/>
          <w:szCs w:val="28"/>
        </w:rPr>
        <w:t>карта-планам</w:t>
      </w:r>
      <w:proofErr w:type="spellEnd"/>
      <w:r w:rsidR="00465F81">
        <w:rPr>
          <w:rStyle w:val="s1"/>
          <w:color w:val="000000"/>
          <w:sz w:val="28"/>
          <w:szCs w:val="28"/>
        </w:rPr>
        <w:t xml:space="preserve"> границ</w:t>
      </w:r>
      <w:r>
        <w:rPr>
          <w:rStyle w:val="s1"/>
          <w:color w:val="000000"/>
          <w:sz w:val="28"/>
          <w:szCs w:val="28"/>
        </w:rPr>
        <w:t>.</w:t>
      </w:r>
      <w:r w:rsidRPr="00DF702C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Стоимость услуги составит </w:t>
      </w:r>
      <w:r w:rsidRPr="00DF702C">
        <w:rPr>
          <w:rStyle w:val="s1"/>
          <w:color w:val="000000"/>
          <w:sz w:val="28"/>
          <w:szCs w:val="28"/>
        </w:rPr>
        <w:t>от 1</w:t>
      </w:r>
      <w:r>
        <w:rPr>
          <w:rStyle w:val="s1"/>
          <w:color w:val="000000"/>
          <w:sz w:val="28"/>
          <w:szCs w:val="28"/>
        </w:rPr>
        <w:t xml:space="preserve"> </w:t>
      </w:r>
      <w:r w:rsidRPr="00DF702C">
        <w:rPr>
          <w:rStyle w:val="s1"/>
          <w:color w:val="000000"/>
          <w:sz w:val="28"/>
          <w:szCs w:val="28"/>
        </w:rPr>
        <w:t>120</w:t>
      </w:r>
      <w:r>
        <w:rPr>
          <w:rStyle w:val="s1"/>
          <w:color w:val="000000"/>
          <w:sz w:val="28"/>
          <w:szCs w:val="28"/>
        </w:rPr>
        <w:t xml:space="preserve"> рублей</w:t>
      </w:r>
      <w:r w:rsidRPr="00DF702C">
        <w:rPr>
          <w:rStyle w:val="s1"/>
          <w:color w:val="000000"/>
          <w:sz w:val="28"/>
          <w:szCs w:val="28"/>
        </w:rPr>
        <w:t xml:space="preserve">. </w:t>
      </w:r>
    </w:p>
    <w:p w:rsidR="00DF702C" w:rsidRDefault="00DF702C" w:rsidP="00DF702C">
      <w:pPr>
        <w:pStyle w:val="p1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Pr="00DF702C">
        <w:rPr>
          <w:rStyle w:val="s1"/>
          <w:color w:val="000000"/>
          <w:sz w:val="28"/>
          <w:szCs w:val="28"/>
        </w:rPr>
        <w:t>Сроки и стоимость будут определяться в ходе проведения консультации, в зависимости от вида, объема и сложности документов. По итогам проверки заказчику предоставляется письменная резолюция с указанием критичных и некритичных замечаний, а также рекомендации по их устранению.</w:t>
      </w:r>
    </w:p>
    <w:p w:rsidR="00DF702C" w:rsidRPr="00DF702C" w:rsidRDefault="00DF702C" w:rsidP="00DF702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Pr="00DF702C">
        <w:rPr>
          <w:rStyle w:val="s1"/>
          <w:color w:val="000000"/>
          <w:sz w:val="28"/>
          <w:szCs w:val="28"/>
        </w:rPr>
        <w:t>Таким образом, у кадастровых инженеров появится возможность получить профессиональную консультацию, заранее учесть все рекомендации и устранить замечания, тем самым значительно сократить количество приостановлений и отказов в осуществлении государственного кадастрового учета недвижимого имущества и повысить качество оказываемых услуг.</w:t>
      </w:r>
    </w:p>
    <w:p w:rsidR="00DF702C" w:rsidRPr="00DF702C" w:rsidRDefault="00DF702C" w:rsidP="00DF702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Pr="00DF702C">
        <w:rPr>
          <w:rStyle w:val="s1"/>
          <w:color w:val="000000"/>
          <w:sz w:val="28"/>
          <w:szCs w:val="28"/>
        </w:rPr>
        <w:t>Подробную информацию можно получить по телефону </w:t>
      </w:r>
      <w:r w:rsidRPr="00DF702C">
        <w:rPr>
          <w:sz w:val="28"/>
          <w:szCs w:val="28"/>
        </w:rPr>
        <w:t>8 (8152) 40-30-26</w:t>
      </w:r>
      <w:r w:rsidRPr="00DF702C">
        <w:rPr>
          <w:rStyle w:val="s1"/>
          <w:color w:val="000000"/>
          <w:sz w:val="28"/>
          <w:szCs w:val="28"/>
        </w:rPr>
        <w:t>.</w:t>
      </w:r>
    </w:p>
    <w:p w:rsidR="00640B38" w:rsidRDefault="00640B38" w:rsidP="0000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</w:pP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243481"/>
    <w:rsid w:val="00247C2C"/>
    <w:rsid w:val="002626E0"/>
    <w:rsid w:val="00271721"/>
    <w:rsid w:val="002D7B87"/>
    <w:rsid w:val="00330A03"/>
    <w:rsid w:val="003979B8"/>
    <w:rsid w:val="003B119A"/>
    <w:rsid w:val="003C6E75"/>
    <w:rsid w:val="00465F81"/>
    <w:rsid w:val="00493114"/>
    <w:rsid w:val="004A444B"/>
    <w:rsid w:val="005613AC"/>
    <w:rsid w:val="0057274F"/>
    <w:rsid w:val="005753E6"/>
    <w:rsid w:val="0059674C"/>
    <w:rsid w:val="005C5349"/>
    <w:rsid w:val="005F0DA4"/>
    <w:rsid w:val="00636A63"/>
    <w:rsid w:val="00640B38"/>
    <w:rsid w:val="006A5CA2"/>
    <w:rsid w:val="00741F85"/>
    <w:rsid w:val="00783AB2"/>
    <w:rsid w:val="007A131A"/>
    <w:rsid w:val="007B2608"/>
    <w:rsid w:val="007E1888"/>
    <w:rsid w:val="00925523"/>
    <w:rsid w:val="00991B80"/>
    <w:rsid w:val="00992006"/>
    <w:rsid w:val="009D05CC"/>
    <w:rsid w:val="00A37A73"/>
    <w:rsid w:val="00A50E3F"/>
    <w:rsid w:val="00AA6584"/>
    <w:rsid w:val="00AB41B2"/>
    <w:rsid w:val="00BF0311"/>
    <w:rsid w:val="00CC778E"/>
    <w:rsid w:val="00DF702C"/>
    <w:rsid w:val="00E32542"/>
    <w:rsid w:val="00E5715E"/>
    <w:rsid w:val="00EA7E03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21</cp:revision>
  <dcterms:created xsi:type="dcterms:W3CDTF">2020-02-03T09:15:00Z</dcterms:created>
  <dcterms:modified xsi:type="dcterms:W3CDTF">2020-07-06T07:37:00Z</dcterms:modified>
</cp:coreProperties>
</file>