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7131C">
        <w:rPr>
          <w:b/>
          <w:sz w:val="26"/>
          <w:szCs w:val="26"/>
        </w:rPr>
        <w:t>2</w:t>
      </w:r>
      <w:r w:rsidR="008B40D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</w:t>
      </w:r>
      <w:r w:rsidR="008B40D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57131C" w:rsidRPr="006E6C0B" w:rsidRDefault="000B2C02" w:rsidP="0057131C">
      <w:pPr>
        <w:spacing w:line="336" w:lineRule="atLeast"/>
        <w:ind w:left="20" w:right="20" w:firstLine="700"/>
        <w:jc w:val="center"/>
        <w:rPr>
          <w:color w:val="444444"/>
          <w:sz w:val="28"/>
          <w:szCs w:val="28"/>
        </w:rPr>
      </w:pPr>
      <w:r w:rsidRPr="006E6C0B">
        <w:rPr>
          <w:b/>
          <w:color w:val="444444"/>
          <w:sz w:val="28"/>
          <w:szCs w:val="28"/>
        </w:rPr>
        <w:t>О</w:t>
      </w:r>
      <w:r w:rsidR="008B40D4" w:rsidRPr="006E6C0B">
        <w:rPr>
          <w:b/>
          <w:color w:val="444444"/>
          <w:sz w:val="28"/>
          <w:szCs w:val="28"/>
        </w:rPr>
        <w:t>б образовании земельного участка под многоквартирным домом</w:t>
      </w:r>
    </w:p>
    <w:p w:rsidR="0057131C" w:rsidRPr="00C26F00" w:rsidRDefault="0057131C" w:rsidP="0057131C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  <w:sz w:val="18"/>
          <w:szCs w:val="18"/>
        </w:rPr>
      </w:pPr>
    </w:p>
    <w:p w:rsidR="006E6C0B" w:rsidRPr="00F979CD" w:rsidRDefault="0057131C" w:rsidP="009D10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</w:t>
      </w:r>
      <w:r w:rsidR="006E6C0B">
        <w:t xml:space="preserve"> </w:t>
      </w:r>
      <w:r w:rsidR="006E6C0B" w:rsidRPr="00F979CD">
        <w:rPr>
          <w:rStyle w:val="a5"/>
          <w:b w:val="0"/>
          <w:color w:val="000000"/>
          <w:sz w:val="28"/>
          <w:szCs w:val="28"/>
        </w:rPr>
        <w:t xml:space="preserve">Вступили в силу изменения </w:t>
      </w:r>
      <w:r w:rsidR="006E6C0B" w:rsidRPr="00F979CD">
        <w:rPr>
          <w:sz w:val="28"/>
          <w:szCs w:val="28"/>
        </w:rPr>
        <w:t>статью 16 Федерального закона от 29 декабря 2004 года N 189-ФЗ "О введении в действие Жилищног</w:t>
      </w:r>
      <w:r w:rsidR="006E6C0B" w:rsidRPr="00F979CD">
        <w:rPr>
          <w:sz w:val="28"/>
          <w:szCs w:val="28"/>
        </w:rPr>
        <w:t>о кодекса Российской Федерации", которые у</w:t>
      </w:r>
      <w:r w:rsidR="009D1022" w:rsidRPr="00F979CD">
        <w:rPr>
          <w:color w:val="000000"/>
          <w:sz w:val="28"/>
          <w:szCs w:val="28"/>
        </w:rPr>
        <w:t>станавлива</w:t>
      </w:r>
      <w:r w:rsidR="006E6C0B" w:rsidRPr="00F979CD">
        <w:rPr>
          <w:color w:val="000000"/>
          <w:sz w:val="28"/>
          <w:szCs w:val="28"/>
        </w:rPr>
        <w:t>ют</w:t>
      </w:r>
      <w:r w:rsidR="009D1022" w:rsidRPr="00F979CD">
        <w:rPr>
          <w:color w:val="000000"/>
          <w:sz w:val="28"/>
          <w:szCs w:val="28"/>
        </w:rPr>
        <w:t> прям</w:t>
      </w:r>
      <w:r w:rsidR="006E6C0B" w:rsidRPr="00F979CD">
        <w:rPr>
          <w:color w:val="000000"/>
          <w:sz w:val="28"/>
          <w:szCs w:val="28"/>
        </w:rPr>
        <w:t>ую</w:t>
      </w:r>
      <w:r w:rsidR="009D1022" w:rsidRPr="00F979CD">
        <w:rPr>
          <w:color w:val="000000"/>
          <w:sz w:val="28"/>
          <w:szCs w:val="28"/>
        </w:rPr>
        <w:t xml:space="preserve"> обязанность органов власти проводить все необходимые действия </w:t>
      </w:r>
      <w:r w:rsidR="009D1022" w:rsidRPr="00F979CD">
        <w:rPr>
          <w:rStyle w:val="a5"/>
          <w:b w:val="0"/>
          <w:color w:val="000000"/>
          <w:sz w:val="28"/>
          <w:szCs w:val="28"/>
        </w:rPr>
        <w:t>по образованию земельного участка</w:t>
      </w:r>
      <w:r w:rsidR="009D1022" w:rsidRPr="00F979CD">
        <w:rPr>
          <w:color w:val="000000"/>
          <w:sz w:val="28"/>
          <w:szCs w:val="28"/>
        </w:rPr>
        <w:t xml:space="preserve"> </w:t>
      </w:r>
      <w:r w:rsidR="009D1022" w:rsidRPr="00F979CD">
        <w:rPr>
          <w:rStyle w:val="a5"/>
          <w:b w:val="0"/>
          <w:color w:val="000000"/>
          <w:sz w:val="28"/>
          <w:szCs w:val="28"/>
        </w:rPr>
        <w:t>придомовой территории многоквартирных домов</w:t>
      </w:r>
      <w:r w:rsidR="009D1022" w:rsidRPr="00F979CD">
        <w:rPr>
          <w:color w:val="000000"/>
          <w:sz w:val="28"/>
          <w:szCs w:val="28"/>
        </w:rPr>
        <w:t xml:space="preserve">. </w:t>
      </w:r>
      <w:proofErr w:type="gramStart"/>
      <w:r w:rsidR="006E6C0B" w:rsidRPr="00192444">
        <w:rPr>
          <w:sz w:val="28"/>
          <w:szCs w:val="28"/>
        </w:rPr>
        <w:t>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</w:t>
      </w:r>
      <w:r w:rsidR="006E6C0B" w:rsidRPr="00F979CD">
        <w:rPr>
          <w:sz w:val="28"/>
          <w:szCs w:val="28"/>
        </w:rPr>
        <w:t>.</w:t>
      </w:r>
      <w:proofErr w:type="gramEnd"/>
    </w:p>
    <w:p w:rsidR="009D1022" w:rsidRPr="00F979CD" w:rsidRDefault="006E6C0B" w:rsidP="009D1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444">
        <w:rPr>
          <w:sz w:val="28"/>
          <w:szCs w:val="28"/>
        </w:rPr>
        <w:t xml:space="preserve"> </w:t>
      </w:r>
      <w:r w:rsidRPr="00F979CD">
        <w:rPr>
          <w:sz w:val="28"/>
          <w:szCs w:val="28"/>
        </w:rPr>
        <w:t xml:space="preserve">     </w:t>
      </w:r>
      <w:r w:rsidR="009D1022" w:rsidRPr="00F979CD">
        <w:rPr>
          <w:color w:val="000000"/>
          <w:sz w:val="28"/>
          <w:szCs w:val="28"/>
        </w:rPr>
        <w:t>Это</w:t>
      </w:r>
      <w:r w:rsidRPr="00F979CD">
        <w:rPr>
          <w:color w:val="000000"/>
          <w:sz w:val="28"/>
          <w:szCs w:val="28"/>
        </w:rPr>
        <w:t>т порядок</w:t>
      </w:r>
      <w:r w:rsidR="009D1022" w:rsidRPr="00F979CD">
        <w:rPr>
          <w:color w:val="000000"/>
          <w:sz w:val="28"/>
          <w:szCs w:val="28"/>
        </w:rPr>
        <w:t xml:space="preserve"> касается домов, построенных до введения в действие Жилищного кодекса – т.е. до 1 марта 2005 года. Причем, независимо от обращения собственников помещений в многоквартирных домах.</w:t>
      </w:r>
    </w:p>
    <w:p w:rsidR="00192444" w:rsidRPr="00192444" w:rsidRDefault="006E6C0B" w:rsidP="006E6C0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F979CD">
        <w:rPr>
          <w:color w:val="000000"/>
          <w:sz w:val="28"/>
          <w:szCs w:val="28"/>
        </w:rPr>
        <w:t xml:space="preserve">     </w:t>
      </w:r>
      <w:r w:rsidR="009D1022" w:rsidRPr="00F979CD">
        <w:rPr>
          <w:color w:val="000000"/>
          <w:sz w:val="28"/>
          <w:szCs w:val="28"/>
        </w:rPr>
        <w:t xml:space="preserve">Кроме того, органы власти должны уведомлять собственников помещений в многоквартирных домах </w:t>
      </w:r>
      <w:bookmarkStart w:id="0" w:name="_GoBack"/>
      <w:bookmarkEnd w:id="0"/>
      <w:r w:rsidR="009D1022" w:rsidRPr="00F979CD">
        <w:rPr>
          <w:color w:val="000000"/>
          <w:sz w:val="28"/>
          <w:szCs w:val="28"/>
        </w:rPr>
        <w:t>о начале действий по образованию земельного участка - не позднее чем через 5 рабочих дней после принятия соответствующего решения</w:t>
      </w:r>
      <w:r w:rsidR="009D1022" w:rsidRPr="006E6C0B">
        <w:rPr>
          <w:b/>
          <w:color w:val="000000"/>
          <w:sz w:val="28"/>
          <w:szCs w:val="28"/>
        </w:rPr>
        <w:t>.</w:t>
      </w:r>
      <w:r w:rsidR="009D1022">
        <w:rPr>
          <w:b/>
          <w:color w:val="000000"/>
          <w:sz w:val="27"/>
          <w:szCs w:val="27"/>
        </w:rPr>
        <w:t xml:space="preserve"> 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7" w:rsidRDefault="00887A67" w:rsidP="007E44EB">
      <w:r>
        <w:separator/>
      </w:r>
    </w:p>
  </w:endnote>
  <w:endnote w:type="continuationSeparator" w:id="0">
    <w:p w:rsidR="00887A67" w:rsidRDefault="00887A6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7" w:rsidRDefault="00887A67" w:rsidP="007E44EB">
      <w:r>
        <w:separator/>
      </w:r>
    </w:p>
  </w:footnote>
  <w:footnote w:type="continuationSeparator" w:id="0">
    <w:p w:rsidR="00887A67" w:rsidRDefault="00887A6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B2C02"/>
    <w:rsid w:val="000C2D12"/>
    <w:rsid w:val="000C6758"/>
    <w:rsid w:val="000E475D"/>
    <w:rsid w:val="000F4159"/>
    <w:rsid w:val="000F5F01"/>
    <w:rsid w:val="000F6249"/>
    <w:rsid w:val="001005C8"/>
    <w:rsid w:val="00102AC6"/>
    <w:rsid w:val="00133773"/>
    <w:rsid w:val="0014749B"/>
    <w:rsid w:val="0016164A"/>
    <w:rsid w:val="00165032"/>
    <w:rsid w:val="00166BB2"/>
    <w:rsid w:val="001865F8"/>
    <w:rsid w:val="00192444"/>
    <w:rsid w:val="001931CA"/>
    <w:rsid w:val="001A194B"/>
    <w:rsid w:val="001B0AA4"/>
    <w:rsid w:val="001C0860"/>
    <w:rsid w:val="001C1C15"/>
    <w:rsid w:val="001D4A66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307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612EC"/>
    <w:rsid w:val="00463420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37862"/>
    <w:rsid w:val="0055151A"/>
    <w:rsid w:val="00553255"/>
    <w:rsid w:val="00557A0B"/>
    <w:rsid w:val="005621FB"/>
    <w:rsid w:val="0057131C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142E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6E6C0B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87A67"/>
    <w:rsid w:val="00891178"/>
    <w:rsid w:val="008B3A3F"/>
    <w:rsid w:val="008B40D4"/>
    <w:rsid w:val="008B4D19"/>
    <w:rsid w:val="008C52E2"/>
    <w:rsid w:val="008D3DA2"/>
    <w:rsid w:val="009044A6"/>
    <w:rsid w:val="00911E4D"/>
    <w:rsid w:val="00922A8C"/>
    <w:rsid w:val="00950C1A"/>
    <w:rsid w:val="00953283"/>
    <w:rsid w:val="00981A00"/>
    <w:rsid w:val="00995643"/>
    <w:rsid w:val="00995D61"/>
    <w:rsid w:val="009C32D6"/>
    <w:rsid w:val="009D1022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97E93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E15FC"/>
    <w:rsid w:val="00AF623A"/>
    <w:rsid w:val="00B05A5A"/>
    <w:rsid w:val="00B3065D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5328"/>
    <w:rsid w:val="00C051A8"/>
    <w:rsid w:val="00C16866"/>
    <w:rsid w:val="00C315CC"/>
    <w:rsid w:val="00C554E6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66B72"/>
    <w:rsid w:val="00D71FEC"/>
    <w:rsid w:val="00D86DE2"/>
    <w:rsid w:val="00DB1E69"/>
    <w:rsid w:val="00DB485B"/>
    <w:rsid w:val="00DD1055"/>
    <w:rsid w:val="00DD367A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979CD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3A2B-F7A2-443F-861F-613AF4FA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8</cp:revision>
  <cp:lastPrinted>2018-06-25T09:46:00Z</cp:lastPrinted>
  <dcterms:created xsi:type="dcterms:W3CDTF">2019-08-28T08:27:00Z</dcterms:created>
  <dcterms:modified xsi:type="dcterms:W3CDTF">2019-08-28T14:15:00Z</dcterms:modified>
</cp:coreProperties>
</file>