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C1" w:rsidRPr="007537F9" w:rsidRDefault="00034389" w:rsidP="00DA28C1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28"/>
          <w:shd w:val="clear" w:color="auto" w:fill="FFFFFF"/>
        </w:rPr>
      </w:pPr>
      <w:r w:rsidRPr="007537F9">
        <w:rPr>
          <w:rFonts w:ascii="Times New Roman" w:hAnsi="Times New Roman" w:cs="Times New Roman"/>
          <w:b/>
          <w:color w:val="943634" w:themeColor="accent2" w:themeShade="BF"/>
          <w:sz w:val="32"/>
          <w:szCs w:val="28"/>
          <w:shd w:val="clear" w:color="auto" w:fill="FFFFFF"/>
        </w:rPr>
        <w:t>Электронную подпись можно проверить с помощью сервиса на сайте Удостоверяющего центра Кадастровой палаты</w:t>
      </w:r>
      <w:r w:rsidR="00DA28C1" w:rsidRPr="007537F9">
        <w:rPr>
          <w:rFonts w:ascii="Times New Roman" w:hAnsi="Times New Roman" w:cs="Times New Roman"/>
          <w:b/>
          <w:color w:val="943634" w:themeColor="accent2" w:themeShade="BF"/>
          <w:sz w:val="32"/>
          <w:szCs w:val="28"/>
          <w:shd w:val="clear" w:color="auto" w:fill="FFFFFF"/>
        </w:rPr>
        <w:t>.</w:t>
      </w:r>
    </w:p>
    <w:p w:rsidR="00035DDD" w:rsidRDefault="00035DDD" w:rsidP="00DA2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28C1" w:rsidRPr="00DA28C1" w:rsidRDefault="00035DDD" w:rsidP="00DA28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34389"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сервиса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"Проверка Электронной подписи" на </w:t>
      </w: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Удостоверяющего центра Кадастровой палаты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035DDD">
        <w:rPr>
          <w:rFonts w:ascii="Times New Roman" w:hAnsi="Times New Roman" w:cs="Times New Roman"/>
          <w:sz w:val="28"/>
          <w:u w:val="single"/>
        </w:rPr>
        <w:t>https://uc.kadastr.ru</w:t>
      </w:r>
      <w:r>
        <w:rPr>
          <w:rFonts w:ascii="Times New Roman" w:hAnsi="Times New Roman" w:cs="Times New Roman"/>
          <w:sz w:val="28"/>
          <w:u w:val="single"/>
        </w:rPr>
        <w:t>)</w:t>
      </w: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4389"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любой желающий может удостовериться в корректности заверяющей документы электронной подписи, а также проверить статус ее сертификата. Инструменты сервиса позволяют сохранить или распечатать результаты проверки.</w:t>
      </w:r>
      <w:r w:rsidR="00DA28C1" w:rsidRPr="00DA28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1DB8" w:rsidRDefault="00034389" w:rsidP="00861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удобства пользователей на странице часто задаваемых вопросов размещены инструкции с примерами пошаговых действий, в том числе в </w:t>
      </w:r>
      <w:proofErr w:type="spellStart"/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видеоформате</w:t>
      </w:r>
      <w:proofErr w:type="spellEnd"/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Электронная подпись представляет собой самостоятельный аналог собственноручной. Получить ее могут как юридические, так и физические лица. </w:t>
      </w:r>
    </w:p>
    <w:p w:rsidR="00861DB8" w:rsidRDefault="00034389" w:rsidP="00861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Документы, заверенные электронной подписью, обладают полной юридической силой и действительны на всей территории России. </w:t>
      </w:r>
      <w:r w:rsidRPr="00DA2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Сертификат электронной подписи предоставляет его владельцу доступ ко всем сервисам и функциям портала </w:t>
      </w:r>
      <w:proofErr w:type="spellStart"/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личному кабинету правообладателя на портале Росреестра. Список возможностей электронной подписи постоянно расширяется. </w:t>
      </w:r>
    </w:p>
    <w:p w:rsidR="00861DB8" w:rsidRDefault="00034389" w:rsidP="00861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примеру, в режиме </w:t>
      </w:r>
      <w:proofErr w:type="spellStart"/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поставить на кадастровый учет объект недвижимости, зарегистрировать право собственности, получить сведения из Реестра недвижимости, подать налоговую декларацию, направить статистические отчеты в Росстат, записать детей в детский сад, школу, отправить документы на поступление в ВУЗ. </w:t>
      </w:r>
    </w:p>
    <w:p w:rsidR="00861DB8" w:rsidRDefault="00034389" w:rsidP="00861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при регистрации права собственности и предоставлении сведений из Реестра недвижимости в электронном виде государственная пошлина и плата для владельца электронной подписи сокращаются на 30-80%. </w:t>
      </w:r>
    </w:p>
    <w:p w:rsidR="002432FB" w:rsidRPr="002432FB" w:rsidRDefault="00034389" w:rsidP="002432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2432F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Оформить сертификат можно по адресу: </w:t>
      </w:r>
    </w:p>
    <w:p w:rsidR="00861DB8" w:rsidRPr="002432FB" w:rsidRDefault="00034389" w:rsidP="002432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2432F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г. Мурманск, ул. Полярные Зори, 44 или на сайте Удостоверяющего центра Кадастровой палаты.</w:t>
      </w:r>
    </w:p>
    <w:p w:rsidR="00861DB8" w:rsidRPr="002432FB" w:rsidRDefault="00861DB8" w:rsidP="00861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</w:p>
    <w:p w:rsidR="002432FB" w:rsidRPr="00035DDD" w:rsidRDefault="00034389" w:rsidP="00035D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После подачи заявки и оплаты услуги гражданин получает приглашение в Кадастровую палату для подтверждения личности. По завершении данной процедуры сертификат ключа проверки электронной </w:t>
      </w:r>
      <w:r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подписи становится доступен владельцу для скачивания в личном кабинете правообладателя. </w:t>
      </w:r>
      <w:r w:rsidRPr="00DA28C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32F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Срок действия сертификата – </w:t>
      </w:r>
      <w:r w:rsidRPr="00897CC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</w:rPr>
        <w:t>15 месяцев</w:t>
      </w:r>
      <w:r w:rsidRPr="002432FB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</w:t>
      </w:r>
    </w:p>
    <w:p w:rsidR="002432FB" w:rsidRDefault="002432FB" w:rsidP="002432F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1DB8" w:rsidRPr="00DA28C1" w:rsidRDefault="00035DDD" w:rsidP="00861D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Подробную информацию</w:t>
      </w:r>
      <w:r w:rsidR="00034389"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услуге можно получить в Удостоверяющем центре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филиала </w:t>
      </w:r>
      <w:r w:rsidR="00034389"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Кадастровой палаты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Мурманской области</w:t>
      </w:r>
      <w:r w:rsidR="00034389"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телефону: 8 (8152) 40-30-20 или на сайте </w:t>
      </w:r>
      <w:hyperlink r:id="rId5" w:tgtFrame="_blank" w:history="1">
        <w:r w:rsidR="00034389" w:rsidRPr="00DA28C1">
          <w:rPr>
            <w:rStyle w:val="a3"/>
            <w:rFonts w:ascii="Times New Roman" w:hAnsi="Times New Roman" w:cs="Times New Roman"/>
            <w:color w:val="426997"/>
            <w:sz w:val="28"/>
            <w:szCs w:val="28"/>
            <w:shd w:val="clear" w:color="auto" w:fill="FFFFFF"/>
          </w:rPr>
          <w:t>https://uc.kadastr.ru</w:t>
        </w:r>
      </w:hyperlink>
      <w:r w:rsidR="00034389" w:rsidRPr="00DA28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861DB8" w:rsidRPr="00DA28C1" w:rsidSect="0077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4389"/>
    <w:rsid w:val="00034389"/>
    <w:rsid w:val="00035DDD"/>
    <w:rsid w:val="0007487C"/>
    <w:rsid w:val="000A7A9D"/>
    <w:rsid w:val="001A7AE0"/>
    <w:rsid w:val="002432FB"/>
    <w:rsid w:val="0040404A"/>
    <w:rsid w:val="006C3A12"/>
    <w:rsid w:val="006D5646"/>
    <w:rsid w:val="007537F9"/>
    <w:rsid w:val="00774938"/>
    <w:rsid w:val="00861DB8"/>
    <w:rsid w:val="00897CC5"/>
    <w:rsid w:val="008C142F"/>
    <w:rsid w:val="00DA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3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.vk.com/away.php?to=https%3A%2F%2Fuc.kadastr.ru&amp;post=-102274719_9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41E3-E3D0-4453-969B-F4AB40D8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Ivanova_MA</dc:creator>
  <cp:keywords/>
  <dc:description/>
  <cp:lastModifiedBy>Zueva_AA</cp:lastModifiedBy>
  <cp:revision>7</cp:revision>
  <dcterms:created xsi:type="dcterms:W3CDTF">2018-10-08T13:39:00Z</dcterms:created>
  <dcterms:modified xsi:type="dcterms:W3CDTF">2019-06-19T08:55:00Z</dcterms:modified>
</cp:coreProperties>
</file>