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DD6" w:rsidRDefault="00E61DD6" w:rsidP="00AD7152">
      <w:pPr>
        <w:pStyle w:val="1"/>
        <w:spacing w:before="0" w:after="0"/>
        <w:ind w:firstLine="720"/>
        <w:jc w:val="center"/>
        <w:rPr>
          <w:sz w:val="28"/>
          <w:szCs w:val="28"/>
        </w:rPr>
      </w:pPr>
      <w:bookmarkStart w:id="0" w:name="_GoBack"/>
      <w:bookmarkEnd w:id="0"/>
    </w:p>
    <w:p w:rsidR="001D6B3F" w:rsidRPr="001D6B3F" w:rsidRDefault="004042B5" w:rsidP="000A16EB">
      <w:pPr>
        <w:widowControl/>
        <w:autoSpaceDE/>
        <w:autoSpaceDN/>
        <w:spacing w:before="0" w:after="160" w:line="259" w:lineRule="auto"/>
        <w:ind w:left="0" w:firstLine="0"/>
        <w:rPr>
          <w:rFonts w:ascii="Segoe UI" w:eastAsia="Calibri" w:hAnsi="Segoe UI" w:cs="Segoe UI"/>
          <w:bCs/>
          <w:noProof/>
          <w:sz w:val="28"/>
          <w:szCs w:val="28"/>
        </w:rPr>
      </w:pPr>
      <w:r>
        <w:rPr>
          <w:rFonts w:ascii="Segoe UI" w:hAnsi="Segoe UI" w:cs="Segoe UI"/>
          <w:b/>
          <w:bCs/>
          <w:noProof/>
          <w:sz w:val="28"/>
          <w:szCs w:val="28"/>
        </w:rPr>
        <w:drawing>
          <wp:inline distT="0" distB="0" distL="0" distR="0">
            <wp:extent cx="2476500" cy="97155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B3F">
        <w:rPr>
          <w:rFonts w:ascii="Segoe UI" w:hAnsi="Segoe UI" w:cs="Segoe UI"/>
          <w:b/>
          <w:bCs/>
          <w:sz w:val="28"/>
          <w:szCs w:val="28"/>
        </w:rPr>
        <w:tab/>
      </w:r>
      <w:r w:rsidR="001D6B3F">
        <w:rPr>
          <w:rFonts w:ascii="Segoe UI" w:hAnsi="Segoe UI" w:cs="Segoe UI"/>
          <w:b/>
          <w:bCs/>
          <w:sz w:val="28"/>
          <w:szCs w:val="28"/>
        </w:rPr>
        <w:tab/>
      </w:r>
      <w:r w:rsidR="001D6B3F">
        <w:rPr>
          <w:rFonts w:ascii="Segoe UI" w:hAnsi="Segoe UI" w:cs="Segoe UI"/>
          <w:b/>
          <w:bCs/>
          <w:sz w:val="28"/>
          <w:szCs w:val="28"/>
        </w:rPr>
        <w:tab/>
      </w:r>
      <w:r w:rsidR="001D6B3F">
        <w:rPr>
          <w:rFonts w:ascii="Segoe UI" w:hAnsi="Segoe UI" w:cs="Segoe UI"/>
          <w:b/>
          <w:bCs/>
          <w:sz w:val="28"/>
          <w:szCs w:val="28"/>
        </w:rPr>
        <w:tab/>
      </w:r>
      <w:r w:rsidR="001D6B3F">
        <w:rPr>
          <w:rFonts w:ascii="Segoe UI" w:hAnsi="Segoe UI" w:cs="Segoe UI"/>
          <w:b/>
          <w:bCs/>
          <w:sz w:val="28"/>
          <w:szCs w:val="28"/>
        </w:rPr>
        <w:tab/>
      </w:r>
      <w:r w:rsidR="001D6B3F" w:rsidRPr="000A16EB">
        <w:rPr>
          <w:rFonts w:ascii="Segoe UI" w:eastAsia="Calibri" w:hAnsi="Segoe UI" w:cs="Segoe UI"/>
          <w:b/>
          <w:bCs/>
          <w:noProof/>
          <w:sz w:val="28"/>
          <w:szCs w:val="28"/>
        </w:rPr>
        <w:t>ПРЕСС-РЕЛИЗ</w:t>
      </w:r>
    </w:p>
    <w:p w:rsidR="004563A0" w:rsidRDefault="004563A0" w:rsidP="004563A0">
      <w:pPr>
        <w:jc w:val="center"/>
        <w:rPr>
          <w:b/>
          <w:bCs/>
          <w:sz w:val="25"/>
          <w:szCs w:val="25"/>
        </w:rPr>
      </w:pPr>
      <w:r w:rsidRPr="009C64F2">
        <w:rPr>
          <w:b/>
          <w:bCs/>
          <w:sz w:val="25"/>
          <w:szCs w:val="25"/>
        </w:rPr>
        <w:t>УПРАВЛЕНИЕ РОСРЕЕСТРА ПО МУРМАНСКОЙ ОБЛАСТИ ИНФОРМИРУЕТ</w:t>
      </w:r>
    </w:p>
    <w:p w:rsidR="00E2598B" w:rsidRDefault="00E2598B" w:rsidP="00696D93">
      <w:pPr>
        <w:pStyle w:val="ac"/>
        <w:ind w:left="0" w:firstLine="0"/>
        <w:rPr>
          <w:rFonts w:ascii="Segoe UI" w:eastAsia="Calibri" w:hAnsi="Segoe UI" w:cs="Segoe UI"/>
          <w:bCs/>
          <w:noProof/>
        </w:rPr>
      </w:pPr>
    </w:p>
    <w:p w:rsidR="00A92284" w:rsidRPr="00A31A0E" w:rsidRDefault="00A637E8" w:rsidP="00A92284">
      <w:pPr>
        <w:widowControl/>
        <w:autoSpaceDE/>
        <w:autoSpaceDN/>
        <w:spacing w:before="0" w:line="240" w:lineRule="auto"/>
        <w:ind w:left="0" w:firstLine="0"/>
        <w:jc w:val="center"/>
        <w:rPr>
          <w:rFonts w:ascii="Segoe UI" w:eastAsia="Calibri" w:hAnsi="Segoe UI" w:cs="Segoe UI"/>
          <w:b/>
          <w:bCs/>
          <w:noProof/>
        </w:rPr>
      </w:pPr>
      <w:r>
        <w:rPr>
          <w:rFonts w:ascii="Segoe UI" w:eastAsia="Calibri" w:hAnsi="Segoe UI" w:cs="Segoe UI"/>
          <w:b/>
          <w:bCs/>
          <w:noProof/>
        </w:rPr>
        <w:t>Р</w:t>
      </w:r>
      <w:r w:rsidR="00A92284" w:rsidRPr="00A31A0E">
        <w:rPr>
          <w:rFonts w:ascii="Segoe UI" w:eastAsia="Calibri" w:hAnsi="Segoe UI" w:cs="Segoe UI"/>
          <w:b/>
          <w:bCs/>
          <w:noProof/>
        </w:rPr>
        <w:t>абот</w:t>
      </w:r>
      <w:r w:rsidR="007C7810">
        <w:rPr>
          <w:rFonts w:ascii="Segoe UI" w:eastAsia="Calibri" w:hAnsi="Segoe UI" w:cs="Segoe UI"/>
          <w:b/>
          <w:bCs/>
          <w:noProof/>
        </w:rPr>
        <w:t>ы</w:t>
      </w:r>
      <w:r w:rsidR="00A92284" w:rsidRPr="00A31A0E">
        <w:rPr>
          <w:rFonts w:ascii="Segoe UI" w:eastAsia="Calibri" w:hAnsi="Segoe UI" w:cs="Segoe UI"/>
          <w:b/>
          <w:bCs/>
          <w:noProof/>
        </w:rPr>
        <w:t xml:space="preserve"> </w:t>
      </w:r>
      <w:r>
        <w:rPr>
          <w:rFonts w:ascii="Segoe UI" w:eastAsia="Calibri" w:hAnsi="Segoe UI" w:cs="Segoe UI"/>
          <w:b/>
          <w:bCs/>
          <w:noProof/>
        </w:rPr>
        <w:t xml:space="preserve">по  установлению границ муниципальных образований </w:t>
      </w:r>
      <w:r w:rsidR="00FC1BED">
        <w:rPr>
          <w:rFonts w:ascii="Segoe UI" w:eastAsia="Calibri" w:hAnsi="Segoe UI" w:cs="Segoe UI"/>
          <w:b/>
          <w:bCs/>
          <w:noProof/>
        </w:rPr>
        <w:t xml:space="preserve">Мурманской области </w:t>
      </w:r>
      <w:r w:rsidR="007C7810">
        <w:rPr>
          <w:rFonts w:ascii="Segoe UI" w:eastAsia="Calibri" w:hAnsi="Segoe UI" w:cs="Segoe UI"/>
          <w:b/>
          <w:bCs/>
          <w:noProof/>
        </w:rPr>
        <w:t>продолжаются</w:t>
      </w:r>
    </w:p>
    <w:p w:rsidR="0096614E" w:rsidRDefault="0096614E" w:rsidP="00A92284">
      <w:pPr>
        <w:widowControl/>
        <w:autoSpaceDE/>
        <w:autoSpaceDN/>
        <w:spacing w:before="0" w:line="240" w:lineRule="auto"/>
        <w:ind w:left="0" w:firstLine="0"/>
        <w:jc w:val="center"/>
        <w:rPr>
          <w:rFonts w:ascii="Segoe UI" w:eastAsia="Calibri" w:hAnsi="Segoe UI" w:cs="Segoe UI"/>
          <w:b/>
          <w:bCs/>
          <w:noProof/>
        </w:rPr>
      </w:pPr>
    </w:p>
    <w:p w:rsidR="008236B0" w:rsidRPr="00A31A0E" w:rsidRDefault="008236B0" w:rsidP="00A92284">
      <w:pPr>
        <w:widowControl/>
        <w:autoSpaceDE/>
        <w:autoSpaceDN/>
        <w:spacing w:before="0" w:line="240" w:lineRule="auto"/>
        <w:ind w:left="0" w:firstLine="0"/>
        <w:jc w:val="center"/>
        <w:rPr>
          <w:rFonts w:ascii="Segoe UI" w:eastAsia="Calibri" w:hAnsi="Segoe UI" w:cs="Segoe UI"/>
          <w:b/>
          <w:bCs/>
          <w:noProof/>
        </w:rPr>
      </w:pPr>
    </w:p>
    <w:p w:rsidR="007D03A0" w:rsidRDefault="00B71739" w:rsidP="00FA14F6">
      <w:pPr>
        <w:widowControl/>
        <w:autoSpaceDE/>
        <w:autoSpaceDN/>
        <w:spacing w:before="0" w:line="240" w:lineRule="auto"/>
        <w:ind w:left="0" w:firstLine="0"/>
        <w:rPr>
          <w:rFonts w:ascii="Segoe UI" w:eastAsia="Calibri" w:hAnsi="Segoe UI" w:cs="Segoe UI"/>
          <w:bCs/>
          <w:noProof/>
        </w:rPr>
      </w:pPr>
      <w:r>
        <w:rPr>
          <w:rFonts w:ascii="Segoe UI" w:eastAsia="Calibri" w:hAnsi="Segoe UI" w:cs="Segoe UI"/>
          <w:bCs/>
          <w:noProof/>
        </w:rPr>
        <w:t>С</w:t>
      </w:r>
      <w:r w:rsidR="0096614E" w:rsidRPr="00A31A0E">
        <w:rPr>
          <w:rFonts w:ascii="Segoe UI" w:eastAsia="Calibri" w:hAnsi="Segoe UI" w:cs="Segoe UI"/>
          <w:bCs/>
          <w:noProof/>
        </w:rPr>
        <w:t xml:space="preserve"> 2018 года </w:t>
      </w:r>
      <w:r w:rsidR="008A7A3D">
        <w:rPr>
          <w:rFonts w:ascii="Segoe UI" w:eastAsia="Calibri" w:hAnsi="Segoe UI" w:cs="Segoe UI"/>
          <w:bCs/>
          <w:noProof/>
        </w:rPr>
        <w:t xml:space="preserve">и по настоящее время </w:t>
      </w:r>
      <w:r w:rsidR="0096614E" w:rsidRPr="00A31A0E">
        <w:rPr>
          <w:rFonts w:ascii="Segoe UI" w:eastAsia="Calibri" w:hAnsi="Segoe UI" w:cs="Segoe UI"/>
          <w:bCs/>
          <w:noProof/>
        </w:rPr>
        <w:t xml:space="preserve">на территории Мурманской области </w:t>
      </w:r>
      <w:r>
        <w:rPr>
          <w:rFonts w:ascii="Segoe UI" w:eastAsia="Calibri" w:hAnsi="Segoe UI" w:cs="Segoe UI"/>
          <w:bCs/>
          <w:noProof/>
        </w:rPr>
        <w:t>ведутся</w:t>
      </w:r>
      <w:r w:rsidR="0096614E" w:rsidRPr="00A31A0E">
        <w:rPr>
          <w:rFonts w:ascii="Segoe UI" w:eastAsia="Calibri" w:hAnsi="Segoe UI" w:cs="Segoe UI"/>
          <w:bCs/>
          <w:noProof/>
        </w:rPr>
        <w:t xml:space="preserve"> </w:t>
      </w:r>
      <w:r w:rsidR="007C7810">
        <w:rPr>
          <w:rFonts w:ascii="Segoe UI" w:eastAsia="Calibri" w:hAnsi="Segoe UI" w:cs="Segoe UI"/>
          <w:bCs/>
          <w:noProof/>
        </w:rPr>
        <w:t xml:space="preserve">масштабные </w:t>
      </w:r>
      <w:r w:rsidR="0096614E" w:rsidRPr="00A31A0E">
        <w:rPr>
          <w:rFonts w:ascii="Segoe UI" w:eastAsia="Calibri" w:hAnsi="Segoe UI" w:cs="Segoe UI"/>
          <w:bCs/>
          <w:noProof/>
        </w:rPr>
        <w:t xml:space="preserve">работы </w:t>
      </w:r>
      <w:r w:rsidR="00C42AED" w:rsidRPr="00A31A0E">
        <w:rPr>
          <w:rFonts w:ascii="Segoe UI" w:hAnsi="Segoe UI" w:cs="Segoe UI"/>
        </w:rPr>
        <w:t>в рамках государственного контракта</w:t>
      </w:r>
      <w:r w:rsidR="00C42AED" w:rsidRPr="00A31A0E">
        <w:rPr>
          <w:rFonts w:ascii="Segoe UI" w:eastAsia="Calibri" w:hAnsi="Segoe UI" w:cs="Segoe UI"/>
          <w:bCs/>
          <w:noProof/>
        </w:rPr>
        <w:t xml:space="preserve"> </w:t>
      </w:r>
      <w:r w:rsidR="0096614E" w:rsidRPr="00A31A0E">
        <w:rPr>
          <w:rFonts w:ascii="Segoe UI" w:eastAsia="Calibri" w:hAnsi="Segoe UI" w:cs="Segoe UI"/>
          <w:bCs/>
          <w:noProof/>
        </w:rPr>
        <w:t>по координатному описанию местоположения границ  муниципальных образований</w:t>
      </w:r>
      <w:r w:rsidR="00C42AED" w:rsidRPr="00A31A0E">
        <w:rPr>
          <w:rFonts w:ascii="Segoe UI" w:eastAsia="Calibri" w:hAnsi="Segoe UI" w:cs="Segoe UI"/>
          <w:bCs/>
          <w:noProof/>
        </w:rPr>
        <w:t>.</w:t>
      </w:r>
      <w:r w:rsidR="00FA14F6" w:rsidRPr="00A31A0E">
        <w:rPr>
          <w:rFonts w:ascii="Segoe UI" w:eastAsia="Calibri" w:hAnsi="Segoe UI" w:cs="Segoe UI"/>
          <w:bCs/>
          <w:noProof/>
        </w:rPr>
        <w:t xml:space="preserve"> Заказчик работ - Министерство имущественных отношений Мурманской области</w:t>
      </w:r>
      <w:r w:rsidR="00A637E8">
        <w:rPr>
          <w:rFonts w:ascii="Segoe UI" w:eastAsia="Calibri" w:hAnsi="Segoe UI" w:cs="Segoe UI"/>
          <w:bCs/>
          <w:noProof/>
        </w:rPr>
        <w:t>, исполнитель - А</w:t>
      </w:r>
      <w:r w:rsidR="00A637E8" w:rsidRPr="00A31A0E">
        <w:rPr>
          <w:rFonts w:ascii="Segoe UI" w:eastAsia="Calibri" w:hAnsi="Segoe UI" w:cs="Segoe UI"/>
          <w:bCs/>
          <w:noProof/>
        </w:rPr>
        <w:t>кционерно</w:t>
      </w:r>
      <w:r w:rsidR="00A637E8">
        <w:rPr>
          <w:rFonts w:ascii="Segoe UI" w:eastAsia="Calibri" w:hAnsi="Segoe UI" w:cs="Segoe UI"/>
          <w:bCs/>
          <w:noProof/>
        </w:rPr>
        <w:t>е</w:t>
      </w:r>
      <w:r w:rsidR="00A637E8" w:rsidRPr="00A31A0E">
        <w:rPr>
          <w:rFonts w:ascii="Segoe UI" w:eastAsia="Calibri" w:hAnsi="Segoe UI" w:cs="Segoe UI"/>
          <w:bCs/>
          <w:noProof/>
        </w:rPr>
        <w:t xml:space="preserve"> обществ</w:t>
      </w:r>
      <w:r w:rsidR="00A637E8">
        <w:rPr>
          <w:rFonts w:ascii="Segoe UI" w:eastAsia="Calibri" w:hAnsi="Segoe UI" w:cs="Segoe UI"/>
          <w:bCs/>
          <w:noProof/>
        </w:rPr>
        <w:t>о</w:t>
      </w:r>
      <w:r w:rsidR="00A637E8" w:rsidRPr="00A31A0E">
        <w:rPr>
          <w:rFonts w:ascii="Segoe UI" w:eastAsia="Calibri" w:hAnsi="Segoe UI" w:cs="Segoe UI"/>
          <w:bCs/>
          <w:noProof/>
        </w:rPr>
        <w:t xml:space="preserve"> «Аэрогеодезия» (Санкт-Петербург)</w:t>
      </w:r>
      <w:r w:rsidR="00FA14F6" w:rsidRPr="00A31A0E">
        <w:rPr>
          <w:rFonts w:ascii="Segoe UI" w:eastAsia="Calibri" w:hAnsi="Segoe UI" w:cs="Segoe UI"/>
          <w:bCs/>
          <w:noProof/>
        </w:rPr>
        <w:t>.</w:t>
      </w:r>
    </w:p>
    <w:p w:rsidR="007D03A0" w:rsidRDefault="007D03A0" w:rsidP="00FA14F6">
      <w:pPr>
        <w:widowControl/>
        <w:autoSpaceDE/>
        <w:autoSpaceDN/>
        <w:spacing w:before="0" w:line="240" w:lineRule="auto"/>
        <w:ind w:left="0" w:firstLine="0"/>
        <w:rPr>
          <w:rFonts w:ascii="Segoe UI" w:eastAsia="Calibri" w:hAnsi="Segoe UI" w:cs="Segoe UI"/>
          <w:bCs/>
          <w:noProof/>
        </w:rPr>
      </w:pPr>
    </w:p>
    <w:p w:rsidR="00FA14F6" w:rsidRPr="00A31A0E" w:rsidRDefault="00FA14F6" w:rsidP="00FA14F6">
      <w:pPr>
        <w:widowControl/>
        <w:autoSpaceDE/>
        <w:autoSpaceDN/>
        <w:spacing w:before="0" w:line="240" w:lineRule="auto"/>
        <w:ind w:left="0" w:firstLine="0"/>
        <w:rPr>
          <w:rFonts w:ascii="Segoe UI" w:eastAsia="Calibri" w:hAnsi="Segoe UI" w:cs="Segoe UI"/>
          <w:bCs/>
          <w:noProof/>
        </w:rPr>
      </w:pPr>
      <w:r w:rsidRPr="00A31A0E">
        <w:rPr>
          <w:rFonts w:ascii="Segoe UI" w:eastAsia="Calibri" w:hAnsi="Segoe UI" w:cs="Segoe UI"/>
          <w:bCs/>
          <w:noProof/>
        </w:rPr>
        <w:t xml:space="preserve"> Цель проведения данных мероприятий - внесение сведений о границах муниципальных образований в Единый государственный реестр недвижимости</w:t>
      </w:r>
      <w:r w:rsidR="00EA5B66">
        <w:rPr>
          <w:rFonts w:ascii="Segoe UI" w:eastAsia="Calibri" w:hAnsi="Segoe UI" w:cs="Segoe UI"/>
          <w:bCs/>
          <w:noProof/>
        </w:rPr>
        <w:t xml:space="preserve"> (ЕГРН)</w:t>
      </w:r>
      <w:r w:rsidRPr="00A31A0E">
        <w:rPr>
          <w:rFonts w:ascii="Segoe UI" w:eastAsia="Calibri" w:hAnsi="Segoe UI" w:cs="Segoe UI"/>
          <w:bCs/>
          <w:noProof/>
        </w:rPr>
        <w:t>.</w:t>
      </w:r>
      <w:r w:rsidR="007D03A0" w:rsidRPr="007D03A0">
        <w:rPr>
          <w:rFonts w:ascii="Segoe UI" w:hAnsi="Segoe UI" w:cs="Segoe UI"/>
          <w:lang w:val="x-none"/>
        </w:rPr>
        <w:t xml:space="preserve"> </w:t>
      </w:r>
      <w:r w:rsidR="007D03A0" w:rsidRPr="007D03A0">
        <w:rPr>
          <w:rFonts w:ascii="Segoe UI" w:eastAsia="Calibri" w:hAnsi="Segoe UI" w:cs="Segoe UI"/>
          <w:bCs/>
          <w:noProof/>
          <w:lang w:val="x-none"/>
        </w:rPr>
        <w:t>Наличие в ЕГРН сведений о границах муниципальных образований позволит эффективно управлять территориями и земельными ресурсами области, а также повышает защищенность имущественных прав собственников недвижимости.</w:t>
      </w:r>
    </w:p>
    <w:p w:rsidR="00FA14F6" w:rsidRPr="00A31A0E" w:rsidRDefault="00FA14F6" w:rsidP="00A92284">
      <w:pPr>
        <w:widowControl/>
        <w:autoSpaceDE/>
        <w:autoSpaceDN/>
        <w:spacing w:before="0" w:line="240" w:lineRule="auto"/>
        <w:ind w:left="0" w:firstLine="0"/>
        <w:rPr>
          <w:rFonts w:ascii="Segoe UI" w:eastAsia="Calibri" w:hAnsi="Segoe UI" w:cs="Segoe UI"/>
          <w:bCs/>
          <w:noProof/>
        </w:rPr>
      </w:pPr>
    </w:p>
    <w:p w:rsidR="00EA5B66" w:rsidRDefault="00B71739" w:rsidP="000F48AA">
      <w:pPr>
        <w:widowControl/>
        <w:autoSpaceDE/>
        <w:autoSpaceDN/>
        <w:spacing w:before="0" w:line="240" w:lineRule="auto"/>
        <w:ind w:left="0" w:firstLine="0"/>
        <w:rPr>
          <w:rFonts w:ascii="Segoe UI" w:hAnsi="Segoe UI" w:cs="Segoe UI"/>
        </w:rPr>
      </w:pPr>
      <w:r>
        <w:rPr>
          <w:rFonts w:ascii="Segoe UI" w:eastAsia="Calibri" w:hAnsi="Segoe UI" w:cs="Segoe UI"/>
          <w:bCs/>
          <w:noProof/>
        </w:rPr>
        <w:t>В</w:t>
      </w:r>
      <w:r w:rsidR="00295AFC" w:rsidRPr="00A31A0E">
        <w:rPr>
          <w:rFonts w:ascii="Segoe UI" w:eastAsia="Calibri" w:hAnsi="Segoe UI" w:cs="Segoe UI"/>
          <w:bCs/>
          <w:noProof/>
        </w:rPr>
        <w:t xml:space="preserve"> 2018</w:t>
      </w:r>
      <w:r>
        <w:rPr>
          <w:rFonts w:ascii="Segoe UI" w:eastAsia="Calibri" w:hAnsi="Segoe UI" w:cs="Segoe UI"/>
          <w:bCs/>
          <w:noProof/>
        </w:rPr>
        <w:t>-2019 годах</w:t>
      </w:r>
      <w:r w:rsidR="00295AFC" w:rsidRPr="00A31A0E">
        <w:rPr>
          <w:rFonts w:ascii="Segoe UI" w:eastAsia="Calibri" w:hAnsi="Segoe UI" w:cs="Segoe UI"/>
          <w:bCs/>
          <w:noProof/>
        </w:rPr>
        <w:t xml:space="preserve"> </w:t>
      </w:r>
      <w:r w:rsidR="00FA14F6" w:rsidRPr="00A31A0E">
        <w:rPr>
          <w:rFonts w:ascii="Segoe UI" w:eastAsia="Calibri" w:hAnsi="Segoe UI" w:cs="Segoe UI"/>
          <w:bCs/>
          <w:noProof/>
        </w:rPr>
        <w:t xml:space="preserve">выполнены работы в отношении </w:t>
      </w:r>
      <w:r w:rsidR="008A7A3D">
        <w:rPr>
          <w:rFonts w:ascii="Segoe UI" w:eastAsia="Calibri" w:hAnsi="Segoe UI" w:cs="Segoe UI"/>
          <w:bCs/>
          <w:noProof/>
        </w:rPr>
        <w:t>18</w:t>
      </w:r>
      <w:r w:rsidR="00FA14F6" w:rsidRPr="00A31A0E">
        <w:rPr>
          <w:rFonts w:ascii="Segoe UI" w:eastAsia="Calibri" w:hAnsi="Segoe UI" w:cs="Segoe UI"/>
          <w:bCs/>
          <w:noProof/>
        </w:rPr>
        <w:t xml:space="preserve"> муниципальных образований области</w:t>
      </w:r>
      <w:r w:rsidR="007C7810">
        <w:rPr>
          <w:rFonts w:ascii="Segoe UI" w:eastAsia="Calibri" w:hAnsi="Segoe UI" w:cs="Segoe UI"/>
          <w:bCs/>
          <w:noProof/>
        </w:rPr>
        <w:t>,</w:t>
      </w:r>
      <w:r w:rsidR="00EA5B66">
        <w:rPr>
          <w:rFonts w:ascii="Segoe UI" w:eastAsia="Calibri" w:hAnsi="Segoe UI" w:cs="Segoe UI"/>
          <w:bCs/>
          <w:noProof/>
        </w:rPr>
        <w:t xml:space="preserve"> </w:t>
      </w:r>
      <w:r w:rsidR="00A637E8">
        <w:rPr>
          <w:rFonts w:ascii="Segoe UI" w:eastAsia="Calibri" w:hAnsi="Segoe UI" w:cs="Segoe UI"/>
          <w:bCs/>
          <w:noProof/>
        </w:rPr>
        <w:t>землеустроительная документация об описании</w:t>
      </w:r>
      <w:r w:rsidR="00EA5B66">
        <w:rPr>
          <w:rFonts w:ascii="Segoe UI" w:eastAsia="Calibri" w:hAnsi="Segoe UI" w:cs="Segoe UI"/>
          <w:bCs/>
          <w:noProof/>
        </w:rPr>
        <w:t xml:space="preserve"> границ</w:t>
      </w:r>
      <w:r w:rsidR="007C7810">
        <w:rPr>
          <w:rFonts w:ascii="Segoe UI" w:eastAsia="Calibri" w:hAnsi="Segoe UI" w:cs="Segoe UI"/>
          <w:bCs/>
          <w:noProof/>
        </w:rPr>
        <w:t xml:space="preserve"> включен</w:t>
      </w:r>
      <w:r w:rsidR="00A637E8">
        <w:rPr>
          <w:rFonts w:ascii="Segoe UI" w:eastAsia="Calibri" w:hAnsi="Segoe UI" w:cs="Segoe UI"/>
          <w:bCs/>
          <w:noProof/>
        </w:rPr>
        <w:t>а</w:t>
      </w:r>
      <w:r w:rsidR="007C7810">
        <w:rPr>
          <w:rFonts w:ascii="Segoe UI" w:eastAsia="Calibri" w:hAnsi="Segoe UI" w:cs="Segoe UI"/>
          <w:bCs/>
          <w:noProof/>
        </w:rPr>
        <w:t xml:space="preserve"> в Государственный фонд данных, полученных в результате проведения землеустройства, и </w:t>
      </w:r>
      <w:r w:rsidR="00EA5B66">
        <w:rPr>
          <w:rFonts w:ascii="Segoe UI" w:eastAsia="Calibri" w:hAnsi="Segoe UI" w:cs="Segoe UI"/>
          <w:bCs/>
          <w:noProof/>
        </w:rPr>
        <w:t xml:space="preserve"> </w:t>
      </w:r>
      <w:r w:rsidR="00A637E8">
        <w:rPr>
          <w:rFonts w:ascii="Segoe UI" w:eastAsia="Calibri" w:hAnsi="Segoe UI" w:cs="Segoe UI"/>
          <w:bCs/>
          <w:noProof/>
        </w:rPr>
        <w:t xml:space="preserve">сведения о границах </w:t>
      </w:r>
      <w:r w:rsidR="00EA5B66">
        <w:rPr>
          <w:rFonts w:ascii="Segoe UI" w:eastAsia="Calibri" w:hAnsi="Segoe UI" w:cs="Segoe UI"/>
          <w:bCs/>
          <w:noProof/>
        </w:rPr>
        <w:t>внесены в ЕГРН.</w:t>
      </w:r>
      <w:r w:rsidR="000F48AA">
        <w:rPr>
          <w:rFonts w:ascii="Segoe UI" w:eastAsia="Calibri" w:hAnsi="Segoe UI" w:cs="Segoe UI"/>
          <w:bCs/>
          <w:noProof/>
        </w:rPr>
        <w:t xml:space="preserve"> </w:t>
      </w:r>
      <w:r w:rsidR="00C42AED" w:rsidRPr="00A31A0E">
        <w:rPr>
          <w:rFonts w:ascii="Segoe UI" w:eastAsia="Calibri" w:hAnsi="Segoe UI" w:cs="Segoe UI"/>
          <w:bCs/>
          <w:noProof/>
        </w:rPr>
        <w:t>20</w:t>
      </w:r>
      <w:r w:rsidR="000F48AA">
        <w:rPr>
          <w:rFonts w:ascii="Segoe UI" w:eastAsia="Calibri" w:hAnsi="Segoe UI" w:cs="Segoe UI"/>
          <w:bCs/>
          <w:noProof/>
        </w:rPr>
        <w:t>20</w:t>
      </w:r>
      <w:r w:rsidR="00C42AED" w:rsidRPr="00A31A0E">
        <w:rPr>
          <w:rFonts w:ascii="Segoe UI" w:eastAsia="Calibri" w:hAnsi="Segoe UI" w:cs="Segoe UI"/>
          <w:bCs/>
          <w:noProof/>
        </w:rPr>
        <w:t xml:space="preserve"> год является </w:t>
      </w:r>
      <w:r w:rsidR="00EA5B66">
        <w:rPr>
          <w:rFonts w:ascii="Segoe UI" w:eastAsia="Calibri" w:hAnsi="Segoe UI" w:cs="Segoe UI"/>
          <w:bCs/>
          <w:noProof/>
        </w:rPr>
        <w:t>третьим</w:t>
      </w:r>
      <w:r w:rsidR="00C42AED" w:rsidRPr="00A31A0E">
        <w:rPr>
          <w:rFonts w:ascii="Segoe UI" w:eastAsia="Calibri" w:hAnsi="Segoe UI" w:cs="Segoe UI"/>
          <w:bCs/>
          <w:noProof/>
        </w:rPr>
        <w:t xml:space="preserve"> этапом работ</w:t>
      </w:r>
      <w:r w:rsidR="00FA14F6" w:rsidRPr="00A31A0E">
        <w:rPr>
          <w:rFonts w:ascii="Segoe UI" w:eastAsia="Calibri" w:hAnsi="Segoe UI" w:cs="Segoe UI"/>
          <w:bCs/>
          <w:noProof/>
        </w:rPr>
        <w:t xml:space="preserve"> для </w:t>
      </w:r>
      <w:r w:rsidR="00A637E8">
        <w:rPr>
          <w:rFonts w:ascii="Segoe UI" w:eastAsia="Calibri" w:hAnsi="Segoe UI" w:cs="Segoe UI"/>
          <w:bCs/>
          <w:noProof/>
        </w:rPr>
        <w:t>А</w:t>
      </w:r>
      <w:r w:rsidR="00FA14F6" w:rsidRPr="00A31A0E">
        <w:rPr>
          <w:rFonts w:ascii="Segoe UI" w:eastAsia="Calibri" w:hAnsi="Segoe UI" w:cs="Segoe UI"/>
          <w:bCs/>
          <w:noProof/>
        </w:rPr>
        <w:t>кцио</w:t>
      </w:r>
      <w:r w:rsidR="00A637E8">
        <w:rPr>
          <w:rFonts w:ascii="Segoe UI" w:eastAsia="Calibri" w:hAnsi="Segoe UI" w:cs="Segoe UI"/>
          <w:bCs/>
          <w:noProof/>
        </w:rPr>
        <w:t>нерного общества «Аэрогеодезия».</w:t>
      </w:r>
    </w:p>
    <w:p w:rsidR="000F48AA" w:rsidRDefault="000F48AA" w:rsidP="000F48AA">
      <w:pPr>
        <w:widowControl/>
        <w:autoSpaceDE/>
        <w:autoSpaceDN/>
        <w:spacing w:before="0" w:line="240" w:lineRule="auto"/>
        <w:ind w:left="0" w:firstLine="0"/>
        <w:rPr>
          <w:rFonts w:ascii="Segoe UI" w:hAnsi="Segoe UI" w:cs="Segoe UI"/>
        </w:rPr>
      </w:pPr>
    </w:p>
    <w:p w:rsidR="00AE7E5E" w:rsidRDefault="00EA5B66" w:rsidP="000F48AA">
      <w:pPr>
        <w:pStyle w:val="ac"/>
        <w:ind w:left="0" w:firstLine="0"/>
        <w:rPr>
          <w:rFonts w:ascii="Segoe UI" w:hAnsi="Segoe UI" w:cs="Segoe UI"/>
        </w:rPr>
      </w:pPr>
      <w:r w:rsidRPr="00A31A0E">
        <w:rPr>
          <w:rFonts w:ascii="Segoe UI" w:hAnsi="Segoe UI" w:cs="Segoe UI"/>
        </w:rPr>
        <w:t xml:space="preserve">На сегодняшний </w:t>
      </w:r>
      <w:r w:rsidR="007C7810">
        <w:rPr>
          <w:rFonts w:ascii="Segoe UI" w:hAnsi="Segoe UI" w:cs="Segoe UI"/>
        </w:rPr>
        <w:t xml:space="preserve">день </w:t>
      </w:r>
      <w:r w:rsidR="00D15774" w:rsidRPr="00A31A0E">
        <w:rPr>
          <w:rFonts w:ascii="Segoe UI" w:eastAsia="Calibri" w:hAnsi="Segoe UI" w:cs="Segoe UI"/>
          <w:bCs/>
          <w:noProof/>
        </w:rPr>
        <w:t>землеустроительн</w:t>
      </w:r>
      <w:r w:rsidR="00D15774">
        <w:rPr>
          <w:rFonts w:ascii="Segoe UI" w:eastAsia="Calibri" w:hAnsi="Segoe UI" w:cs="Segoe UI"/>
          <w:bCs/>
          <w:noProof/>
        </w:rPr>
        <w:t>ые</w:t>
      </w:r>
      <w:r w:rsidR="00D15774" w:rsidRPr="00A31A0E">
        <w:rPr>
          <w:rFonts w:ascii="Segoe UI" w:eastAsia="Calibri" w:hAnsi="Segoe UI" w:cs="Segoe UI"/>
          <w:bCs/>
          <w:noProof/>
        </w:rPr>
        <w:t xml:space="preserve"> </w:t>
      </w:r>
      <w:r w:rsidR="00D15774">
        <w:rPr>
          <w:rFonts w:ascii="Segoe UI" w:eastAsia="Calibri" w:hAnsi="Segoe UI" w:cs="Segoe UI"/>
          <w:bCs/>
          <w:noProof/>
        </w:rPr>
        <w:t>дела по опи</w:t>
      </w:r>
      <w:r w:rsidR="007C7810">
        <w:rPr>
          <w:rFonts w:ascii="Segoe UI" w:eastAsia="Calibri" w:hAnsi="Segoe UI" w:cs="Segoe UI"/>
          <w:bCs/>
          <w:noProof/>
        </w:rPr>
        <w:t xml:space="preserve">санию </w:t>
      </w:r>
      <w:r w:rsidR="007C7810" w:rsidRPr="007C7810">
        <w:rPr>
          <w:rFonts w:ascii="Segoe UI" w:hAnsi="Segoe UI" w:cs="Segoe UI"/>
        </w:rPr>
        <w:t xml:space="preserve">местоположения границ </w:t>
      </w:r>
      <w:r w:rsidR="007C7810">
        <w:rPr>
          <w:rFonts w:ascii="Segoe UI" w:hAnsi="Segoe UI" w:cs="Segoe UI"/>
        </w:rPr>
        <w:t xml:space="preserve">двух </w:t>
      </w:r>
      <w:r w:rsidR="007C7810" w:rsidRPr="007C7810">
        <w:rPr>
          <w:rFonts w:ascii="Segoe UI" w:hAnsi="Segoe UI" w:cs="Segoe UI"/>
        </w:rPr>
        <w:t>муниципальн</w:t>
      </w:r>
      <w:r w:rsidR="007C7810">
        <w:rPr>
          <w:rFonts w:ascii="Segoe UI" w:hAnsi="Segoe UI" w:cs="Segoe UI"/>
        </w:rPr>
        <w:t>ых</w:t>
      </w:r>
      <w:r w:rsidR="007C7810" w:rsidRPr="007C7810">
        <w:rPr>
          <w:rFonts w:ascii="Segoe UI" w:hAnsi="Segoe UI" w:cs="Segoe UI"/>
        </w:rPr>
        <w:t xml:space="preserve"> образовани</w:t>
      </w:r>
      <w:r w:rsidR="00AE7E5E">
        <w:rPr>
          <w:rFonts w:ascii="Segoe UI" w:hAnsi="Segoe UI" w:cs="Segoe UI"/>
        </w:rPr>
        <w:t>й (</w:t>
      </w:r>
      <w:r w:rsidR="007C7810" w:rsidRPr="007C7810">
        <w:rPr>
          <w:rFonts w:ascii="Segoe UI" w:hAnsi="Segoe UI" w:cs="Segoe UI"/>
        </w:rPr>
        <w:t xml:space="preserve">сельское поселение Пушной </w:t>
      </w:r>
      <w:r w:rsidR="007C7810">
        <w:rPr>
          <w:rFonts w:ascii="Segoe UI" w:hAnsi="Segoe UI" w:cs="Segoe UI"/>
        </w:rPr>
        <w:t xml:space="preserve">и </w:t>
      </w:r>
      <w:r w:rsidR="007C7810" w:rsidRPr="007C7810">
        <w:rPr>
          <w:rFonts w:ascii="Segoe UI" w:hAnsi="Segoe UI" w:cs="Segoe UI"/>
        </w:rPr>
        <w:t xml:space="preserve">ЗАТО </w:t>
      </w:r>
      <w:r w:rsidR="007C7810">
        <w:rPr>
          <w:rFonts w:ascii="Segoe UI" w:hAnsi="Segoe UI" w:cs="Segoe UI"/>
        </w:rPr>
        <w:t xml:space="preserve">          г. </w:t>
      </w:r>
      <w:r w:rsidR="007C7810" w:rsidRPr="007C7810">
        <w:rPr>
          <w:rFonts w:ascii="Segoe UI" w:hAnsi="Segoe UI" w:cs="Segoe UI"/>
        </w:rPr>
        <w:t>Заозерск Мурманской области</w:t>
      </w:r>
      <w:r w:rsidR="00AE7E5E">
        <w:rPr>
          <w:rFonts w:ascii="Segoe UI" w:hAnsi="Segoe UI" w:cs="Segoe UI"/>
        </w:rPr>
        <w:t>)</w:t>
      </w:r>
      <w:r w:rsidR="007C7810" w:rsidRPr="007C7810">
        <w:rPr>
          <w:rFonts w:ascii="Segoe UI" w:hAnsi="Segoe UI" w:cs="Segoe UI"/>
        </w:rPr>
        <w:t xml:space="preserve"> </w:t>
      </w:r>
      <w:r w:rsidR="007C7810">
        <w:rPr>
          <w:rFonts w:ascii="Segoe UI" w:hAnsi="Segoe UI" w:cs="Segoe UI"/>
        </w:rPr>
        <w:t>проходят государственную</w:t>
      </w:r>
      <w:r w:rsidR="007C7810" w:rsidRPr="007C7810">
        <w:rPr>
          <w:sz w:val="20"/>
          <w:szCs w:val="20"/>
        </w:rPr>
        <w:t xml:space="preserve"> </w:t>
      </w:r>
      <w:r w:rsidR="007C7810" w:rsidRPr="007C7810">
        <w:rPr>
          <w:rFonts w:ascii="Segoe UI" w:hAnsi="Segoe UI" w:cs="Segoe UI"/>
          <w:szCs w:val="20"/>
        </w:rPr>
        <w:t>экспертизу</w:t>
      </w:r>
      <w:r w:rsidR="007C7810">
        <w:rPr>
          <w:rFonts w:ascii="Segoe UI" w:hAnsi="Segoe UI" w:cs="Segoe UI"/>
        </w:rPr>
        <w:t xml:space="preserve"> в Управлении Росреестра по Мурманской области</w:t>
      </w:r>
      <w:r w:rsidR="008236B0">
        <w:rPr>
          <w:rFonts w:ascii="Segoe UI" w:hAnsi="Segoe UI" w:cs="Segoe UI"/>
        </w:rPr>
        <w:t>. Государственная экспертиза проводится</w:t>
      </w:r>
      <w:r w:rsidR="007C7810">
        <w:rPr>
          <w:rFonts w:ascii="Segoe UI" w:hAnsi="Segoe UI" w:cs="Segoe UI"/>
        </w:rPr>
        <w:t xml:space="preserve"> </w:t>
      </w:r>
      <w:r w:rsidR="007C7810" w:rsidRPr="007C7810">
        <w:rPr>
          <w:rFonts w:ascii="Segoe UI" w:hAnsi="Segoe UI" w:cs="Segoe UI"/>
        </w:rPr>
        <w:t>на соответствие исходным данным, техническим условиям, техническому задан</w:t>
      </w:r>
      <w:r w:rsidR="00AE7E5E">
        <w:rPr>
          <w:rFonts w:ascii="Segoe UI" w:hAnsi="Segoe UI" w:cs="Segoe UI"/>
        </w:rPr>
        <w:t>ию к Государственному контракту</w:t>
      </w:r>
      <w:r w:rsidR="007C7810" w:rsidRPr="007C7810">
        <w:rPr>
          <w:rFonts w:ascii="Segoe UI" w:hAnsi="Segoe UI" w:cs="Segoe UI"/>
        </w:rPr>
        <w:t xml:space="preserve"> и требованиям проведения землеустройства</w:t>
      </w:r>
      <w:r w:rsidR="007C7810">
        <w:rPr>
          <w:rFonts w:ascii="Segoe UI" w:hAnsi="Segoe UI" w:cs="Segoe UI"/>
        </w:rPr>
        <w:t>.</w:t>
      </w:r>
      <w:r w:rsidR="000F48AA" w:rsidRPr="000F48AA">
        <w:rPr>
          <w:rFonts w:ascii="Segoe UI" w:hAnsi="Segoe UI" w:cs="Segoe UI"/>
        </w:rPr>
        <w:t xml:space="preserve"> </w:t>
      </w:r>
    </w:p>
    <w:p w:rsidR="00AE7E5E" w:rsidRDefault="00AE7E5E" w:rsidP="000F48AA">
      <w:pPr>
        <w:pStyle w:val="ac"/>
        <w:ind w:left="0" w:firstLine="0"/>
        <w:rPr>
          <w:rFonts w:ascii="Segoe UI" w:hAnsi="Segoe UI" w:cs="Segoe UI"/>
        </w:rPr>
      </w:pPr>
    </w:p>
    <w:p w:rsidR="000F48AA" w:rsidRPr="000F48AA" w:rsidRDefault="000F48AA" w:rsidP="000F48AA">
      <w:pPr>
        <w:pStyle w:val="ac"/>
        <w:ind w:left="0" w:firstLine="0"/>
        <w:rPr>
          <w:rFonts w:ascii="Segoe UI" w:hAnsi="Segoe UI" w:cs="Segoe UI"/>
        </w:rPr>
      </w:pPr>
      <w:r w:rsidRPr="000F48AA">
        <w:rPr>
          <w:rFonts w:ascii="Segoe UI" w:hAnsi="Segoe UI" w:cs="Segoe UI"/>
        </w:rPr>
        <w:t>В соответствии с календарным планом  исполнителю необходимо завершить работы   в отношении 16 муниципальных образований к 20 ноября 2020 года.</w:t>
      </w:r>
    </w:p>
    <w:p w:rsidR="007C7810" w:rsidRDefault="007C7810" w:rsidP="00EA5B66">
      <w:pPr>
        <w:pStyle w:val="ac"/>
        <w:ind w:left="0" w:firstLine="0"/>
        <w:rPr>
          <w:rFonts w:ascii="Segoe UI" w:hAnsi="Segoe UI" w:cs="Segoe UI"/>
        </w:rPr>
      </w:pPr>
    </w:p>
    <w:p w:rsidR="007C7810" w:rsidRDefault="007C7810" w:rsidP="00EA5B66">
      <w:pPr>
        <w:pStyle w:val="ac"/>
        <w:ind w:left="0" w:firstLine="0"/>
        <w:rPr>
          <w:rFonts w:ascii="Segoe UI" w:hAnsi="Segoe UI" w:cs="Segoe UI"/>
        </w:rPr>
      </w:pPr>
    </w:p>
    <w:p w:rsidR="00A31A0E" w:rsidRPr="00504121" w:rsidRDefault="004042B5" w:rsidP="00A31A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0"/>
          <w:szCs w:val="26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157480</wp:posOffset>
                </wp:positionV>
                <wp:extent cx="6109335" cy="635"/>
                <wp:effectExtent l="10160" t="14605" r="14605" b="13335"/>
                <wp:wrapNone/>
                <wp:docPr id="1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933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2" o:spid="_x0000_s1026" type="#_x0000_t34" style="position:absolute;margin-left:.8pt;margin-top:12.4pt;width:481.05pt;height:.05p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" adj="10799" strokecolor="#0070c0" strokeweight="1.25pt"/>
            </w:pict>
          </mc:Fallback>
        </mc:AlternateContent>
      </w:r>
    </w:p>
    <w:p w:rsidR="00A31A0E" w:rsidRPr="00525CBF" w:rsidRDefault="00A31A0E" w:rsidP="00A31A0E">
      <w:pPr>
        <w:widowControl/>
        <w:adjustRightInd w:val="0"/>
        <w:spacing w:before="0" w:line="240" w:lineRule="auto"/>
        <w:ind w:left="0" w:firstLine="0"/>
        <w:rPr>
          <w:b/>
          <w:sz w:val="20"/>
          <w:szCs w:val="26"/>
        </w:rPr>
      </w:pPr>
      <w:r w:rsidRPr="00525CBF">
        <w:rPr>
          <w:b/>
          <w:sz w:val="20"/>
          <w:szCs w:val="26"/>
        </w:rPr>
        <w:t xml:space="preserve">Просим об опубликовании (выходе в эфир) данной информации (с указанием ссылки на публикацию) уведомить по электронной почте </w:t>
      </w:r>
      <w:hyperlink r:id="rId9" w:history="1">
        <w:r w:rsidRPr="00525CBF">
          <w:rPr>
            <w:b/>
            <w:sz w:val="20"/>
            <w:szCs w:val="26"/>
          </w:rPr>
          <w:t>51_upr@rosreestr.ru</w:t>
        </w:r>
      </w:hyperlink>
    </w:p>
    <w:p w:rsidR="00A31A0E" w:rsidRPr="00525CBF" w:rsidRDefault="00A31A0E" w:rsidP="00A31A0E">
      <w:pPr>
        <w:widowControl/>
        <w:autoSpaceDE/>
        <w:autoSpaceDN/>
        <w:spacing w:before="0" w:line="240" w:lineRule="auto"/>
        <w:ind w:left="0" w:firstLine="0"/>
        <w:jc w:val="left"/>
        <w:rPr>
          <w:rFonts w:ascii="Calibri" w:eastAsia="Calibri" w:hAnsi="Calibri"/>
          <w:b/>
          <w:i/>
          <w:sz w:val="20"/>
          <w:szCs w:val="20"/>
          <w:lang w:eastAsia="en-US"/>
        </w:rPr>
      </w:pPr>
    </w:p>
    <w:p w:rsidR="00A31A0E" w:rsidRDefault="00A31A0E" w:rsidP="00EC1852">
      <w:pPr>
        <w:widowControl/>
        <w:adjustRightInd w:val="0"/>
        <w:spacing w:before="0" w:line="240" w:lineRule="auto"/>
        <w:ind w:left="0" w:firstLine="0"/>
      </w:pPr>
      <w:r w:rsidRPr="00525CBF">
        <w:rPr>
          <w:b/>
          <w:sz w:val="20"/>
          <w:szCs w:val="26"/>
        </w:rPr>
        <w:t xml:space="preserve">Контакты для СМИ: </w:t>
      </w:r>
      <w:r>
        <w:rPr>
          <w:b/>
          <w:sz w:val="20"/>
          <w:szCs w:val="26"/>
        </w:rPr>
        <w:t xml:space="preserve"> </w:t>
      </w:r>
      <w:r w:rsidR="007C7810">
        <w:rPr>
          <w:b/>
          <w:bCs/>
          <w:sz w:val="20"/>
          <w:szCs w:val="26"/>
        </w:rPr>
        <w:t>Фурина Наталья Юрьевна</w:t>
      </w:r>
      <w:r>
        <w:rPr>
          <w:b/>
          <w:bCs/>
          <w:sz w:val="20"/>
          <w:szCs w:val="26"/>
        </w:rPr>
        <w:t xml:space="preserve">  </w:t>
      </w:r>
      <w:r w:rsidRPr="00525CBF">
        <w:rPr>
          <w:b/>
          <w:sz w:val="20"/>
          <w:szCs w:val="26"/>
        </w:rPr>
        <w:t xml:space="preserve">тел: (8152) 44-13-91 </w:t>
      </w:r>
    </w:p>
    <w:sectPr w:rsidR="00A31A0E" w:rsidSect="002E1AE4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DE9" w:rsidRDefault="00FE5DE9">
      <w:r>
        <w:separator/>
      </w:r>
    </w:p>
  </w:endnote>
  <w:endnote w:type="continuationSeparator" w:id="0">
    <w:p w:rsidR="00FE5DE9" w:rsidRDefault="00FE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DE9" w:rsidRDefault="00FE5DE9">
      <w:r>
        <w:separator/>
      </w:r>
    </w:p>
  </w:footnote>
  <w:footnote w:type="continuationSeparator" w:id="0">
    <w:p w:rsidR="00FE5DE9" w:rsidRDefault="00FE5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>
    <w:nsid w:val="022150CA"/>
    <w:multiLevelType w:val="hybridMultilevel"/>
    <w:tmpl w:val="4CA853CE"/>
    <w:lvl w:ilvl="0" w:tplc="5CD245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51F6DA0"/>
    <w:multiLevelType w:val="multilevel"/>
    <w:tmpl w:val="AC6E9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132F4A"/>
    <w:multiLevelType w:val="hybridMultilevel"/>
    <w:tmpl w:val="C2942226"/>
    <w:lvl w:ilvl="0" w:tplc="5CD245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526ED2"/>
    <w:multiLevelType w:val="multilevel"/>
    <w:tmpl w:val="7BB2F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C76D68"/>
    <w:multiLevelType w:val="multilevel"/>
    <w:tmpl w:val="07CC5C1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F54701"/>
    <w:multiLevelType w:val="hybridMultilevel"/>
    <w:tmpl w:val="D6DC3050"/>
    <w:lvl w:ilvl="0" w:tplc="CFAED1CA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>
    <w:nsid w:val="58212914"/>
    <w:multiLevelType w:val="hybridMultilevel"/>
    <w:tmpl w:val="29A650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1C"/>
    <w:rsid w:val="00003D58"/>
    <w:rsid w:val="00006AB6"/>
    <w:rsid w:val="000221F2"/>
    <w:rsid w:val="000323E5"/>
    <w:rsid w:val="00034602"/>
    <w:rsid w:val="00036C07"/>
    <w:rsid w:val="00057247"/>
    <w:rsid w:val="0006307D"/>
    <w:rsid w:val="0006368D"/>
    <w:rsid w:val="000830FA"/>
    <w:rsid w:val="000A16EB"/>
    <w:rsid w:val="000A41F1"/>
    <w:rsid w:val="000B0EED"/>
    <w:rsid w:val="000E1849"/>
    <w:rsid w:val="000F07B0"/>
    <w:rsid w:val="000F4003"/>
    <w:rsid w:val="000F48AA"/>
    <w:rsid w:val="0010418A"/>
    <w:rsid w:val="00104467"/>
    <w:rsid w:val="00107D3C"/>
    <w:rsid w:val="001206C1"/>
    <w:rsid w:val="0013336B"/>
    <w:rsid w:val="00133D8D"/>
    <w:rsid w:val="00135FC3"/>
    <w:rsid w:val="0014260B"/>
    <w:rsid w:val="00151934"/>
    <w:rsid w:val="00154E93"/>
    <w:rsid w:val="00156E33"/>
    <w:rsid w:val="001728EA"/>
    <w:rsid w:val="00187F42"/>
    <w:rsid w:val="00195F94"/>
    <w:rsid w:val="001978DC"/>
    <w:rsid w:val="001A4161"/>
    <w:rsid w:val="001A4E2A"/>
    <w:rsid w:val="001B261C"/>
    <w:rsid w:val="001B3B8B"/>
    <w:rsid w:val="001B6A17"/>
    <w:rsid w:val="001C1F43"/>
    <w:rsid w:val="001D6A1B"/>
    <w:rsid w:val="001D6B3F"/>
    <w:rsid w:val="001E14AA"/>
    <w:rsid w:val="001E311F"/>
    <w:rsid w:val="001F6FE2"/>
    <w:rsid w:val="0020189C"/>
    <w:rsid w:val="002135FA"/>
    <w:rsid w:val="00216CA0"/>
    <w:rsid w:val="0021709F"/>
    <w:rsid w:val="00222FB2"/>
    <w:rsid w:val="00227367"/>
    <w:rsid w:val="0023216F"/>
    <w:rsid w:val="00233F50"/>
    <w:rsid w:val="00234C2D"/>
    <w:rsid w:val="00237FEB"/>
    <w:rsid w:val="0024520B"/>
    <w:rsid w:val="002456EC"/>
    <w:rsid w:val="00250365"/>
    <w:rsid w:val="00250401"/>
    <w:rsid w:val="00256D1C"/>
    <w:rsid w:val="00260955"/>
    <w:rsid w:val="0026494A"/>
    <w:rsid w:val="002724E1"/>
    <w:rsid w:val="002770DE"/>
    <w:rsid w:val="002824D2"/>
    <w:rsid w:val="00282567"/>
    <w:rsid w:val="0028302B"/>
    <w:rsid w:val="002845F0"/>
    <w:rsid w:val="002872E0"/>
    <w:rsid w:val="002939FE"/>
    <w:rsid w:val="00295AFC"/>
    <w:rsid w:val="002A06E6"/>
    <w:rsid w:val="002A0F00"/>
    <w:rsid w:val="002A38FB"/>
    <w:rsid w:val="002A3FB1"/>
    <w:rsid w:val="002C5E59"/>
    <w:rsid w:val="002C7C93"/>
    <w:rsid w:val="002D2646"/>
    <w:rsid w:val="002D556D"/>
    <w:rsid w:val="002D792E"/>
    <w:rsid w:val="002E1AE4"/>
    <w:rsid w:val="002E5FE0"/>
    <w:rsid w:val="002F026A"/>
    <w:rsid w:val="002F4E55"/>
    <w:rsid w:val="002F4FD2"/>
    <w:rsid w:val="0030255A"/>
    <w:rsid w:val="0030297C"/>
    <w:rsid w:val="003048DE"/>
    <w:rsid w:val="00313E33"/>
    <w:rsid w:val="0032106C"/>
    <w:rsid w:val="003309A2"/>
    <w:rsid w:val="003316AE"/>
    <w:rsid w:val="00333EDC"/>
    <w:rsid w:val="00335B21"/>
    <w:rsid w:val="0034092F"/>
    <w:rsid w:val="00355311"/>
    <w:rsid w:val="00355A04"/>
    <w:rsid w:val="00361352"/>
    <w:rsid w:val="0037154D"/>
    <w:rsid w:val="003752EB"/>
    <w:rsid w:val="00375983"/>
    <w:rsid w:val="0037772C"/>
    <w:rsid w:val="003839BC"/>
    <w:rsid w:val="00384B43"/>
    <w:rsid w:val="0039066A"/>
    <w:rsid w:val="00390DE0"/>
    <w:rsid w:val="0039347A"/>
    <w:rsid w:val="0039681C"/>
    <w:rsid w:val="00396C8D"/>
    <w:rsid w:val="003B4DC3"/>
    <w:rsid w:val="003C59FF"/>
    <w:rsid w:val="003D332E"/>
    <w:rsid w:val="003D3AEC"/>
    <w:rsid w:val="003D61D9"/>
    <w:rsid w:val="003E11DC"/>
    <w:rsid w:val="003E3033"/>
    <w:rsid w:val="003F4EBA"/>
    <w:rsid w:val="003F5007"/>
    <w:rsid w:val="003F6FCA"/>
    <w:rsid w:val="004042B5"/>
    <w:rsid w:val="00407D8C"/>
    <w:rsid w:val="00416E2F"/>
    <w:rsid w:val="00427B94"/>
    <w:rsid w:val="00446678"/>
    <w:rsid w:val="00450782"/>
    <w:rsid w:val="00453AB0"/>
    <w:rsid w:val="004563A0"/>
    <w:rsid w:val="00461068"/>
    <w:rsid w:val="00462B12"/>
    <w:rsid w:val="0046303D"/>
    <w:rsid w:val="004671E8"/>
    <w:rsid w:val="00480A90"/>
    <w:rsid w:val="004833A7"/>
    <w:rsid w:val="00484D22"/>
    <w:rsid w:val="004B7E8E"/>
    <w:rsid w:val="004C0737"/>
    <w:rsid w:val="004C5177"/>
    <w:rsid w:val="004D14A1"/>
    <w:rsid w:val="004E3686"/>
    <w:rsid w:val="004E7E2D"/>
    <w:rsid w:val="004F1321"/>
    <w:rsid w:val="004F6569"/>
    <w:rsid w:val="004F709F"/>
    <w:rsid w:val="00510093"/>
    <w:rsid w:val="0051327E"/>
    <w:rsid w:val="005200FF"/>
    <w:rsid w:val="00525FF2"/>
    <w:rsid w:val="00531034"/>
    <w:rsid w:val="005355C1"/>
    <w:rsid w:val="005419CB"/>
    <w:rsid w:val="00546482"/>
    <w:rsid w:val="00547BD0"/>
    <w:rsid w:val="00553A5A"/>
    <w:rsid w:val="00554FF6"/>
    <w:rsid w:val="0056743D"/>
    <w:rsid w:val="00567CE5"/>
    <w:rsid w:val="00572E04"/>
    <w:rsid w:val="00575370"/>
    <w:rsid w:val="005808A5"/>
    <w:rsid w:val="005832A1"/>
    <w:rsid w:val="005949F2"/>
    <w:rsid w:val="005A4659"/>
    <w:rsid w:val="005D0A4E"/>
    <w:rsid w:val="005D18A7"/>
    <w:rsid w:val="005D42C6"/>
    <w:rsid w:val="005D7B65"/>
    <w:rsid w:val="005E409A"/>
    <w:rsid w:val="005E4CA7"/>
    <w:rsid w:val="005E62B5"/>
    <w:rsid w:val="005E639F"/>
    <w:rsid w:val="005F0B01"/>
    <w:rsid w:val="005F25A2"/>
    <w:rsid w:val="005F64EF"/>
    <w:rsid w:val="00603398"/>
    <w:rsid w:val="0060540B"/>
    <w:rsid w:val="00615968"/>
    <w:rsid w:val="00617665"/>
    <w:rsid w:val="00623CE0"/>
    <w:rsid w:val="00630C40"/>
    <w:rsid w:val="006358EA"/>
    <w:rsid w:val="00646602"/>
    <w:rsid w:val="00661224"/>
    <w:rsid w:val="00661E94"/>
    <w:rsid w:val="00662D1E"/>
    <w:rsid w:val="00665DED"/>
    <w:rsid w:val="00667542"/>
    <w:rsid w:val="00674EB5"/>
    <w:rsid w:val="006761E2"/>
    <w:rsid w:val="006767DD"/>
    <w:rsid w:val="00684207"/>
    <w:rsid w:val="0068751C"/>
    <w:rsid w:val="00692B38"/>
    <w:rsid w:val="00696D93"/>
    <w:rsid w:val="006A687E"/>
    <w:rsid w:val="006B0D36"/>
    <w:rsid w:val="006C0803"/>
    <w:rsid w:val="006C65E8"/>
    <w:rsid w:val="006C664F"/>
    <w:rsid w:val="006E7F42"/>
    <w:rsid w:val="006F22C4"/>
    <w:rsid w:val="006F7CD9"/>
    <w:rsid w:val="00707CEF"/>
    <w:rsid w:val="00712551"/>
    <w:rsid w:val="0071763B"/>
    <w:rsid w:val="007279D7"/>
    <w:rsid w:val="0073126C"/>
    <w:rsid w:val="0073423F"/>
    <w:rsid w:val="00736D19"/>
    <w:rsid w:val="00743288"/>
    <w:rsid w:val="00745011"/>
    <w:rsid w:val="007513AC"/>
    <w:rsid w:val="00755060"/>
    <w:rsid w:val="00755120"/>
    <w:rsid w:val="00757EDD"/>
    <w:rsid w:val="007621AE"/>
    <w:rsid w:val="007645F5"/>
    <w:rsid w:val="0078113C"/>
    <w:rsid w:val="00792174"/>
    <w:rsid w:val="00796618"/>
    <w:rsid w:val="007A416F"/>
    <w:rsid w:val="007A5E01"/>
    <w:rsid w:val="007A7C31"/>
    <w:rsid w:val="007B277A"/>
    <w:rsid w:val="007B3026"/>
    <w:rsid w:val="007B4028"/>
    <w:rsid w:val="007B7D6C"/>
    <w:rsid w:val="007C7810"/>
    <w:rsid w:val="007D03A0"/>
    <w:rsid w:val="007D79CF"/>
    <w:rsid w:val="007E275F"/>
    <w:rsid w:val="007E7709"/>
    <w:rsid w:val="007F2485"/>
    <w:rsid w:val="007F44F7"/>
    <w:rsid w:val="00801F01"/>
    <w:rsid w:val="00811B13"/>
    <w:rsid w:val="00814AA5"/>
    <w:rsid w:val="008201C7"/>
    <w:rsid w:val="008236B0"/>
    <w:rsid w:val="00825731"/>
    <w:rsid w:val="00834441"/>
    <w:rsid w:val="00834769"/>
    <w:rsid w:val="008402C2"/>
    <w:rsid w:val="008408BD"/>
    <w:rsid w:val="00850AA3"/>
    <w:rsid w:val="00873C9C"/>
    <w:rsid w:val="00874770"/>
    <w:rsid w:val="00875F3D"/>
    <w:rsid w:val="00877E18"/>
    <w:rsid w:val="00891A34"/>
    <w:rsid w:val="00895138"/>
    <w:rsid w:val="008958F5"/>
    <w:rsid w:val="00896197"/>
    <w:rsid w:val="008A0FFA"/>
    <w:rsid w:val="008A69B4"/>
    <w:rsid w:val="008A7A3D"/>
    <w:rsid w:val="008C0E9F"/>
    <w:rsid w:val="008D2814"/>
    <w:rsid w:val="008D4B44"/>
    <w:rsid w:val="008D64F2"/>
    <w:rsid w:val="008D6F01"/>
    <w:rsid w:val="008D75E0"/>
    <w:rsid w:val="008F68BE"/>
    <w:rsid w:val="008F68C4"/>
    <w:rsid w:val="0090258D"/>
    <w:rsid w:val="00907E39"/>
    <w:rsid w:val="00911F0F"/>
    <w:rsid w:val="009149BE"/>
    <w:rsid w:val="00916EC9"/>
    <w:rsid w:val="0092077E"/>
    <w:rsid w:val="00923101"/>
    <w:rsid w:val="00952BF0"/>
    <w:rsid w:val="0095396E"/>
    <w:rsid w:val="00955DC0"/>
    <w:rsid w:val="00963426"/>
    <w:rsid w:val="0096614E"/>
    <w:rsid w:val="00966B6B"/>
    <w:rsid w:val="00984729"/>
    <w:rsid w:val="009878F9"/>
    <w:rsid w:val="00987ACF"/>
    <w:rsid w:val="00987E4A"/>
    <w:rsid w:val="00990593"/>
    <w:rsid w:val="0099107C"/>
    <w:rsid w:val="00997E2F"/>
    <w:rsid w:val="009A5A6E"/>
    <w:rsid w:val="009A72AB"/>
    <w:rsid w:val="009B1548"/>
    <w:rsid w:val="009B69AD"/>
    <w:rsid w:val="009B7B91"/>
    <w:rsid w:val="009C10E2"/>
    <w:rsid w:val="009D183B"/>
    <w:rsid w:val="009D2B5C"/>
    <w:rsid w:val="009D689C"/>
    <w:rsid w:val="009D7456"/>
    <w:rsid w:val="009D7992"/>
    <w:rsid w:val="009F0340"/>
    <w:rsid w:val="00A001FD"/>
    <w:rsid w:val="00A03F3C"/>
    <w:rsid w:val="00A10A05"/>
    <w:rsid w:val="00A113C3"/>
    <w:rsid w:val="00A205EE"/>
    <w:rsid w:val="00A27D81"/>
    <w:rsid w:val="00A315D2"/>
    <w:rsid w:val="00A31A0E"/>
    <w:rsid w:val="00A33809"/>
    <w:rsid w:val="00A372CC"/>
    <w:rsid w:val="00A40502"/>
    <w:rsid w:val="00A53C50"/>
    <w:rsid w:val="00A54EF8"/>
    <w:rsid w:val="00A57B24"/>
    <w:rsid w:val="00A637E8"/>
    <w:rsid w:val="00A65CDE"/>
    <w:rsid w:val="00A667A2"/>
    <w:rsid w:val="00A718DE"/>
    <w:rsid w:val="00A72CE7"/>
    <w:rsid w:val="00A74DA3"/>
    <w:rsid w:val="00A8416E"/>
    <w:rsid w:val="00A8766F"/>
    <w:rsid w:val="00A87E93"/>
    <w:rsid w:val="00A917B6"/>
    <w:rsid w:val="00A92284"/>
    <w:rsid w:val="00A9315D"/>
    <w:rsid w:val="00A9447E"/>
    <w:rsid w:val="00AA28F4"/>
    <w:rsid w:val="00AA4090"/>
    <w:rsid w:val="00AB444F"/>
    <w:rsid w:val="00AD0494"/>
    <w:rsid w:val="00AD7152"/>
    <w:rsid w:val="00AE633E"/>
    <w:rsid w:val="00AE76B3"/>
    <w:rsid w:val="00AE7E5E"/>
    <w:rsid w:val="00AF5099"/>
    <w:rsid w:val="00B005DB"/>
    <w:rsid w:val="00B0680B"/>
    <w:rsid w:val="00B11BF3"/>
    <w:rsid w:val="00B15403"/>
    <w:rsid w:val="00B23FA0"/>
    <w:rsid w:val="00B2639B"/>
    <w:rsid w:val="00B45883"/>
    <w:rsid w:val="00B45F32"/>
    <w:rsid w:val="00B55D58"/>
    <w:rsid w:val="00B56E63"/>
    <w:rsid w:val="00B57718"/>
    <w:rsid w:val="00B653A9"/>
    <w:rsid w:val="00B65D74"/>
    <w:rsid w:val="00B71739"/>
    <w:rsid w:val="00B73273"/>
    <w:rsid w:val="00B74B5D"/>
    <w:rsid w:val="00B75C19"/>
    <w:rsid w:val="00B82F30"/>
    <w:rsid w:val="00B87F8B"/>
    <w:rsid w:val="00B96037"/>
    <w:rsid w:val="00BA3E91"/>
    <w:rsid w:val="00BC0759"/>
    <w:rsid w:val="00BC3596"/>
    <w:rsid w:val="00BC450E"/>
    <w:rsid w:val="00BC704D"/>
    <w:rsid w:val="00BC7095"/>
    <w:rsid w:val="00BE3DE9"/>
    <w:rsid w:val="00BE4FD9"/>
    <w:rsid w:val="00BE754A"/>
    <w:rsid w:val="00C11F7F"/>
    <w:rsid w:val="00C12431"/>
    <w:rsid w:val="00C137B6"/>
    <w:rsid w:val="00C13BDA"/>
    <w:rsid w:val="00C159AA"/>
    <w:rsid w:val="00C22FBB"/>
    <w:rsid w:val="00C2395E"/>
    <w:rsid w:val="00C314D5"/>
    <w:rsid w:val="00C35091"/>
    <w:rsid w:val="00C366F4"/>
    <w:rsid w:val="00C37A20"/>
    <w:rsid w:val="00C408B7"/>
    <w:rsid w:val="00C412C1"/>
    <w:rsid w:val="00C42266"/>
    <w:rsid w:val="00C42AED"/>
    <w:rsid w:val="00C43A2D"/>
    <w:rsid w:val="00C45179"/>
    <w:rsid w:val="00C53A7A"/>
    <w:rsid w:val="00C718E2"/>
    <w:rsid w:val="00C72C64"/>
    <w:rsid w:val="00C72D6A"/>
    <w:rsid w:val="00C7452A"/>
    <w:rsid w:val="00C75CFE"/>
    <w:rsid w:val="00C770D4"/>
    <w:rsid w:val="00C846FA"/>
    <w:rsid w:val="00CB29FD"/>
    <w:rsid w:val="00CB6683"/>
    <w:rsid w:val="00CC18AC"/>
    <w:rsid w:val="00CC6F7F"/>
    <w:rsid w:val="00CD6167"/>
    <w:rsid w:val="00CD7EBA"/>
    <w:rsid w:val="00CF4C88"/>
    <w:rsid w:val="00CF66AF"/>
    <w:rsid w:val="00D03A73"/>
    <w:rsid w:val="00D0513D"/>
    <w:rsid w:val="00D15774"/>
    <w:rsid w:val="00D1616D"/>
    <w:rsid w:val="00D22D9E"/>
    <w:rsid w:val="00D36694"/>
    <w:rsid w:val="00D36C83"/>
    <w:rsid w:val="00D40988"/>
    <w:rsid w:val="00D4662B"/>
    <w:rsid w:val="00D57B2A"/>
    <w:rsid w:val="00D65D7D"/>
    <w:rsid w:val="00D80597"/>
    <w:rsid w:val="00D937E4"/>
    <w:rsid w:val="00DA55D2"/>
    <w:rsid w:val="00DB6BCC"/>
    <w:rsid w:val="00DC3BE6"/>
    <w:rsid w:val="00DC56A4"/>
    <w:rsid w:val="00DD6291"/>
    <w:rsid w:val="00DD6808"/>
    <w:rsid w:val="00DE2C3A"/>
    <w:rsid w:val="00DF15BE"/>
    <w:rsid w:val="00DF4C7B"/>
    <w:rsid w:val="00DF5526"/>
    <w:rsid w:val="00E06CB9"/>
    <w:rsid w:val="00E071AA"/>
    <w:rsid w:val="00E07ED3"/>
    <w:rsid w:val="00E10E4E"/>
    <w:rsid w:val="00E2598B"/>
    <w:rsid w:val="00E30142"/>
    <w:rsid w:val="00E37DEA"/>
    <w:rsid w:val="00E42D11"/>
    <w:rsid w:val="00E46DFA"/>
    <w:rsid w:val="00E473AF"/>
    <w:rsid w:val="00E57C89"/>
    <w:rsid w:val="00E61D76"/>
    <w:rsid w:val="00E61DD6"/>
    <w:rsid w:val="00E6673F"/>
    <w:rsid w:val="00E93525"/>
    <w:rsid w:val="00E972AE"/>
    <w:rsid w:val="00EA33D1"/>
    <w:rsid w:val="00EA5B66"/>
    <w:rsid w:val="00EB2EBA"/>
    <w:rsid w:val="00EC1852"/>
    <w:rsid w:val="00EC3BDC"/>
    <w:rsid w:val="00EC699C"/>
    <w:rsid w:val="00EE612A"/>
    <w:rsid w:val="00EE7B0A"/>
    <w:rsid w:val="00EF301D"/>
    <w:rsid w:val="00EF6378"/>
    <w:rsid w:val="00F02FD9"/>
    <w:rsid w:val="00F252E8"/>
    <w:rsid w:val="00F341C6"/>
    <w:rsid w:val="00F3471F"/>
    <w:rsid w:val="00F43828"/>
    <w:rsid w:val="00F50FAB"/>
    <w:rsid w:val="00F55494"/>
    <w:rsid w:val="00F5597B"/>
    <w:rsid w:val="00F55DE7"/>
    <w:rsid w:val="00F602AD"/>
    <w:rsid w:val="00F60300"/>
    <w:rsid w:val="00F66377"/>
    <w:rsid w:val="00F66952"/>
    <w:rsid w:val="00F7462A"/>
    <w:rsid w:val="00F84E0B"/>
    <w:rsid w:val="00F9104A"/>
    <w:rsid w:val="00F95B61"/>
    <w:rsid w:val="00FA14F6"/>
    <w:rsid w:val="00FC1BED"/>
    <w:rsid w:val="00FC4DCD"/>
    <w:rsid w:val="00FC5639"/>
    <w:rsid w:val="00FC58A6"/>
    <w:rsid w:val="00FE5DE9"/>
    <w:rsid w:val="00FE765F"/>
    <w:rsid w:val="00FF389C"/>
    <w:rsid w:val="00FF6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90"/>
    <w:pPr>
      <w:widowControl w:val="0"/>
      <w:autoSpaceDE w:val="0"/>
      <w:autoSpaceDN w:val="0"/>
      <w:spacing w:before="320" w:line="300" w:lineRule="auto"/>
      <w:ind w:left="160" w:firstLine="700"/>
      <w:jc w:val="both"/>
    </w:pPr>
    <w:rPr>
      <w:sz w:val="24"/>
      <w:szCs w:val="24"/>
    </w:rPr>
  </w:style>
  <w:style w:type="paragraph" w:styleId="3">
    <w:name w:val="heading 3"/>
    <w:basedOn w:val="a"/>
    <w:next w:val="a"/>
    <w:qFormat/>
    <w:rsid w:val="00233F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qFormat/>
    <w:rsid w:val="005D7B6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AA4090"/>
    <w:pPr>
      <w:widowControl w:val="0"/>
      <w:autoSpaceDE w:val="0"/>
      <w:autoSpaceDN w:val="0"/>
      <w:spacing w:line="320" w:lineRule="auto"/>
      <w:ind w:right="6000"/>
      <w:jc w:val="center"/>
    </w:pPr>
    <w:rPr>
      <w:b/>
      <w:bCs/>
      <w:sz w:val="18"/>
      <w:szCs w:val="18"/>
    </w:rPr>
  </w:style>
  <w:style w:type="character" w:styleId="a3">
    <w:name w:val="Hyperlink"/>
    <w:basedOn w:val="a0"/>
    <w:uiPriority w:val="99"/>
    <w:rsid w:val="00AA4090"/>
    <w:rPr>
      <w:color w:val="0000FF"/>
      <w:u w:val="single"/>
    </w:rPr>
  </w:style>
  <w:style w:type="paragraph" w:styleId="a4">
    <w:name w:val="Balloon Text"/>
    <w:basedOn w:val="a"/>
    <w:semiHidden/>
    <w:rsid w:val="00CC6F7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5D7B65"/>
    <w:pPr>
      <w:spacing w:after="120"/>
    </w:pPr>
  </w:style>
  <w:style w:type="paragraph" w:styleId="a6">
    <w:name w:val="header"/>
    <w:basedOn w:val="a"/>
    <w:rsid w:val="00E071A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E071A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2A38FB"/>
    <w:pPr>
      <w:widowControl w:val="0"/>
      <w:autoSpaceDE w:val="0"/>
      <w:autoSpaceDN w:val="0"/>
      <w:spacing w:before="320" w:line="300" w:lineRule="auto"/>
      <w:ind w:left="160"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DA55D2"/>
    <w:pPr>
      <w:widowControl/>
      <w:autoSpaceDE/>
      <w:autoSpaceDN/>
      <w:spacing w:before="105" w:after="90" w:line="240" w:lineRule="auto"/>
      <w:ind w:left="0" w:firstLine="0"/>
      <w:jc w:val="left"/>
    </w:pPr>
  </w:style>
  <w:style w:type="paragraph" w:customStyle="1" w:styleId="a9">
    <w:name w:val="Знак"/>
    <w:basedOn w:val="a"/>
    <w:rsid w:val="00187F42"/>
    <w:pPr>
      <w:widowControl/>
      <w:autoSpaceDE/>
      <w:autoSpaceDN/>
      <w:spacing w:before="0" w:after="160" w:line="240" w:lineRule="exact"/>
      <w:ind w:left="0" w:firstLine="0"/>
      <w:jc w:val="left"/>
    </w:pPr>
    <w:rPr>
      <w:rFonts w:ascii="Verdana" w:hAnsi="Verdana"/>
      <w:b/>
      <w:lang w:val="en-US" w:eastAsia="en-US"/>
    </w:rPr>
  </w:style>
  <w:style w:type="paragraph" w:styleId="aa">
    <w:name w:val="Normal (Web)"/>
    <w:basedOn w:val="a"/>
    <w:uiPriority w:val="99"/>
    <w:rsid w:val="001D6B3F"/>
    <w:pPr>
      <w:widowControl/>
      <w:autoSpaceDE/>
      <w:autoSpaceDN/>
      <w:spacing w:before="0" w:after="96" w:line="240" w:lineRule="auto"/>
      <w:ind w:left="0" w:firstLine="0"/>
      <w:jc w:val="left"/>
    </w:pPr>
  </w:style>
  <w:style w:type="character" w:styleId="ab">
    <w:name w:val="Strong"/>
    <w:basedOn w:val="a0"/>
    <w:uiPriority w:val="22"/>
    <w:qFormat/>
    <w:rsid w:val="009C10E2"/>
    <w:rPr>
      <w:b/>
      <w:bCs/>
    </w:rPr>
  </w:style>
  <w:style w:type="paragraph" w:styleId="ac">
    <w:name w:val="No Spacing"/>
    <w:uiPriority w:val="1"/>
    <w:qFormat/>
    <w:rsid w:val="00B65D74"/>
    <w:pPr>
      <w:widowControl w:val="0"/>
      <w:autoSpaceDE w:val="0"/>
      <w:autoSpaceDN w:val="0"/>
      <w:ind w:left="160" w:firstLine="700"/>
      <w:jc w:val="both"/>
    </w:pPr>
    <w:rPr>
      <w:sz w:val="24"/>
      <w:szCs w:val="24"/>
    </w:rPr>
  </w:style>
  <w:style w:type="paragraph" w:customStyle="1" w:styleId="ConsPlusNormal">
    <w:name w:val="ConsPlusNormal"/>
    <w:rsid w:val="00DC3BE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">
    <w:name w:val="Основной текст (2)_"/>
    <w:basedOn w:val="a0"/>
    <w:link w:val="20"/>
    <w:rsid w:val="0046303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303D"/>
    <w:pPr>
      <w:shd w:val="clear" w:color="auto" w:fill="FFFFFF"/>
      <w:autoSpaceDE/>
      <w:autoSpaceDN/>
      <w:spacing w:before="120" w:line="451" w:lineRule="exact"/>
      <w:ind w:left="0" w:hanging="720"/>
      <w:jc w:val="center"/>
    </w:pPr>
    <w:rPr>
      <w:sz w:val="26"/>
      <w:szCs w:val="26"/>
    </w:rPr>
  </w:style>
  <w:style w:type="character" w:customStyle="1" w:styleId="8">
    <w:name w:val="Заголовок №8_"/>
    <w:basedOn w:val="a0"/>
    <w:link w:val="80"/>
    <w:rsid w:val="00C366F4"/>
    <w:rPr>
      <w:sz w:val="26"/>
      <w:szCs w:val="26"/>
      <w:shd w:val="clear" w:color="auto" w:fill="FFFFFF"/>
    </w:rPr>
  </w:style>
  <w:style w:type="paragraph" w:customStyle="1" w:styleId="80">
    <w:name w:val="Заголовок №8"/>
    <w:basedOn w:val="a"/>
    <w:link w:val="8"/>
    <w:rsid w:val="00C366F4"/>
    <w:pPr>
      <w:shd w:val="clear" w:color="auto" w:fill="FFFFFF"/>
      <w:autoSpaceDE/>
      <w:autoSpaceDN/>
      <w:spacing w:before="0" w:after="120" w:line="451" w:lineRule="exact"/>
      <w:ind w:left="0" w:firstLine="0"/>
      <w:jc w:val="center"/>
      <w:outlineLvl w:val="7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90"/>
    <w:pPr>
      <w:widowControl w:val="0"/>
      <w:autoSpaceDE w:val="0"/>
      <w:autoSpaceDN w:val="0"/>
      <w:spacing w:before="320" w:line="300" w:lineRule="auto"/>
      <w:ind w:left="160" w:firstLine="700"/>
      <w:jc w:val="both"/>
    </w:pPr>
    <w:rPr>
      <w:sz w:val="24"/>
      <w:szCs w:val="24"/>
    </w:rPr>
  </w:style>
  <w:style w:type="paragraph" w:styleId="3">
    <w:name w:val="heading 3"/>
    <w:basedOn w:val="a"/>
    <w:next w:val="a"/>
    <w:qFormat/>
    <w:rsid w:val="00233F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qFormat/>
    <w:rsid w:val="005D7B6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AA4090"/>
    <w:pPr>
      <w:widowControl w:val="0"/>
      <w:autoSpaceDE w:val="0"/>
      <w:autoSpaceDN w:val="0"/>
      <w:spacing w:line="320" w:lineRule="auto"/>
      <w:ind w:right="6000"/>
      <w:jc w:val="center"/>
    </w:pPr>
    <w:rPr>
      <w:b/>
      <w:bCs/>
      <w:sz w:val="18"/>
      <w:szCs w:val="18"/>
    </w:rPr>
  </w:style>
  <w:style w:type="character" w:styleId="a3">
    <w:name w:val="Hyperlink"/>
    <w:basedOn w:val="a0"/>
    <w:uiPriority w:val="99"/>
    <w:rsid w:val="00AA4090"/>
    <w:rPr>
      <w:color w:val="0000FF"/>
      <w:u w:val="single"/>
    </w:rPr>
  </w:style>
  <w:style w:type="paragraph" w:styleId="a4">
    <w:name w:val="Balloon Text"/>
    <w:basedOn w:val="a"/>
    <w:semiHidden/>
    <w:rsid w:val="00CC6F7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5D7B65"/>
    <w:pPr>
      <w:spacing w:after="120"/>
    </w:pPr>
  </w:style>
  <w:style w:type="paragraph" w:styleId="a6">
    <w:name w:val="header"/>
    <w:basedOn w:val="a"/>
    <w:rsid w:val="00E071A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E071A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2A38FB"/>
    <w:pPr>
      <w:widowControl w:val="0"/>
      <w:autoSpaceDE w:val="0"/>
      <w:autoSpaceDN w:val="0"/>
      <w:spacing w:before="320" w:line="300" w:lineRule="auto"/>
      <w:ind w:left="160"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DA55D2"/>
    <w:pPr>
      <w:widowControl/>
      <w:autoSpaceDE/>
      <w:autoSpaceDN/>
      <w:spacing w:before="105" w:after="90" w:line="240" w:lineRule="auto"/>
      <w:ind w:left="0" w:firstLine="0"/>
      <w:jc w:val="left"/>
    </w:pPr>
  </w:style>
  <w:style w:type="paragraph" w:customStyle="1" w:styleId="a9">
    <w:name w:val="Знак"/>
    <w:basedOn w:val="a"/>
    <w:rsid w:val="00187F42"/>
    <w:pPr>
      <w:widowControl/>
      <w:autoSpaceDE/>
      <w:autoSpaceDN/>
      <w:spacing w:before="0" w:after="160" w:line="240" w:lineRule="exact"/>
      <w:ind w:left="0" w:firstLine="0"/>
      <w:jc w:val="left"/>
    </w:pPr>
    <w:rPr>
      <w:rFonts w:ascii="Verdana" w:hAnsi="Verdana"/>
      <w:b/>
      <w:lang w:val="en-US" w:eastAsia="en-US"/>
    </w:rPr>
  </w:style>
  <w:style w:type="paragraph" w:styleId="aa">
    <w:name w:val="Normal (Web)"/>
    <w:basedOn w:val="a"/>
    <w:uiPriority w:val="99"/>
    <w:rsid w:val="001D6B3F"/>
    <w:pPr>
      <w:widowControl/>
      <w:autoSpaceDE/>
      <w:autoSpaceDN/>
      <w:spacing w:before="0" w:after="96" w:line="240" w:lineRule="auto"/>
      <w:ind w:left="0" w:firstLine="0"/>
      <w:jc w:val="left"/>
    </w:pPr>
  </w:style>
  <w:style w:type="character" w:styleId="ab">
    <w:name w:val="Strong"/>
    <w:basedOn w:val="a0"/>
    <w:uiPriority w:val="22"/>
    <w:qFormat/>
    <w:rsid w:val="009C10E2"/>
    <w:rPr>
      <w:b/>
      <w:bCs/>
    </w:rPr>
  </w:style>
  <w:style w:type="paragraph" w:styleId="ac">
    <w:name w:val="No Spacing"/>
    <w:uiPriority w:val="1"/>
    <w:qFormat/>
    <w:rsid w:val="00B65D74"/>
    <w:pPr>
      <w:widowControl w:val="0"/>
      <w:autoSpaceDE w:val="0"/>
      <w:autoSpaceDN w:val="0"/>
      <w:ind w:left="160" w:firstLine="700"/>
      <w:jc w:val="both"/>
    </w:pPr>
    <w:rPr>
      <w:sz w:val="24"/>
      <w:szCs w:val="24"/>
    </w:rPr>
  </w:style>
  <w:style w:type="paragraph" w:customStyle="1" w:styleId="ConsPlusNormal">
    <w:name w:val="ConsPlusNormal"/>
    <w:rsid w:val="00DC3BE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">
    <w:name w:val="Основной текст (2)_"/>
    <w:basedOn w:val="a0"/>
    <w:link w:val="20"/>
    <w:rsid w:val="0046303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303D"/>
    <w:pPr>
      <w:shd w:val="clear" w:color="auto" w:fill="FFFFFF"/>
      <w:autoSpaceDE/>
      <w:autoSpaceDN/>
      <w:spacing w:before="120" w:line="451" w:lineRule="exact"/>
      <w:ind w:left="0" w:hanging="720"/>
      <w:jc w:val="center"/>
    </w:pPr>
    <w:rPr>
      <w:sz w:val="26"/>
      <w:szCs w:val="26"/>
    </w:rPr>
  </w:style>
  <w:style w:type="character" w:customStyle="1" w:styleId="8">
    <w:name w:val="Заголовок №8_"/>
    <w:basedOn w:val="a0"/>
    <w:link w:val="80"/>
    <w:rsid w:val="00C366F4"/>
    <w:rPr>
      <w:sz w:val="26"/>
      <w:szCs w:val="26"/>
      <w:shd w:val="clear" w:color="auto" w:fill="FFFFFF"/>
    </w:rPr>
  </w:style>
  <w:style w:type="paragraph" w:customStyle="1" w:styleId="80">
    <w:name w:val="Заголовок №8"/>
    <w:basedOn w:val="a"/>
    <w:link w:val="8"/>
    <w:rsid w:val="00C366F4"/>
    <w:pPr>
      <w:shd w:val="clear" w:color="auto" w:fill="FFFFFF"/>
      <w:autoSpaceDE/>
      <w:autoSpaceDN/>
      <w:spacing w:before="0" w:after="120" w:line="451" w:lineRule="exact"/>
      <w:ind w:left="0" w:firstLine="0"/>
      <w:jc w:val="center"/>
      <w:outlineLvl w:val="7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51_upr@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1769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</Company>
  <LinksUpToDate>false</LinksUpToDate>
  <CharactersWithSpaces>2075</CharactersWithSpaces>
  <SharedDoc>false</SharedDoc>
  <HLinks>
    <vt:vector size="6" baseType="variant">
      <vt:variant>
        <vt:i4>7274603</vt:i4>
      </vt:variant>
      <vt:variant>
        <vt:i4>0</vt:i4>
      </vt:variant>
      <vt:variant>
        <vt:i4>0</vt:i4>
      </vt:variant>
      <vt:variant>
        <vt:i4>5</vt:i4>
      </vt:variant>
      <vt:variant>
        <vt:lpwstr>mailto:51_upr@rosreestr.ru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Погодин Константин Владимирович</cp:lastModifiedBy>
  <cp:revision>2</cp:revision>
  <cp:lastPrinted>2019-05-13T11:55:00Z</cp:lastPrinted>
  <dcterms:created xsi:type="dcterms:W3CDTF">2020-07-07T08:23:00Z</dcterms:created>
  <dcterms:modified xsi:type="dcterms:W3CDTF">2020-07-07T08:23:00Z</dcterms:modified>
</cp:coreProperties>
</file>