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7" w:rsidRPr="001F2F9A" w:rsidRDefault="002D5AB7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F9A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2D5AB7" w:rsidRPr="001F2F9A" w:rsidRDefault="002D5AB7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F9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D5AB7" w:rsidRPr="001F2F9A" w:rsidRDefault="002D5AB7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F9A">
        <w:rPr>
          <w:rFonts w:ascii="Times New Roman" w:hAnsi="Times New Roman" w:cs="Times New Roman"/>
          <w:sz w:val="26"/>
          <w:szCs w:val="26"/>
        </w:rPr>
        <w:t xml:space="preserve"> СЕЛЬСКОЕ ПОСЕЛЕНИЕ ВАРЗУГА ТЕРСКОГО РАЙОНА</w:t>
      </w:r>
    </w:p>
    <w:p w:rsidR="00966399" w:rsidRPr="001F2F9A" w:rsidRDefault="00966399" w:rsidP="00053D1F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1F2F9A" w:rsidRDefault="002D5AB7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F9A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1F2F9A" w:rsidRPr="001F2F9A" w:rsidRDefault="001F2F9A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D5AB7" w:rsidRPr="001F2F9A" w:rsidRDefault="0089468F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F9A">
        <w:rPr>
          <w:rFonts w:ascii="Times New Roman" w:hAnsi="Times New Roman" w:cs="Times New Roman"/>
          <w:sz w:val="26"/>
          <w:szCs w:val="26"/>
        </w:rPr>
        <w:t>0</w:t>
      </w:r>
      <w:r w:rsidR="006F501C" w:rsidRPr="001F2F9A">
        <w:rPr>
          <w:rFonts w:ascii="Times New Roman" w:hAnsi="Times New Roman" w:cs="Times New Roman"/>
          <w:sz w:val="26"/>
          <w:szCs w:val="26"/>
        </w:rPr>
        <w:t>7.05</w:t>
      </w:r>
      <w:r w:rsidR="002D5AB7" w:rsidRPr="001F2F9A">
        <w:rPr>
          <w:rFonts w:ascii="Times New Roman" w:hAnsi="Times New Roman" w:cs="Times New Roman"/>
          <w:sz w:val="26"/>
          <w:szCs w:val="26"/>
        </w:rPr>
        <w:t xml:space="preserve">.2024              </w:t>
      </w:r>
      <w:r w:rsidR="001F2F9A">
        <w:rPr>
          <w:rFonts w:ascii="Times New Roman" w:hAnsi="Times New Roman" w:cs="Times New Roman"/>
          <w:sz w:val="26"/>
          <w:szCs w:val="26"/>
        </w:rPr>
        <w:t xml:space="preserve">        </w:t>
      </w:r>
      <w:r w:rsidR="002D5AB7" w:rsidRPr="001F2F9A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2D5AB7" w:rsidRPr="001F2F9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D5AB7" w:rsidRPr="001F2F9A">
        <w:rPr>
          <w:rFonts w:ascii="Times New Roman" w:hAnsi="Times New Roman" w:cs="Times New Roman"/>
          <w:sz w:val="26"/>
          <w:szCs w:val="26"/>
        </w:rPr>
        <w:t xml:space="preserve">. Варзуга                          </w:t>
      </w:r>
      <w:r w:rsidR="001F2F9A">
        <w:rPr>
          <w:rFonts w:ascii="Times New Roman" w:hAnsi="Times New Roman" w:cs="Times New Roman"/>
          <w:sz w:val="26"/>
          <w:szCs w:val="26"/>
        </w:rPr>
        <w:t xml:space="preserve">        </w:t>
      </w:r>
      <w:r w:rsidR="002D5AB7" w:rsidRPr="001F2F9A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966399" w:rsidRPr="001F2F9A">
        <w:rPr>
          <w:rFonts w:ascii="Times New Roman" w:hAnsi="Times New Roman" w:cs="Times New Roman"/>
          <w:sz w:val="26"/>
          <w:szCs w:val="26"/>
        </w:rPr>
        <w:t>28/1</w:t>
      </w:r>
    </w:p>
    <w:p w:rsidR="002D5AB7" w:rsidRPr="001F2F9A" w:rsidRDefault="002D5AB7" w:rsidP="00053D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D5AB7" w:rsidRDefault="006F501C" w:rsidP="00053D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F9A">
        <w:rPr>
          <w:rFonts w:ascii="Times New Roman" w:hAnsi="Times New Roman"/>
          <w:b/>
          <w:sz w:val="26"/>
          <w:szCs w:val="26"/>
        </w:rPr>
        <w:t>О внесении изменений в реестр</w:t>
      </w:r>
      <w:r w:rsidR="002D5AB7" w:rsidRPr="001F2F9A">
        <w:rPr>
          <w:rFonts w:ascii="Times New Roman" w:hAnsi="Times New Roman"/>
          <w:b/>
          <w:sz w:val="26"/>
          <w:szCs w:val="26"/>
        </w:rPr>
        <w:t xml:space="preserve"> муниципального имущества сельского поселения Варзуга </w:t>
      </w:r>
      <w:r w:rsidR="00053D1F">
        <w:rPr>
          <w:rFonts w:ascii="Times New Roman" w:hAnsi="Times New Roman"/>
          <w:b/>
          <w:sz w:val="26"/>
          <w:szCs w:val="26"/>
        </w:rPr>
        <w:t xml:space="preserve">Терского района, утверждённый на 2024 год распоряжением администрации муниципального образования сельское поселение Варзуга Терского района от 09.04.2024 № 24/1 </w:t>
      </w:r>
    </w:p>
    <w:p w:rsidR="001F2F9A" w:rsidRPr="001F2F9A" w:rsidRDefault="001F2F9A" w:rsidP="00053D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5AB7" w:rsidRDefault="00966399" w:rsidP="00053D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F2F9A">
        <w:rPr>
          <w:rFonts w:ascii="Times New Roman" w:hAnsi="Times New Roman"/>
          <w:sz w:val="26"/>
          <w:szCs w:val="2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Варзуга Терского муниципального района, н</w:t>
      </w:r>
      <w:r w:rsidR="006F501C" w:rsidRPr="001F2F9A">
        <w:rPr>
          <w:rFonts w:ascii="Times New Roman" w:hAnsi="Times New Roman"/>
          <w:sz w:val="26"/>
          <w:szCs w:val="26"/>
        </w:rPr>
        <w:t xml:space="preserve">а основании распоряжения Правительства Мурманской области от </w:t>
      </w:r>
      <w:r w:rsidR="00E84551" w:rsidRPr="001F2F9A">
        <w:rPr>
          <w:rFonts w:ascii="Times New Roman" w:hAnsi="Times New Roman"/>
          <w:sz w:val="26"/>
          <w:szCs w:val="26"/>
        </w:rPr>
        <w:t>23.04.2024 года</w:t>
      </w:r>
      <w:r w:rsidR="006F501C" w:rsidRPr="001F2F9A">
        <w:rPr>
          <w:rFonts w:ascii="Times New Roman" w:hAnsi="Times New Roman"/>
          <w:sz w:val="26"/>
          <w:szCs w:val="26"/>
        </w:rPr>
        <w:t xml:space="preserve"> № 127-РП «О передаче государственного имущества Мурманской области в собственность муниципального образования сельское поселение Варзуга Терского </w:t>
      </w:r>
      <w:r w:rsidR="00E84551" w:rsidRPr="001F2F9A">
        <w:rPr>
          <w:rFonts w:ascii="Times New Roman" w:hAnsi="Times New Roman"/>
          <w:sz w:val="26"/>
          <w:szCs w:val="26"/>
        </w:rPr>
        <w:t>муниципального района Мурманской области»,</w:t>
      </w:r>
      <w:r w:rsidR="001F2F9A" w:rsidRPr="001F2F9A">
        <w:rPr>
          <w:rFonts w:ascii="Times New Roman" w:hAnsi="Times New Roman"/>
          <w:sz w:val="26"/>
          <w:szCs w:val="26"/>
        </w:rPr>
        <w:t xml:space="preserve"> </w:t>
      </w:r>
      <w:r w:rsidR="00E84551" w:rsidRPr="001F2F9A">
        <w:rPr>
          <w:rFonts w:ascii="Times New Roman" w:hAnsi="Times New Roman"/>
          <w:sz w:val="26"/>
          <w:szCs w:val="26"/>
        </w:rPr>
        <w:t>на основании Постановления администрации муниципального образования сельское</w:t>
      </w:r>
      <w:proofErr w:type="gramEnd"/>
      <w:r w:rsidR="00E84551" w:rsidRPr="001F2F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84551" w:rsidRPr="001F2F9A">
        <w:rPr>
          <w:rFonts w:ascii="Times New Roman" w:hAnsi="Times New Roman"/>
          <w:sz w:val="26"/>
          <w:szCs w:val="26"/>
        </w:rPr>
        <w:t xml:space="preserve">поселение Варзуга Терского района от 06.05.2024 года № 24/1 «О приёме имущества в казну муниципального образования сельское поселение Варзуга Терского района» и акта приёма-передачи объектов нефинансовых активов от 06.05.2024 г. № 0К00-000069, </w:t>
      </w:r>
      <w:r w:rsidR="006F501C" w:rsidRPr="001F2F9A">
        <w:rPr>
          <w:rFonts w:ascii="Times New Roman" w:hAnsi="Times New Roman"/>
          <w:sz w:val="26"/>
          <w:szCs w:val="26"/>
        </w:rPr>
        <w:t>в соответствии с решением Совета депутатов МО СП Варзуга от 15.12.2014 года № 48 «О порядке ведения реестра муниципального имущества муниципального образования сельское поселение Варзуга Терского района</w:t>
      </w:r>
      <w:r w:rsidR="00E84551" w:rsidRPr="001F2F9A">
        <w:rPr>
          <w:rFonts w:ascii="Times New Roman" w:hAnsi="Times New Roman"/>
          <w:sz w:val="26"/>
          <w:szCs w:val="26"/>
        </w:rPr>
        <w:t>», приказываю:</w:t>
      </w:r>
      <w:proofErr w:type="gramEnd"/>
    </w:p>
    <w:p w:rsidR="001F2F9A" w:rsidRPr="001F2F9A" w:rsidRDefault="001F2F9A" w:rsidP="00053D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F9A" w:rsidRPr="001F2F9A" w:rsidRDefault="002D5AB7" w:rsidP="005033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F9A">
        <w:rPr>
          <w:rFonts w:ascii="Times New Roman" w:hAnsi="Times New Roman"/>
          <w:sz w:val="26"/>
          <w:szCs w:val="26"/>
        </w:rPr>
        <w:t>1.</w:t>
      </w:r>
      <w:r w:rsidR="001F2F9A">
        <w:rPr>
          <w:rFonts w:ascii="Times New Roman" w:hAnsi="Times New Roman"/>
          <w:sz w:val="26"/>
          <w:szCs w:val="26"/>
        </w:rPr>
        <w:t xml:space="preserve"> </w:t>
      </w:r>
      <w:r w:rsidR="006F501C" w:rsidRPr="001F2F9A">
        <w:rPr>
          <w:rFonts w:ascii="Times New Roman" w:hAnsi="Times New Roman"/>
          <w:sz w:val="26"/>
          <w:szCs w:val="26"/>
        </w:rPr>
        <w:t xml:space="preserve">Внести изменения </w:t>
      </w:r>
      <w:r w:rsidR="006F501C" w:rsidRPr="005D3692">
        <w:rPr>
          <w:rFonts w:ascii="Times New Roman" w:hAnsi="Times New Roman"/>
          <w:sz w:val="26"/>
          <w:szCs w:val="26"/>
        </w:rPr>
        <w:t>в</w:t>
      </w:r>
      <w:r w:rsidRPr="005D3692">
        <w:rPr>
          <w:rFonts w:ascii="Times New Roman" w:hAnsi="Times New Roman"/>
          <w:sz w:val="26"/>
          <w:szCs w:val="26"/>
        </w:rPr>
        <w:t xml:space="preserve"> реестр муниципального имущества сельско</w:t>
      </w:r>
      <w:r w:rsidR="001F2F9A" w:rsidRPr="005D3692">
        <w:rPr>
          <w:rFonts w:ascii="Times New Roman" w:hAnsi="Times New Roman"/>
          <w:sz w:val="26"/>
          <w:szCs w:val="26"/>
        </w:rPr>
        <w:t>го поселения Варзуга Терского района</w:t>
      </w:r>
      <w:r w:rsidR="005D3692" w:rsidRPr="005D3692">
        <w:rPr>
          <w:rFonts w:ascii="Times New Roman" w:hAnsi="Times New Roman"/>
          <w:sz w:val="26"/>
          <w:szCs w:val="26"/>
        </w:rPr>
        <w:t>, утверждённого на 2024 год распоряжением администрации муниципального образования сельское поселение Варзуга Терского района от 09.04.2024 № 24/1</w:t>
      </w:r>
      <w:r w:rsidRPr="005D3692">
        <w:rPr>
          <w:rFonts w:ascii="Times New Roman" w:hAnsi="Times New Roman"/>
          <w:sz w:val="26"/>
          <w:szCs w:val="26"/>
        </w:rPr>
        <w:t>.</w:t>
      </w:r>
    </w:p>
    <w:p w:rsidR="001F2F9A" w:rsidRPr="001F2F9A" w:rsidRDefault="00E84551" w:rsidP="005033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F9A">
        <w:rPr>
          <w:rFonts w:ascii="Times New Roman" w:hAnsi="Times New Roman"/>
          <w:sz w:val="26"/>
          <w:szCs w:val="26"/>
        </w:rPr>
        <w:t xml:space="preserve">2. Включить имущество, указанное в приложении к настоящему распоряжению в </w:t>
      </w:r>
      <w:r w:rsidR="001459C7">
        <w:rPr>
          <w:rFonts w:ascii="Times New Roman" w:hAnsi="Times New Roman"/>
          <w:sz w:val="26"/>
          <w:szCs w:val="26"/>
        </w:rPr>
        <w:t xml:space="preserve">Раздел 2 «Сведения о муниципальном движимом имуществе» </w:t>
      </w:r>
      <w:r w:rsidRPr="001F2F9A">
        <w:rPr>
          <w:rFonts w:ascii="Times New Roman" w:hAnsi="Times New Roman"/>
          <w:sz w:val="26"/>
          <w:szCs w:val="26"/>
        </w:rPr>
        <w:t>реестр</w:t>
      </w:r>
      <w:r w:rsidR="001459C7">
        <w:rPr>
          <w:rFonts w:ascii="Times New Roman" w:hAnsi="Times New Roman"/>
          <w:sz w:val="26"/>
          <w:szCs w:val="26"/>
        </w:rPr>
        <w:t>а</w:t>
      </w:r>
      <w:r w:rsidRPr="001F2F9A">
        <w:rPr>
          <w:rFonts w:ascii="Times New Roman" w:hAnsi="Times New Roman"/>
          <w:sz w:val="26"/>
          <w:szCs w:val="26"/>
        </w:rPr>
        <w:t xml:space="preserve"> муниципального имущества</w:t>
      </w:r>
      <w:r w:rsidR="00966399" w:rsidRPr="001F2F9A">
        <w:rPr>
          <w:rFonts w:ascii="Times New Roman" w:hAnsi="Times New Roman"/>
          <w:sz w:val="26"/>
          <w:szCs w:val="26"/>
        </w:rPr>
        <w:t xml:space="preserve"> муниципального образования сельское поселение Варзуга Терского района</w:t>
      </w:r>
      <w:r w:rsidR="00503379">
        <w:rPr>
          <w:rFonts w:ascii="Times New Roman" w:hAnsi="Times New Roman"/>
          <w:sz w:val="26"/>
          <w:szCs w:val="26"/>
        </w:rPr>
        <w:t>,</w:t>
      </w:r>
      <w:r w:rsidR="00503379" w:rsidRPr="00503379">
        <w:rPr>
          <w:rFonts w:ascii="Times New Roman" w:hAnsi="Times New Roman"/>
          <w:sz w:val="26"/>
          <w:szCs w:val="26"/>
        </w:rPr>
        <w:t xml:space="preserve"> </w:t>
      </w:r>
      <w:r w:rsidR="00503379" w:rsidRPr="005D3692">
        <w:rPr>
          <w:rFonts w:ascii="Times New Roman" w:hAnsi="Times New Roman"/>
          <w:sz w:val="26"/>
          <w:szCs w:val="26"/>
        </w:rPr>
        <w:t>утверждённого на 2024 год распоряжением администрации муниципального образования сельское поселение Варзуга Терского района от 09.04.2024 № 24/1.</w:t>
      </w:r>
    </w:p>
    <w:p w:rsidR="001F2F9A" w:rsidRPr="001F2F9A" w:rsidRDefault="00966399" w:rsidP="005033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F9A">
        <w:rPr>
          <w:rFonts w:ascii="Times New Roman" w:hAnsi="Times New Roman"/>
          <w:sz w:val="26"/>
          <w:szCs w:val="26"/>
          <w:lang w:eastAsia="en-US"/>
        </w:rPr>
        <w:t xml:space="preserve">3. </w:t>
      </w:r>
      <w:proofErr w:type="gramStart"/>
      <w:r w:rsidR="001F2F9A" w:rsidRPr="001F2F9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1F2F9A" w:rsidRPr="001F2F9A">
        <w:rPr>
          <w:rFonts w:ascii="Times New Roman" w:hAnsi="Times New Roman"/>
          <w:sz w:val="26"/>
          <w:szCs w:val="26"/>
        </w:rPr>
        <w:t xml:space="preserve"> </w:t>
      </w:r>
      <w:r w:rsidR="001F2F9A">
        <w:rPr>
          <w:rFonts w:ascii="Times New Roman" w:hAnsi="Times New Roman"/>
          <w:sz w:val="26"/>
          <w:szCs w:val="26"/>
        </w:rPr>
        <w:t>настоящее распоряжение</w:t>
      </w:r>
      <w:r w:rsidR="001F2F9A" w:rsidRPr="001F2F9A">
        <w:rPr>
          <w:rFonts w:ascii="Times New Roman" w:hAnsi="Times New Roman"/>
          <w:sz w:val="26"/>
          <w:szCs w:val="26"/>
        </w:rPr>
        <w:t xml:space="preserve"> на офици</w:t>
      </w:r>
      <w:r w:rsidR="001F2F9A">
        <w:rPr>
          <w:rFonts w:ascii="Times New Roman" w:hAnsi="Times New Roman"/>
          <w:sz w:val="26"/>
          <w:szCs w:val="26"/>
        </w:rPr>
        <w:t>альном сайте администрации муниципального образования сельское поселение Варзуга Терского района</w:t>
      </w:r>
      <w:r w:rsidR="001F2F9A" w:rsidRPr="001F2F9A">
        <w:rPr>
          <w:rFonts w:ascii="Times New Roman" w:hAnsi="Times New Roman"/>
          <w:sz w:val="26"/>
          <w:szCs w:val="26"/>
        </w:rPr>
        <w:t>.</w:t>
      </w:r>
    </w:p>
    <w:p w:rsidR="001F2F9A" w:rsidRPr="001F2F9A" w:rsidRDefault="001F2F9A" w:rsidP="00053D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2F9A">
        <w:rPr>
          <w:rFonts w:ascii="Times New Roman" w:hAnsi="Times New Roman"/>
          <w:sz w:val="26"/>
          <w:szCs w:val="26"/>
        </w:rPr>
        <w:t>3. Контроль исполнения настоящего распоряжения оставляю за собой.</w:t>
      </w:r>
    </w:p>
    <w:p w:rsidR="00053D1F" w:rsidRDefault="00053D1F" w:rsidP="00053D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53D1F" w:rsidRDefault="00053D1F" w:rsidP="00053D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53D1F" w:rsidRDefault="00053D1F" w:rsidP="00053D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D5AB7" w:rsidRPr="001F2F9A" w:rsidRDefault="002D5AB7" w:rsidP="00053D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F2F9A">
        <w:rPr>
          <w:rFonts w:ascii="Times New Roman" w:hAnsi="Times New Roman"/>
          <w:sz w:val="26"/>
          <w:szCs w:val="26"/>
        </w:rPr>
        <w:t xml:space="preserve">Глава МО СП Варзуга                                        </w:t>
      </w:r>
      <w:r w:rsidR="001F2F9A">
        <w:rPr>
          <w:rFonts w:ascii="Times New Roman" w:hAnsi="Times New Roman"/>
          <w:sz w:val="26"/>
          <w:szCs w:val="26"/>
        </w:rPr>
        <w:t xml:space="preserve">        </w:t>
      </w:r>
      <w:r w:rsidRPr="001F2F9A">
        <w:rPr>
          <w:rFonts w:ascii="Times New Roman" w:hAnsi="Times New Roman"/>
          <w:sz w:val="26"/>
          <w:szCs w:val="26"/>
        </w:rPr>
        <w:t xml:space="preserve">                                  Г.</w:t>
      </w:r>
      <w:r w:rsidR="001F2F9A">
        <w:rPr>
          <w:rFonts w:ascii="Times New Roman" w:hAnsi="Times New Roman"/>
          <w:sz w:val="26"/>
          <w:szCs w:val="26"/>
        </w:rPr>
        <w:t xml:space="preserve"> </w:t>
      </w:r>
      <w:r w:rsidRPr="001F2F9A">
        <w:rPr>
          <w:rFonts w:ascii="Times New Roman" w:hAnsi="Times New Roman"/>
          <w:sz w:val="26"/>
          <w:szCs w:val="26"/>
        </w:rPr>
        <w:t>Н. Попо</w:t>
      </w:r>
      <w:r w:rsidR="001F2F9A">
        <w:rPr>
          <w:rFonts w:ascii="Times New Roman" w:hAnsi="Times New Roman"/>
          <w:sz w:val="26"/>
          <w:szCs w:val="26"/>
        </w:rPr>
        <w:t>в</w:t>
      </w:r>
    </w:p>
    <w:p w:rsidR="002E1FC0" w:rsidRDefault="002E1FC0" w:rsidP="00053D1F">
      <w:pPr>
        <w:spacing w:after="0" w:line="240" w:lineRule="auto"/>
      </w:pPr>
      <w:r>
        <w:br w:type="page"/>
      </w:r>
    </w:p>
    <w:p w:rsidR="002E1FC0" w:rsidRDefault="002E1FC0">
      <w:pPr>
        <w:sectPr w:rsidR="002E1FC0" w:rsidSect="002E1F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1FC0" w:rsidRPr="002E1FC0" w:rsidRDefault="002E1FC0" w:rsidP="002E1FC0">
      <w:pPr>
        <w:spacing w:after="0" w:line="240" w:lineRule="auto"/>
        <w:jc w:val="right"/>
        <w:rPr>
          <w:rFonts w:ascii="Times New Roman" w:eastAsiaTheme="minorHAnsi" w:hAnsi="Times New Roman"/>
          <w:iCs/>
          <w:sz w:val="24"/>
          <w:lang w:eastAsia="en-US"/>
        </w:rPr>
      </w:pPr>
      <w:r w:rsidRPr="002E1FC0">
        <w:rPr>
          <w:rFonts w:ascii="Times New Roman" w:eastAsiaTheme="minorHAnsi" w:hAnsi="Times New Roman"/>
          <w:iCs/>
          <w:sz w:val="24"/>
          <w:lang w:eastAsia="en-US"/>
        </w:rPr>
        <w:lastRenderedPageBreak/>
        <w:t xml:space="preserve">Приложение к </w:t>
      </w:r>
      <w:r w:rsidR="005366F3">
        <w:rPr>
          <w:rFonts w:ascii="Times New Roman" w:eastAsiaTheme="minorHAnsi" w:hAnsi="Times New Roman"/>
          <w:iCs/>
          <w:sz w:val="24"/>
          <w:lang w:eastAsia="en-US"/>
        </w:rPr>
        <w:t>распоряжению</w:t>
      </w:r>
      <w:r w:rsidRPr="002E1FC0">
        <w:rPr>
          <w:rFonts w:ascii="Times New Roman" w:eastAsiaTheme="minorHAnsi" w:hAnsi="Times New Roman"/>
          <w:iCs/>
          <w:sz w:val="24"/>
          <w:lang w:eastAsia="en-US"/>
        </w:rPr>
        <w:t xml:space="preserve"> администрации</w:t>
      </w:r>
    </w:p>
    <w:p w:rsidR="002E1FC0" w:rsidRPr="002E1FC0" w:rsidRDefault="002E1FC0" w:rsidP="002E1FC0">
      <w:pPr>
        <w:spacing w:after="0" w:line="240" w:lineRule="auto"/>
        <w:jc w:val="right"/>
        <w:rPr>
          <w:rFonts w:ascii="Times New Roman" w:eastAsiaTheme="minorHAnsi" w:hAnsi="Times New Roman"/>
          <w:iCs/>
          <w:sz w:val="24"/>
          <w:lang w:eastAsia="en-US"/>
        </w:rPr>
      </w:pPr>
      <w:r w:rsidRPr="002E1FC0">
        <w:rPr>
          <w:rFonts w:ascii="Times New Roman" w:eastAsiaTheme="minorHAnsi" w:hAnsi="Times New Roman"/>
          <w:iCs/>
          <w:sz w:val="24"/>
          <w:lang w:eastAsia="en-US"/>
        </w:rPr>
        <w:t xml:space="preserve">МО СП Варзуга Терского района </w:t>
      </w:r>
    </w:p>
    <w:p w:rsidR="002E1FC0" w:rsidRPr="002E1FC0" w:rsidRDefault="005366F3" w:rsidP="002E1FC0">
      <w:pPr>
        <w:spacing w:after="0" w:line="240" w:lineRule="auto"/>
        <w:jc w:val="right"/>
        <w:rPr>
          <w:rFonts w:ascii="Times New Roman" w:eastAsiaTheme="minorHAnsi" w:hAnsi="Times New Roman"/>
          <w:iCs/>
          <w:sz w:val="24"/>
          <w:lang w:eastAsia="en-US"/>
        </w:rPr>
      </w:pPr>
      <w:r>
        <w:rPr>
          <w:rFonts w:ascii="Times New Roman" w:eastAsiaTheme="minorHAnsi" w:hAnsi="Times New Roman"/>
          <w:iCs/>
          <w:sz w:val="24"/>
          <w:lang w:eastAsia="en-US"/>
        </w:rPr>
        <w:t>от 07.05.2024 № 28/1</w:t>
      </w:r>
    </w:p>
    <w:p w:rsidR="00AD7D62" w:rsidRPr="005D3692" w:rsidRDefault="00AD7D62" w:rsidP="00AD7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692">
        <w:rPr>
          <w:rFonts w:ascii="Times New Roman" w:hAnsi="Times New Roman"/>
          <w:b/>
          <w:sz w:val="26"/>
          <w:szCs w:val="26"/>
        </w:rPr>
        <w:t>РЕЕСТР МУНИЦИПАЛЬНОГО ИМУЩЕСТВА</w:t>
      </w:r>
    </w:p>
    <w:p w:rsidR="00AD7D62" w:rsidRPr="005D3692" w:rsidRDefault="00AD7D62" w:rsidP="00AD7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692">
        <w:rPr>
          <w:rFonts w:ascii="Times New Roman" w:hAnsi="Times New Roman"/>
          <w:b/>
          <w:sz w:val="26"/>
          <w:szCs w:val="26"/>
        </w:rPr>
        <w:t>муниципального образования сельское поселение Варзуга Терского района</w:t>
      </w:r>
    </w:p>
    <w:p w:rsidR="00AD7D62" w:rsidRPr="005D3692" w:rsidRDefault="00AD7D62" w:rsidP="00AD7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692">
        <w:rPr>
          <w:rFonts w:ascii="Times New Roman" w:hAnsi="Times New Roman"/>
          <w:b/>
          <w:sz w:val="26"/>
          <w:szCs w:val="26"/>
        </w:rPr>
        <w:t xml:space="preserve">по состоянию на </w:t>
      </w:r>
      <w:r w:rsidRPr="005D3692">
        <w:rPr>
          <w:rFonts w:ascii="Times New Roman" w:hAnsi="Times New Roman"/>
          <w:b/>
          <w:sz w:val="26"/>
          <w:szCs w:val="26"/>
          <w:u w:val="single"/>
        </w:rPr>
        <w:t>09.04.2024 г.</w:t>
      </w:r>
      <w:r w:rsidRPr="005D3692">
        <w:rPr>
          <w:rFonts w:ascii="Times New Roman" w:hAnsi="Times New Roman"/>
          <w:b/>
          <w:sz w:val="26"/>
          <w:szCs w:val="26"/>
        </w:rPr>
        <w:t xml:space="preserve"> </w:t>
      </w:r>
    </w:p>
    <w:p w:rsidR="00AD7D62" w:rsidRPr="005D3692" w:rsidRDefault="00AD7D62" w:rsidP="00AD7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D62" w:rsidRPr="005D3692" w:rsidRDefault="00AD7D62" w:rsidP="00AD7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692">
        <w:rPr>
          <w:rFonts w:ascii="Times New Roman" w:hAnsi="Times New Roman"/>
          <w:b/>
          <w:sz w:val="26"/>
          <w:szCs w:val="26"/>
        </w:rPr>
        <w:t>Раздел 2</w:t>
      </w:r>
    </w:p>
    <w:p w:rsidR="00AD7D62" w:rsidRPr="005D3692" w:rsidRDefault="00AD7D62" w:rsidP="005D3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5D3692">
        <w:rPr>
          <w:rFonts w:ascii="Times New Roman" w:hAnsi="Times New Roman"/>
          <w:b/>
          <w:sz w:val="26"/>
          <w:szCs w:val="26"/>
        </w:rPr>
        <w:t>сведения о муниципальном движимом имуществе</w:t>
      </w:r>
    </w:p>
    <w:tbl>
      <w:tblPr>
        <w:tblW w:w="15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268"/>
        <w:gridCol w:w="1701"/>
        <w:gridCol w:w="3261"/>
        <w:gridCol w:w="1559"/>
        <w:gridCol w:w="2371"/>
      </w:tblGrid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D7D62" w:rsidRPr="00AD7D62" w:rsidTr="00955B55">
        <w:tc>
          <w:tcPr>
            <w:tcW w:w="4395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</w:tcPr>
          <w:p w:rsidR="00AD7D62" w:rsidRPr="00AD7D62" w:rsidRDefault="00AD7D62" w:rsidP="00AD7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rPr>
          <w:trHeight w:val="253"/>
        </w:trPr>
        <w:tc>
          <w:tcPr>
            <w:tcW w:w="15555" w:type="dxa"/>
            <w:gridSpan w:val="6"/>
            <w:tcBorders>
              <w:bottom w:val="single" w:sz="4" w:space="0" w:color="auto"/>
            </w:tcBorders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AD7D6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5D369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D7D62">
              <w:rPr>
                <w:rFonts w:ascii="Times New Roman" w:hAnsi="Times New Roman"/>
                <w:b/>
                <w:sz w:val="18"/>
                <w:szCs w:val="18"/>
              </w:rPr>
              <w:t>Варзуга</w:t>
            </w: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Информационная стойка с описанием нормативов испытаний (тестов) Всероссийского физкультурно-спортивного комплекса «Готов к труду и обороне»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Комплекс для выполнения испытания «Прыжок в длину с места толчком двумя ногами»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56 400,00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Комплекс для выполнения испытания «Рывок гири 16 кг»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56 400,00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Мишень на стойках круглая для выполнения испытания «Метание теннисного мяча в цель дистанция 6 м», диаметр отверстия 90 см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Помост для выполнения испытания «Сгибание-</w:t>
            </w: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lastRenderedPageBreak/>
              <w:t xml:space="preserve">разгибание рук в упоре лежа на полу»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lastRenderedPageBreak/>
              <w:t>55 600,00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о приеме-передаче объектов </w:t>
            </w:r>
            <w:r w:rsidRPr="00AD7D62">
              <w:rPr>
                <w:rFonts w:ascii="Times New Roman" w:hAnsi="Times New Roman"/>
                <w:sz w:val="18"/>
                <w:szCs w:val="18"/>
              </w:rPr>
              <w:lastRenderedPageBreak/>
              <w:t>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lastRenderedPageBreak/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lastRenderedPageBreak/>
              <w:t xml:space="preserve">Резиновая плитка (234 кв.м.)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511 290,00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proofErr w:type="spell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Рукоход</w:t>
            </w:r>
            <w:proofErr w:type="spell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67 352,00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Скамья горизонтальная гимнастическая для выполнения испытаний «Сгибание и разгибание рук в упоре о гимнастическую скамью, в упоре о стул»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55 000,00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Скамья горизонтальная гимнастическая к которой прикреплены измерительные линейки («+» и «-») для выполнения испытания «Наклон вперед из </w:t>
            </w: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положения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 стоя с прямыми ногами на гимнастической скамье»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57 000,00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Скамья горизонтальная гимнастическая с фиксацией ступеней для выполнения испытания «Поднимание туловища из </w:t>
            </w: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положения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 xml:space="preserve"> лежа на спине»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51 000,00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Турник-перекладина (комплекс состоит из четырех опорных столбов и трех перекладин)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56 400,00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Турник-перекладина (комплекс состоит из трех опорных столбов, двух перекладин и двух упоров для ног)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56 400,00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7D62" w:rsidRPr="00AD7D62" w:rsidTr="00955B55">
        <w:tc>
          <w:tcPr>
            <w:tcW w:w="4395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8"/>
              </w:rPr>
            </w:pPr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Турник-перекладина (комплекс состоит из двух вертикальных опорных столбов, двух закрытых контуров ограничителей, двух гребенок с упорами для фиксации перекладины, мобильной перекладины и упора для ног)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с</w:t>
            </w:r>
            <w:proofErr w:type="gramEnd"/>
            <w:r w:rsidRPr="00AD7D62">
              <w:rPr>
                <w:rFonts w:ascii="Times New Roman" w:hAnsi="Times New Roman"/>
                <w:iCs/>
                <w:sz w:val="20"/>
                <w:szCs w:val="28"/>
              </w:rPr>
              <w:t>. Варзуга, ул. Успенская д. 89</w:t>
            </w:r>
          </w:p>
        </w:tc>
        <w:tc>
          <w:tcPr>
            <w:tcW w:w="2268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55 500,00</w:t>
            </w:r>
          </w:p>
        </w:tc>
        <w:tc>
          <w:tcPr>
            <w:tcW w:w="170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Акт № 0К00-000069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о приеме-передаче объектов нефинансовых активов от 06.05.2024 г.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 xml:space="preserve">Прием в казну - </w:t>
            </w:r>
          </w:p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постановление от 06.05.2024 г. № 24/1</w:t>
            </w:r>
          </w:p>
        </w:tc>
        <w:tc>
          <w:tcPr>
            <w:tcW w:w="1559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D62">
              <w:rPr>
                <w:rFonts w:ascii="Times New Roman" w:hAnsi="Times New Roman"/>
                <w:sz w:val="18"/>
                <w:szCs w:val="18"/>
              </w:rPr>
              <w:t>МО СП Варзуга</w:t>
            </w:r>
          </w:p>
        </w:tc>
        <w:tc>
          <w:tcPr>
            <w:tcW w:w="2371" w:type="dxa"/>
            <w:vAlign w:val="center"/>
          </w:tcPr>
          <w:p w:rsidR="00AD7D62" w:rsidRPr="00AD7D62" w:rsidRDefault="00AD7D62" w:rsidP="00AD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E1FC0" w:rsidRPr="002E1FC0" w:rsidRDefault="002E1FC0" w:rsidP="005D369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2E1FC0" w:rsidRPr="002E1FC0" w:rsidSect="005D369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EE0"/>
    <w:multiLevelType w:val="hybridMultilevel"/>
    <w:tmpl w:val="2BCE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AB7"/>
    <w:rsid w:val="00053D1F"/>
    <w:rsid w:val="001459C7"/>
    <w:rsid w:val="001A7783"/>
    <w:rsid w:val="001F2F9A"/>
    <w:rsid w:val="002C7A91"/>
    <w:rsid w:val="002D5AB7"/>
    <w:rsid w:val="002E1FC0"/>
    <w:rsid w:val="004012BB"/>
    <w:rsid w:val="00435119"/>
    <w:rsid w:val="004B0F8C"/>
    <w:rsid w:val="004D40CE"/>
    <w:rsid w:val="00503379"/>
    <w:rsid w:val="005366F3"/>
    <w:rsid w:val="005D3692"/>
    <w:rsid w:val="00627542"/>
    <w:rsid w:val="006C058C"/>
    <w:rsid w:val="006F501C"/>
    <w:rsid w:val="0071222C"/>
    <w:rsid w:val="007A400A"/>
    <w:rsid w:val="0089468F"/>
    <w:rsid w:val="00966399"/>
    <w:rsid w:val="00993D92"/>
    <w:rsid w:val="00AD7D62"/>
    <w:rsid w:val="00B20029"/>
    <w:rsid w:val="00B3274E"/>
    <w:rsid w:val="00B66DD6"/>
    <w:rsid w:val="00D216AF"/>
    <w:rsid w:val="00D62E80"/>
    <w:rsid w:val="00DF5A26"/>
    <w:rsid w:val="00E602E9"/>
    <w:rsid w:val="00E84551"/>
    <w:rsid w:val="00E86F09"/>
    <w:rsid w:val="00E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Галюня</dc:creator>
  <cp:keywords/>
  <dc:description/>
  <cp:lastModifiedBy>Галюня</cp:lastModifiedBy>
  <cp:revision>16</cp:revision>
  <cp:lastPrinted>2024-09-04T11:15:00Z</cp:lastPrinted>
  <dcterms:created xsi:type="dcterms:W3CDTF">2024-05-03T06:48:00Z</dcterms:created>
  <dcterms:modified xsi:type="dcterms:W3CDTF">2024-09-04T11:21:00Z</dcterms:modified>
</cp:coreProperties>
</file>