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8" w:rsidRDefault="00544ACF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9.55pt;margin-top:40.2pt;width:185.15pt;height:4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475404" w:rsidRPr="00F75B0D" w:rsidRDefault="00475404" w:rsidP="007722A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  <w:r w:rsidRPr="000B21DC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государственной</w:t>
                  </w:r>
                  <w:r w:rsidRPr="000B21DC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регистрации,</w:t>
                  </w:r>
                  <w:r w:rsidRPr="000B21DC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  <w:r w:rsidRPr="000B21DC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 w:rsidRPr="000B21DC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Мурманской области</w:t>
                  </w:r>
                </w:p>
              </w:txbxContent>
            </v:textbox>
          </v:shape>
        </w:pic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4104A2">
        <w:rPr>
          <w:rFonts w:ascii="Segoe UI" w:hAnsi="Segoe UI" w:cs="Segoe UI"/>
          <w:b/>
          <w:sz w:val="28"/>
          <w:szCs w:val="28"/>
        </w:rPr>
        <w:t xml:space="preserve">                       </w:t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AE4575" w:rsidRDefault="00AE4575" w:rsidP="00785B48">
      <w:pPr>
        <w:rPr>
          <w:szCs w:val="22"/>
        </w:rPr>
      </w:pPr>
    </w:p>
    <w:p w:rsidR="000C1CD6" w:rsidRDefault="000C1CD6" w:rsidP="00785B48">
      <w:pPr>
        <w:jc w:val="center"/>
        <w:rPr>
          <w:b/>
          <w:szCs w:val="22"/>
        </w:rPr>
      </w:pPr>
      <w:r w:rsidRPr="000C1CD6">
        <w:rPr>
          <w:b/>
          <w:szCs w:val="22"/>
        </w:rPr>
        <w:t>КАНДАЛАКШСК</w:t>
      </w:r>
      <w:r>
        <w:rPr>
          <w:b/>
          <w:szCs w:val="22"/>
        </w:rPr>
        <w:t>ИЙ</w:t>
      </w:r>
      <w:r w:rsidRPr="000C1CD6">
        <w:rPr>
          <w:b/>
          <w:szCs w:val="22"/>
        </w:rPr>
        <w:t xml:space="preserve"> МЕЖМУНИЦИПАЛЬН</w:t>
      </w:r>
      <w:r>
        <w:rPr>
          <w:b/>
          <w:szCs w:val="22"/>
        </w:rPr>
        <w:t>ЫЙ</w:t>
      </w:r>
      <w:r w:rsidRPr="000C1CD6">
        <w:rPr>
          <w:b/>
          <w:szCs w:val="22"/>
        </w:rPr>
        <w:t xml:space="preserve"> ОТДЕЛ</w:t>
      </w: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</w:t>
      </w:r>
      <w:r w:rsidR="000C1CD6">
        <w:rPr>
          <w:b/>
          <w:szCs w:val="22"/>
        </w:rPr>
        <w:t>Я</w:t>
      </w:r>
      <w:r>
        <w:rPr>
          <w:b/>
          <w:szCs w:val="22"/>
        </w:rPr>
        <w:t xml:space="preserve"> РОСРЕЕСТРА ПО МУРМАНСКОЙ ОБЛАСТИ </w:t>
      </w:r>
      <w:r w:rsidR="000C1CD6">
        <w:rPr>
          <w:b/>
          <w:szCs w:val="22"/>
        </w:rPr>
        <w:t>ИНФОРМИРУЕТ</w:t>
      </w:r>
    </w:p>
    <w:p w:rsidR="00464734" w:rsidRPr="0072072F" w:rsidRDefault="00464734" w:rsidP="00060BCD">
      <w:pPr>
        <w:pStyle w:val="a4"/>
        <w:jc w:val="center"/>
        <w:rPr>
          <w:b/>
          <w:color w:val="365F91" w:themeColor="accent1" w:themeShade="BF"/>
          <w:sz w:val="32"/>
          <w:szCs w:val="32"/>
        </w:rPr>
      </w:pPr>
      <w:r w:rsidRPr="0072072F">
        <w:rPr>
          <w:b/>
          <w:color w:val="365F91" w:themeColor="accent1" w:themeShade="BF"/>
          <w:sz w:val="32"/>
          <w:szCs w:val="32"/>
        </w:rPr>
        <w:t>Земля и обязанности – понятия не разделимые</w:t>
      </w:r>
    </w:p>
    <w:p w:rsidR="006F3728" w:rsidRDefault="006F3728" w:rsidP="00D5127C">
      <w:pPr>
        <w:ind w:firstLine="708"/>
        <w:jc w:val="both"/>
      </w:pPr>
      <w:r>
        <w:t>З</w:t>
      </w:r>
      <w:r w:rsidR="00D5127C">
        <w:t>емля</w:t>
      </w:r>
      <w:r>
        <w:t xml:space="preserve"> - это важ</w:t>
      </w:r>
      <w:r w:rsidR="00D5127C">
        <w:t xml:space="preserve">нейшая составная часть природы. </w:t>
      </w:r>
      <w:r>
        <w:t>Использование земли</w:t>
      </w:r>
      <w:r w:rsidRPr="00FD15E2">
        <w:t xml:space="preserve">, порой, кажется </w:t>
      </w:r>
      <w:r>
        <w:t xml:space="preserve">для нас </w:t>
      </w:r>
      <w:r w:rsidRPr="00FD15E2">
        <w:t xml:space="preserve">настолько обыденным делом, что </w:t>
      </w:r>
      <w:r>
        <w:t xml:space="preserve">зачастую </w:t>
      </w:r>
      <w:r w:rsidR="00790E95" w:rsidRPr="00FD15E2">
        <w:t xml:space="preserve">из внимания </w:t>
      </w:r>
      <w:r w:rsidRPr="00FD15E2">
        <w:t xml:space="preserve">ускользает </w:t>
      </w:r>
      <w:r>
        <w:t>один очень важный момент - это определенные обязанности</w:t>
      </w:r>
      <w:r w:rsidR="002A3D80">
        <w:t>, возникающие с момента регистрации права на землю</w:t>
      </w:r>
      <w:r w:rsidRPr="00FD15E2">
        <w:t xml:space="preserve">. </w:t>
      </w:r>
    </w:p>
    <w:p w:rsidR="002A3D80" w:rsidRDefault="002A3D80" w:rsidP="00D5127C">
      <w:pPr>
        <w:ind w:firstLine="708"/>
        <w:jc w:val="both"/>
      </w:pPr>
      <w:r>
        <w:t>О</w:t>
      </w:r>
      <w:r w:rsidRPr="002A3D80">
        <w:t xml:space="preserve">бязанности по использованию земельных участков </w:t>
      </w:r>
      <w:r>
        <w:t>установлены с</w:t>
      </w:r>
      <w:r w:rsidRPr="002A3D80">
        <w:t>татье</w:t>
      </w:r>
      <w:r>
        <w:t>й</w:t>
      </w:r>
      <w:r w:rsidRPr="002A3D80">
        <w:t xml:space="preserve"> 42 Земельного кодекса РФ</w:t>
      </w:r>
      <w:r w:rsidR="00162687">
        <w:t xml:space="preserve"> и одинаковы</w:t>
      </w:r>
      <w:r>
        <w:t xml:space="preserve"> как для собственников, так и для лиц, не являющихся собственниками земельных участков</w:t>
      </w:r>
      <w:r w:rsidR="00162687">
        <w:t>.</w:t>
      </w:r>
    </w:p>
    <w:p w:rsidR="002A3D80" w:rsidRPr="00AA3207" w:rsidRDefault="002A3D80" w:rsidP="00D5127C">
      <w:pPr>
        <w:ind w:firstLine="426"/>
        <w:jc w:val="both"/>
      </w:pPr>
      <w:r w:rsidRPr="00AA3207">
        <w:t xml:space="preserve">К </w:t>
      </w:r>
      <w:r w:rsidR="000D42D1">
        <w:t>обязанностям относятся</w:t>
      </w:r>
      <w:r w:rsidRPr="00AA3207">
        <w:t>:</w:t>
      </w:r>
    </w:p>
    <w:p w:rsidR="000D42D1" w:rsidRDefault="000D42D1" w:rsidP="000D42D1">
      <w:pPr>
        <w:pStyle w:val="ac"/>
        <w:numPr>
          <w:ilvl w:val="0"/>
          <w:numId w:val="18"/>
        </w:numPr>
        <w:ind w:left="0" w:firstLine="426"/>
        <w:jc w:val="both"/>
        <w:rPr>
          <w:rStyle w:val="blk"/>
        </w:rPr>
      </w:pPr>
      <w:r>
        <w:rPr>
          <w:rStyle w:val="blk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  <w:bookmarkStart w:id="0" w:name="dst100394"/>
      <w:bookmarkEnd w:id="0"/>
    </w:p>
    <w:p w:rsidR="000D42D1" w:rsidRDefault="000D42D1" w:rsidP="000D42D1">
      <w:pPr>
        <w:pStyle w:val="ac"/>
        <w:numPr>
          <w:ilvl w:val="0"/>
          <w:numId w:val="18"/>
        </w:numPr>
        <w:ind w:left="0" w:firstLine="426"/>
        <w:jc w:val="both"/>
        <w:rPr>
          <w:rStyle w:val="blk"/>
        </w:rPr>
      </w:pPr>
      <w:r>
        <w:rPr>
          <w:rStyle w:val="blk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  <w:bookmarkStart w:id="1" w:name="dst101121"/>
      <w:bookmarkStart w:id="2" w:name="dst100395"/>
      <w:bookmarkStart w:id="3" w:name="dst101106"/>
      <w:bookmarkEnd w:id="1"/>
      <w:bookmarkEnd w:id="2"/>
      <w:bookmarkEnd w:id="3"/>
    </w:p>
    <w:p w:rsidR="000D42D1" w:rsidRDefault="000D42D1" w:rsidP="000D42D1">
      <w:pPr>
        <w:pStyle w:val="ac"/>
        <w:numPr>
          <w:ilvl w:val="0"/>
          <w:numId w:val="18"/>
        </w:numPr>
        <w:ind w:left="0" w:firstLine="426"/>
        <w:jc w:val="both"/>
        <w:rPr>
          <w:rStyle w:val="blk"/>
        </w:rPr>
      </w:pPr>
      <w:r>
        <w:rPr>
          <w:rStyle w:val="blk"/>
        </w:rPr>
        <w:t xml:space="preserve">осуществлять мероприятия по охране земель, лесов, водных объектов и других природных ресурсов, в том числе меры пожарной безопасности; </w:t>
      </w:r>
      <w:bookmarkStart w:id="4" w:name="dst100396"/>
      <w:bookmarkEnd w:id="4"/>
    </w:p>
    <w:p w:rsidR="000D42D1" w:rsidRDefault="000D42D1" w:rsidP="000D42D1">
      <w:pPr>
        <w:pStyle w:val="ac"/>
        <w:numPr>
          <w:ilvl w:val="0"/>
          <w:numId w:val="18"/>
        </w:numPr>
        <w:ind w:left="0" w:firstLine="426"/>
        <w:jc w:val="both"/>
        <w:rPr>
          <w:rStyle w:val="blk"/>
        </w:rPr>
      </w:pPr>
      <w:r>
        <w:rPr>
          <w:rStyle w:val="blk"/>
        </w:rPr>
        <w:t xml:space="preserve">своевременно приступать к использованию земельных участков в случаях, если сроки освоения земельных участков предусмотрены договорами; </w:t>
      </w:r>
      <w:bookmarkStart w:id="5" w:name="dst100397"/>
      <w:bookmarkEnd w:id="5"/>
    </w:p>
    <w:p w:rsidR="000D42D1" w:rsidRDefault="000D42D1" w:rsidP="000D42D1">
      <w:pPr>
        <w:pStyle w:val="ac"/>
        <w:numPr>
          <w:ilvl w:val="0"/>
          <w:numId w:val="18"/>
        </w:numPr>
        <w:ind w:left="0" w:firstLine="426"/>
        <w:jc w:val="both"/>
        <w:rPr>
          <w:rStyle w:val="blk"/>
        </w:rPr>
      </w:pPr>
      <w:r>
        <w:rPr>
          <w:rStyle w:val="blk"/>
        </w:rPr>
        <w:t>своевременно производить платежи за землю;</w:t>
      </w:r>
      <w:bookmarkStart w:id="6" w:name="dst1767"/>
      <w:bookmarkStart w:id="7" w:name="dst100398"/>
      <w:bookmarkEnd w:id="6"/>
      <w:bookmarkEnd w:id="7"/>
    </w:p>
    <w:p w:rsidR="000D42D1" w:rsidRDefault="000D42D1" w:rsidP="000D42D1">
      <w:pPr>
        <w:pStyle w:val="ac"/>
        <w:numPr>
          <w:ilvl w:val="0"/>
          <w:numId w:val="18"/>
        </w:numPr>
        <w:ind w:left="0" w:firstLine="426"/>
        <w:jc w:val="both"/>
        <w:rPr>
          <w:rStyle w:val="blk"/>
        </w:rPr>
      </w:pPr>
      <w:r>
        <w:rPr>
          <w:rStyle w:val="blk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</w:r>
      <w:hyperlink r:id="rId9" w:anchor="dst100737" w:history="1">
        <w:r w:rsidRPr="000D42D1">
          <w:rPr>
            <w:rStyle w:val="a3"/>
            <w:color w:val="auto"/>
            <w:u w:val="none"/>
          </w:rPr>
          <w:t>законодательства</w:t>
        </w:r>
      </w:hyperlink>
      <w:r>
        <w:rPr>
          <w:rStyle w:val="blk"/>
        </w:rPr>
        <w:t xml:space="preserve"> о градостроительной деятельности;</w:t>
      </w:r>
      <w:bookmarkStart w:id="8" w:name="dst1164"/>
      <w:bookmarkStart w:id="9" w:name="dst100399"/>
      <w:bookmarkEnd w:id="8"/>
      <w:bookmarkEnd w:id="9"/>
    </w:p>
    <w:p w:rsidR="000D42D1" w:rsidRDefault="000D42D1" w:rsidP="000D42D1">
      <w:pPr>
        <w:pStyle w:val="ac"/>
        <w:numPr>
          <w:ilvl w:val="0"/>
          <w:numId w:val="18"/>
        </w:numPr>
        <w:ind w:left="0" w:firstLine="426"/>
        <w:jc w:val="both"/>
        <w:rPr>
          <w:rStyle w:val="blk"/>
        </w:rPr>
      </w:pPr>
      <w:r>
        <w:rPr>
          <w:rStyle w:val="blk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  <w:bookmarkStart w:id="10" w:name="dst1768"/>
      <w:bookmarkEnd w:id="10"/>
    </w:p>
    <w:p w:rsidR="000D42D1" w:rsidRDefault="000D42D1" w:rsidP="000D42D1">
      <w:pPr>
        <w:pStyle w:val="ac"/>
        <w:numPr>
          <w:ilvl w:val="0"/>
          <w:numId w:val="18"/>
        </w:numPr>
        <w:ind w:left="0" w:firstLine="426"/>
        <w:jc w:val="both"/>
        <w:rPr>
          <w:rStyle w:val="blk"/>
        </w:rPr>
      </w:pPr>
      <w:r>
        <w:rPr>
          <w:rStyle w:val="blk"/>
        </w:rPr>
        <w:t>не препятствовать обслуживанию и ремонту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</w:r>
      <w:bookmarkStart w:id="11" w:name="dst100400"/>
      <w:bookmarkEnd w:id="11"/>
    </w:p>
    <w:p w:rsidR="000D42D1" w:rsidRDefault="000D42D1" w:rsidP="000D42D1">
      <w:pPr>
        <w:pStyle w:val="ac"/>
        <w:numPr>
          <w:ilvl w:val="0"/>
          <w:numId w:val="18"/>
        </w:numPr>
        <w:ind w:left="0" w:firstLine="426"/>
        <w:jc w:val="both"/>
      </w:pPr>
      <w:r>
        <w:rPr>
          <w:rStyle w:val="blk"/>
        </w:rPr>
        <w:t>выполнять иные требования, предусмотренные Земельным кодексом, федеральными законами.</w:t>
      </w:r>
    </w:p>
    <w:p w:rsidR="002A3D80" w:rsidRDefault="00CD6448" w:rsidP="000D42D1">
      <w:pPr>
        <w:pStyle w:val="a4"/>
        <w:spacing w:before="0" w:beforeAutospacing="0" w:after="0" w:afterAutospacing="0"/>
        <w:ind w:firstLine="708"/>
        <w:jc w:val="both"/>
      </w:pPr>
      <w:r>
        <w:t>Ф</w:t>
      </w:r>
      <w:r w:rsidR="00A0311B" w:rsidRPr="00A0311B">
        <w:t xml:space="preserve">актический объем обязанностей </w:t>
      </w:r>
      <w:r w:rsidR="00A0311B">
        <w:t xml:space="preserve">землепользователя </w:t>
      </w:r>
      <w:r w:rsidR="00E210D4">
        <w:t xml:space="preserve">напрямую </w:t>
      </w:r>
      <w:r w:rsidR="00A0311B" w:rsidRPr="00A0311B">
        <w:t>зависит от</w:t>
      </w:r>
      <w:r w:rsidR="00E210D4">
        <w:t xml:space="preserve"> расположения участка.</w:t>
      </w:r>
    </w:p>
    <w:p w:rsidR="005E7A0D" w:rsidRDefault="00E210D4" w:rsidP="0072072F">
      <w:pPr>
        <w:ind w:firstLine="708"/>
        <w:jc w:val="both"/>
      </w:pPr>
      <w:r>
        <w:t xml:space="preserve">Государственные </w:t>
      </w:r>
      <w:r w:rsidR="00CD6448">
        <w:t xml:space="preserve">земельные </w:t>
      </w:r>
      <w:r>
        <w:t>инспектор</w:t>
      </w:r>
      <w:r w:rsidR="0072072F">
        <w:t>ы</w:t>
      </w:r>
      <w:r>
        <w:t xml:space="preserve"> Кандалакшского межмуниципального отдела Управления Росреестра по Мурманской области н</w:t>
      </w:r>
      <w:r w:rsidR="00F971B3">
        <w:t>апоминают всем владельцам земли:</w:t>
      </w:r>
      <w:r>
        <w:t xml:space="preserve"> с приходом долгожданной весны</w:t>
      </w:r>
      <w:r w:rsidR="0072072F">
        <w:t>, приступая</w:t>
      </w:r>
      <w:r>
        <w:t xml:space="preserve"> </w:t>
      </w:r>
      <w:r w:rsidR="005E7A0D">
        <w:t>к работам на участках</w:t>
      </w:r>
      <w:r>
        <w:t xml:space="preserve">, </w:t>
      </w:r>
      <w:r w:rsidR="0072072F">
        <w:t>не следует</w:t>
      </w:r>
      <w:r>
        <w:t xml:space="preserve"> забыва</w:t>
      </w:r>
      <w:r w:rsidR="0072072F">
        <w:t>ть</w:t>
      </w:r>
      <w:r>
        <w:t>, что не соблюдени</w:t>
      </w:r>
      <w:r w:rsidR="00947272">
        <w:t xml:space="preserve">е установленных </w:t>
      </w:r>
      <w:r w:rsidR="00F971B3">
        <w:t xml:space="preserve"> обязанностей может</w:t>
      </w:r>
      <w:r>
        <w:t xml:space="preserve"> иметь юридические последствия</w:t>
      </w:r>
      <w:r w:rsidR="0072072F">
        <w:t xml:space="preserve">. </w:t>
      </w:r>
      <w:bookmarkStart w:id="12" w:name="_GoBack"/>
      <w:bookmarkEnd w:id="12"/>
    </w:p>
    <w:p w:rsidR="005806D9" w:rsidRDefault="005E483D" w:rsidP="005806D9">
      <w:pPr>
        <w:pStyle w:val="a4"/>
        <w:jc w:val="both"/>
      </w:pPr>
      <w:r>
        <w:t>За</w:t>
      </w:r>
      <w:r w:rsidR="005806D9" w:rsidRPr="00550177">
        <w:t xml:space="preserve"> консультаци</w:t>
      </w:r>
      <w:r w:rsidR="005806D9">
        <w:t>ей</w:t>
      </w:r>
      <w:r w:rsidR="005806D9" w:rsidRPr="00550177">
        <w:t xml:space="preserve"> по вопросам</w:t>
      </w:r>
      <w:r>
        <w:t xml:space="preserve">, </w:t>
      </w:r>
      <w:r w:rsidR="005E7A0D">
        <w:t>озвученным в указанной статье,</w:t>
      </w:r>
      <w:r w:rsidR="005806D9">
        <w:t xml:space="preserve"> </w:t>
      </w:r>
      <w:r w:rsidR="005806D9" w:rsidRPr="00550177">
        <w:t>можно обратиться в Кандалакшский межмуниципальный отдел Управления Росреестра п</w:t>
      </w:r>
      <w:r w:rsidR="005806D9">
        <w:t>о Мурманской области по телефонам: 8 (81532) 7-27-30; 8(81533) 9-72-80.</w:t>
      </w:r>
    </w:p>
    <w:p w:rsidR="005806D9" w:rsidRPr="00550177" w:rsidRDefault="005806D9" w:rsidP="005806D9">
      <w:pPr>
        <w:pStyle w:val="a4"/>
        <w:jc w:val="both"/>
      </w:pPr>
    </w:p>
    <w:p w:rsidR="005806D9" w:rsidRDefault="005806D9" w:rsidP="005806D9">
      <w:pPr>
        <w:rPr>
          <w:sz w:val="2"/>
          <w:szCs w:val="2"/>
        </w:rPr>
      </w:pPr>
    </w:p>
    <w:p w:rsidR="005806D9" w:rsidRPr="00785B48" w:rsidRDefault="00544ACF" w:rsidP="005806D9">
      <w:pPr>
        <w:rPr>
          <w:sz w:val="10"/>
          <w:szCs w:val="1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margin-left:2.2pt;margin-top:2.7pt;width:536.25pt;height:0;z-index:251664384;visibility:visible;mso-wrap-distance-top:-1e-4mm;mso-wrap-distance-bottom:-1e-4mm" adj="-1231,-1,-1231" strokecolor="#0070c0" strokeweight="1.25pt"/>
        </w:pict>
      </w:r>
    </w:p>
    <w:p w:rsidR="005806D9" w:rsidRPr="00785B48" w:rsidRDefault="005806D9" w:rsidP="005806D9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Pr="0050380A">
          <w:rPr>
            <w:rStyle w:val="a3"/>
            <w:b/>
            <w:sz w:val="18"/>
            <w:szCs w:val="18"/>
            <w:lang w:val="en-US"/>
          </w:rPr>
          <w:t>polzori</w:t>
        </w:r>
        <w:r w:rsidRPr="0050380A">
          <w:rPr>
            <w:rStyle w:val="a3"/>
            <w:b/>
            <w:sz w:val="18"/>
            <w:szCs w:val="18"/>
          </w:rPr>
          <w:t>@</w:t>
        </w:r>
        <w:r w:rsidRPr="0050380A">
          <w:rPr>
            <w:rStyle w:val="a3"/>
            <w:b/>
            <w:sz w:val="18"/>
            <w:szCs w:val="18"/>
            <w:lang w:val="en-US"/>
          </w:rPr>
          <w:t>r</w:t>
        </w:r>
        <w:r w:rsidRPr="0050380A">
          <w:rPr>
            <w:rStyle w:val="a3"/>
            <w:b/>
            <w:sz w:val="18"/>
            <w:szCs w:val="18"/>
          </w:rPr>
          <w:t>51.</w:t>
        </w:r>
        <w:r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Pr="0050380A">
          <w:rPr>
            <w:rStyle w:val="a3"/>
            <w:b/>
            <w:sz w:val="18"/>
            <w:szCs w:val="18"/>
          </w:rPr>
          <w:t>.</w:t>
        </w:r>
        <w:r w:rsidRPr="0050380A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5806D9" w:rsidRPr="007123AB" w:rsidRDefault="005806D9" w:rsidP="005806D9">
      <w:r w:rsidRPr="005F7E09">
        <w:rPr>
          <w:b/>
          <w:sz w:val="20"/>
          <w:szCs w:val="20"/>
        </w:rPr>
        <w:t xml:space="preserve">Контакты для СМИ: </w:t>
      </w:r>
      <w:r>
        <w:rPr>
          <w:i/>
          <w:sz w:val="20"/>
          <w:szCs w:val="20"/>
        </w:rPr>
        <w:t xml:space="preserve">Акимова Елена Аркадьевна </w:t>
      </w:r>
      <w:r w:rsidRPr="005F7E09">
        <w:rPr>
          <w:sz w:val="20"/>
          <w:szCs w:val="20"/>
        </w:rPr>
        <w:t xml:space="preserve">тел.: </w:t>
      </w:r>
      <w:r>
        <w:rPr>
          <w:sz w:val="20"/>
          <w:szCs w:val="20"/>
        </w:rPr>
        <w:t>(881532) 7-27-30</w:t>
      </w:r>
    </w:p>
    <w:p w:rsidR="005806D9" w:rsidRDefault="005806D9" w:rsidP="00BA7E8C">
      <w:pPr>
        <w:pStyle w:val="a4"/>
        <w:spacing w:before="0" w:beforeAutospacing="0" w:after="0" w:afterAutospacing="0"/>
        <w:jc w:val="both"/>
      </w:pPr>
    </w:p>
    <w:p w:rsidR="00CF50A4" w:rsidRDefault="00CF50A4" w:rsidP="00BA7E8C">
      <w:pPr>
        <w:pStyle w:val="a4"/>
        <w:spacing w:before="0" w:beforeAutospacing="0" w:after="0" w:afterAutospacing="0"/>
        <w:jc w:val="both"/>
      </w:pPr>
      <w:r>
        <w:br/>
      </w:r>
    </w:p>
    <w:p w:rsidR="008415A5" w:rsidRDefault="008415A5" w:rsidP="00B25726">
      <w:pPr>
        <w:jc w:val="both"/>
      </w:pPr>
    </w:p>
    <w:sectPr w:rsidR="008415A5" w:rsidSect="0072072F">
      <w:headerReference w:type="default" r:id="rId11"/>
      <w:pgSz w:w="11906" w:h="16838"/>
      <w:pgMar w:top="567" w:right="849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CF" w:rsidRDefault="00544ACF" w:rsidP="007E44EB">
      <w:r>
        <w:separator/>
      </w:r>
    </w:p>
  </w:endnote>
  <w:endnote w:type="continuationSeparator" w:id="0">
    <w:p w:rsidR="00544ACF" w:rsidRDefault="00544ACF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CF" w:rsidRDefault="00544ACF" w:rsidP="007E44EB">
      <w:r>
        <w:separator/>
      </w:r>
    </w:p>
  </w:footnote>
  <w:footnote w:type="continuationSeparator" w:id="0">
    <w:p w:rsidR="00544ACF" w:rsidRDefault="00544ACF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5360"/>
      <w:docPartObj>
        <w:docPartGallery w:val="Page Numbers (Top of Page)"/>
        <w:docPartUnique/>
      </w:docPartObj>
    </w:sdtPr>
    <w:sdtEndPr/>
    <w:sdtContent>
      <w:p w:rsidR="00475404" w:rsidRDefault="00544AC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5404" w:rsidRDefault="004754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50E"/>
    <w:multiLevelType w:val="hybridMultilevel"/>
    <w:tmpl w:val="0304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AAB"/>
    <w:multiLevelType w:val="multilevel"/>
    <w:tmpl w:val="7834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F1FD8"/>
    <w:multiLevelType w:val="multilevel"/>
    <w:tmpl w:val="978E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F7201"/>
    <w:multiLevelType w:val="multilevel"/>
    <w:tmpl w:val="BDC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D3C53"/>
    <w:multiLevelType w:val="multilevel"/>
    <w:tmpl w:val="0D2A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05C1F"/>
    <w:multiLevelType w:val="hybridMultilevel"/>
    <w:tmpl w:val="906042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7D7847"/>
    <w:multiLevelType w:val="hybridMultilevel"/>
    <w:tmpl w:val="FD12619E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7" w15:restartNumberingAfterBreak="0">
    <w:nsid w:val="3C9A1F81"/>
    <w:multiLevelType w:val="multilevel"/>
    <w:tmpl w:val="8BE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4A6FAD"/>
    <w:multiLevelType w:val="multilevel"/>
    <w:tmpl w:val="06D6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660E6"/>
    <w:multiLevelType w:val="multilevel"/>
    <w:tmpl w:val="49A2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A6457"/>
    <w:multiLevelType w:val="multilevel"/>
    <w:tmpl w:val="707C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C82F7C"/>
    <w:multiLevelType w:val="multilevel"/>
    <w:tmpl w:val="A5C8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BB0532"/>
    <w:multiLevelType w:val="multilevel"/>
    <w:tmpl w:val="881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9241EF"/>
    <w:multiLevelType w:val="hybridMultilevel"/>
    <w:tmpl w:val="924CDF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CB43BC"/>
    <w:multiLevelType w:val="hybridMultilevel"/>
    <w:tmpl w:val="CBFE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82906"/>
    <w:multiLevelType w:val="multilevel"/>
    <w:tmpl w:val="11CC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7E70BE"/>
    <w:multiLevelType w:val="multilevel"/>
    <w:tmpl w:val="DB6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17"/>
  </w:num>
  <w:num w:numId="10">
    <w:abstractNumId w:val="16"/>
  </w:num>
  <w:num w:numId="11">
    <w:abstractNumId w:val="12"/>
  </w:num>
  <w:num w:numId="12">
    <w:abstractNumId w:val="8"/>
  </w:num>
  <w:num w:numId="13">
    <w:abstractNumId w:val="15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00DBA"/>
    <w:rsid w:val="00004E2F"/>
    <w:rsid w:val="000141C9"/>
    <w:rsid w:val="00021FE4"/>
    <w:rsid w:val="000242BB"/>
    <w:rsid w:val="00043C66"/>
    <w:rsid w:val="000472B4"/>
    <w:rsid w:val="00047F96"/>
    <w:rsid w:val="00050C32"/>
    <w:rsid w:val="00060BCD"/>
    <w:rsid w:val="0008571C"/>
    <w:rsid w:val="00086270"/>
    <w:rsid w:val="000966B4"/>
    <w:rsid w:val="00096B25"/>
    <w:rsid w:val="000A1295"/>
    <w:rsid w:val="000A3ADA"/>
    <w:rsid w:val="000A79D0"/>
    <w:rsid w:val="000B21DC"/>
    <w:rsid w:val="000B64D6"/>
    <w:rsid w:val="000C1595"/>
    <w:rsid w:val="000C1CD6"/>
    <w:rsid w:val="000C2992"/>
    <w:rsid w:val="000C2D12"/>
    <w:rsid w:val="000C6508"/>
    <w:rsid w:val="000D42D1"/>
    <w:rsid w:val="000D4618"/>
    <w:rsid w:val="000F4159"/>
    <w:rsid w:val="000F62C6"/>
    <w:rsid w:val="001005C8"/>
    <w:rsid w:val="0010116C"/>
    <w:rsid w:val="0010308F"/>
    <w:rsid w:val="00113315"/>
    <w:rsid w:val="00127078"/>
    <w:rsid w:val="00130391"/>
    <w:rsid w:val="0013416C"/>
    <w:rsid w:val="00140D9B"/>
    <w:rsid w:val="00141556"/>
    <w:rsid w:val="00153375"/>
    <w:rsid w:val="00160EA1"/>
    <w:rsid w:val="0016164A"/>
    <w:rsid w:val="00162687"/>
    <w:rsid w:val="001643B2"/>
    <w:rsid w:val="00165032"/>
    <w:rsid w:val="001652BD"/>
    <w:rsid w:val="00172682"/>
    <w:rsid w:val="00180CC2"/>
    <w:rsid w:val="00187DF0"/>
    <w:rsid w:val="001A3059"/>
    <w:rsid w:val="001B16DC"/>
    <w:rsid w:val="001C64FA"/>
    <w:rsid w:val="001E0876"/>
    <w:rsid w:val="001F3E91"/>
    <w:rsid w:val="002003D4"/>
    <w:rsid w:val="00202922"/>
    <w:rsid w:val="00214682"/>
    <w:rsid w:val="00220DB8"/>
    <w:rsid w:val="00232850"/>
    <w:rsid w:val="00237DAA"/>
    <w:rsid w:val="0024253F"/>
    <w:rsid w:val="002435C3"/>
    <w:rsid w:val="002463FC"/>
    <w:rsid w:val="002637EB"/>
    <w:rsid w:val="00265DF8"/>
    <w:rsid w:val="002669D5"/>
    <w:rsid w:val="00277A1A"/>
    <w:rsid w:val="00287300"/>
    <w:rsid w:val="00287B4B"/>
    <w:rsid w:val="002A3D80"/>
    <w:rsid w:val="002A3FAA"/>
    <w:rsid w:val="002A79A7"/>
    <w:rsid w:val="002B5319"/>
    <w:rsid w:val="002D7303"/>
    <w:rsid w:val="002E6A00"/>
    <w:rsid w:val="002F0951"/>
    <w:rsid w:val="002F2298"/>
    <w:rsid w:val="002F2492"/>
    <w:rsid w:val="002F7639"/>
    <w:rsid w:val="002F7A4F"/>
    <w:rsid w:val="00301233"/>
    <w:rsid w:val="0030216A"/>
    <w:rsid w:val="00315745"/>
    <w:rsid w:val="00317221"/>
    <w:rsid w:val="00317B55"/>
    <w:rsid w:val="00317C3B"/>
    <w:rsid w:val="00323572"/>
    <w:rsid w:val="003238B7"/>
    <w:rsid w:val="00326423"/>
    <w:rsid w:val="00327B56"/>
    <w:rsid w:val="003320E6"/>
    <w:rsid w:val="0033415F"/>
    <w:rsid w:val="003370F5"/>
    <w:rsid w:val="00360447"/>
    <w:rsid w:val="003730D9"/>
    <w:rsid w:val="00373BA1"/>
    <w:rsid w:val="0037457B"/>
    <w:rsid w:val="00375917"/>
    <w:rsid w:val="00383C86"/>
    <w:rsid w:val="003840B9"/>
    <w:rsid w:val="00395FD2"/>
    <w:rsid w:val="00397484"/>
    <w:rsid w:val="00397602"/>
    <w:rsid w:val="003A5A08"/>
    <w:rsid w:val="003A7336"/>
    <w:rsid w:val="003A7F9A"/>
    <w:rsid w:val="003C054A"/>
    <w:rsid w:val="003C064B"/>
    <w:rsid w:val="003C3F8B"/>
    <w:rsid w:val="003D5411"/>
    <w:rsid w:val="003E4114"/>
    <w:rsid w:val="003F1DF2"/>
    <w:rsid w:val="003F2627"/>
    <w:rsid w:val="003F4539"/>
    <w:rsid w:val="004104A2"/>
    <w:rsid w:val="00413583"/>
    <w:rsid w:val="00422BED"/>
    <w:rsid w:val="0042440E"/>
    <w:rsid w:val="00427CB8"/>
    <w:rsid w:val="004367B9"/>
    <w:rsid w:val="00442B1F"/>
    <w:rsid w:val="00457811"/>
    <w:rsid w:val="00464734"/>
    <w:rsid w:val="0046720C"/>
    <w:rsid w:val="004714E0"/>
    <w:rsid w:val="00475404"/>
    <w:rsid w:val="00475803"/>
    <w:rsid w:val="004773A7"/>
    <w:rsid w:val="00481219"/>
    <w:rsid w:val="00490AA8"/>
    <w:rsid w:val="004927C1"/>
    <w:rsid w:val="004A452B"/>
    <w:rsid w:val="004B2DC2"/>
    <w:rsid w:val="004B44A9"/>
    <w:rsid w:val="004B69EE"/>
    <w:rsid w:val="004B7409"/>
    <w:rsid w:val="004C2B8B"/>
    <w:rsid w:val="004E7C60"/>
    <w:rsid w:val="004F1A86"/>
    <w:rsid w:val="00502702"/>
    <w:rsid w:val="00535293"/>
    <w:rsid w:val="00542A7F"/>
    <w:rsid w:val="00544471"/>
    <w:rsid w:val="00544ACF"/>
    <w:rsid w:val="00550177"/>
    <w:rsid w:val="0055151A"/>
    <w:rsid w:val="00553290"/>
    <w:rsid w:val="00554A0C"/>
    <w:rsid w:val="0055663B"/>
    <w:rsid w:val="005568F5"/>
    <w:rsid w:val="00574F03"/>
    <w:rsid w:val="00575149"/>
    <w:rsid w:val="0058021A"/>
    <w:rsid w:val="005806D9"/>
    <w:rsid w:val="00583A8A"/>
    <w:rsid w:val="00590E15"/>
    <w:rsid w:val="00594B87"/>
    <w:rsid w:val="00595F42"/>
    <w:rsid w:val="00597C19"/>
    <w:rsid w:val="005A1F67"/>
    <w:rsid w:val="005B5DEE"/>
    <w:rsid w:val="005B7466"/>
    <w:rsid w:val="005B7F76"/>
    <w:rsid w:val="005C7DD6"/>
    <w:rsid w:val="005D7F10"/>
    <w:rsid w:val="005E4094"/>
    <w:rsid w:val="005E483D"/>
    <w:rsid w:val="005E7A0D"/>
    <w:rsid w:val="005F6096"/>
    <w:rsid w:val="005F7383"/>
    <w:rsid w:val="005F7E09"/>
    <w:rsid w:val="0060020D"/>
    <w:rsid w:val="006030F2"/>
    <w:rsid w:val="0060582B"/>
    <w:rsid w:val="00611DAB"/>
    <w:rsid w:val="00616A61"/>
    <w:rsid w:val="006175F1"/>
    <w:rsid w:val="00627007"/>
    <w:rsid w:val="00631136"/>
    <w:rsid w:val="00643438"/>
    <w:rsid w:val="00645D30"/>
    <w:rsid w:val="0065017E"/>
    <w:rsid w:val="0066110B"/>
    <w:rsid w:val="00666AC0"/>
    <w:rsid w:val="0067026C"/>
    <w:rsid w:val="0067122D"/>
    <w:rsid w:val="006748F6"/>
    <w:rsid w:val="00680B2C"/>
    <w:rsid w:val="006817A2"/>
    <w:rsid w:val="006841D6"/>
    <w:rsid w:val="00685CEB"/>
    <w:rsid w:val="006926F0"/>
    <w:rsid w:val="00696750"/>
    <w:rsid w:val="006A6991"/>
    <w:rsid w:val="006B5030"/>
    <w:rsid w:val="006B56AC"/>
    <w:rsid w:val="006B5FFC"/>
    <w:rsid w:val="006C018B"/>
    <w:rsid w:val="006D017E"/>
    <w:rsid w:val="006D01A9"/>
    <w:rsid w:val="006D0D52"/>
    <w:rsid w:val="006D30CC"/>
    <w:rsid w:val="006D6E38"/>
    <w:rsid w:val="006E1BF5"/>
    <w:rsid w:val="006E36D5"/>
    <w:rsid w:val="006F3728"/>
    <w:rsid w:val="007065A9"/>
    <w:rsid w:val="00711A1F"/>
    <w:rsid w:val="007123AB"/>
    <w:rsid w:val="007160DC"/>
    <w:rsid w:val="00716536"/>
    <w:rsid w:val="0072072F"/>
    <w:rsid w:val="00724744"/>
    <w:rsid w:val="00724B7E"/>
    <w:rsid w:val="007303E4"/>
    <w:rsid w:val="00734566"/>
    <w:rsid w:val="00736949"/>
    <w:rsid w:val="00742A3D"/>
    <w:rsid w:val="00743CF0"/>
    <w:rsid w:val="00744516"/>
    <w:rsid w:val="007541D0"/>
    <w:rsid w:val="00754DE1"/>
    <w:rsid w:val="00756069"/>
    <w:rsid w:val="00766484"/>
    <w:rsid w:val="007722AD"/>
    <w:rsid w:val="007748B8"/>
    <w:rsid w:val="00780B2F"/>
    <w:rsid w:val="00780FAF"/>
    <w:rsid w:val="00783789"/>
    <w:rsid w:val="00785B48"/>
    <w:rsid w:val="00790E95"/>
    <w:rsid w:val="00797B0D"/>
    <w:rsid w:val="007A0F87"/>
    <w:rsid w:val="007B13BE"/>
    <w:rsid w:val="007D5B42"/>
    <w:rsid w:val="007D5C66"/>
    <w:rsid w:val="007D5C9A"/>
    <w:rsid w:val="007D6C96"/>
    <w:rsid w:val="007E0B28"/>
    <w:rsid w:val="007E3C26"/>
    <w:rsid w:val="007E3E81"/>
    <w:rsid w:val="007E44EB"/>
    <w:rsid w:val="007E54F7"/>
    <w:rsid w:val="007E6468"/>
    <w:rsid w:val="007F2C8E"/>
    <w:rsid w:val="00801071"/>
    <w:rsid w:val="0080727E"/>
    <w:rsid w:val="008128B7"/>
    <w:rsid w:val="00813F57"/>
    <w:rsid w:val="008150C2"/>
    <w:rsid w:val="00831787"/>
    <w:rsid w:val="00831E73"/>
    <w:rsid w:val="00833137"/>
    <w:rsid w:val="00834C64"/>
    <w:rsid w:val="0083629A"/>
    <w:rsid w:val="00836D61"/>
    <w:rsid w:val="00836DBC"/>
    <w:rsid w:val="00840FAC"/>
    <w:rsid w:val="0084123A"/>
    <w:rsid w:val="008415A5"/>
    <w:rsid w:val="00841A3F"/>
    <w:rsid w:val="0084322E"/>
    <w:rsid w:val="008433D5"/>
    <w:rsid w:val="008517C2"/>
    <w:rsid w:val="008567C6"/>
    <w:rsid w:val="008603CC"/>
    <w:rsid w:val="00860CB8"/>
    <w:rsid w:val="00862DBC"/>
    <w:rsid w:val="008719A6"/>
    <w:rsid w:val="0087752A"/>
    <w:rsid w:val="00884ADB"/>
    <w:rsid w:val="0088542D"/>
    <w:rsid w:val="00891178"/>
    <w:rsid w:val="00896863"/>
    <w:rsid w:val="008A04C4"/>
    <w:rsid w:val="008B344F"/>
    <w:rsid w:val="008B3A3F"/>
    <w:rsid w:val="008B777E"/>
    <w:rsid w:val="008D5BC6"/>
    <w:rsid w:val="008D62FD"/>
    <w:rsid w:val="008E06EC"/>
    <w:rsid w:val="008E1326"/>
    <w:rsid w:val="008E1A9D"/>
    <w:rsid w:val="008E64F3"/>
    <w:rsid w:val="008F18C2"/>
    <w:rsid w:val="008F3FB2"/>
    <w:rsid w:val="009113EB"/>
    <w:rsid w:val="0091221E"/>
    <w:rsid w:val="0091756C"/>
    <w:rsid w:val="00921C5D"/>
    <w:rsid w:val="00932D29"/>
    <w:rsid w:val="00935552"/>
    <w:rsid w:val="00941667"/>
    <w:rsid w:val="009437F8"/>
    <w:rsid w:val="00947272"/>
    <w:rsid w:val="00950C1A"/>
    <w:rsid w:val="0095244E"/>
    <w:rsid w:val="0095432B"/>
    <w:rsid w:val="0096204A"/>
    <w:rsid w:val="00972B90"/>
    <w:rsid w:val="00980F07"/>
    <w:rsid w:val="00981A00"/>
    <w:rsid w:val="00995D61"/>
    <w:rsid w:val="009A2C52"/>
    <w:rsid w:val="009A7E22"/>
    <w:rsid w:val="009B7C17"/>
    <w:rsid w:val="009C0B37"/>
    <w:rsid w:val="009C4AC7"/>
    <w:rsid w:val="009D5501"/>
    <w:rsid w:val="009E2E82"/>
    <w:rsid w:val="009E566B"/>
    <w:rsid w:val="009F4CAA"/>
    <w:rsid w:val="009F5671"/>
    <w:rsid w:val="00A0109D"/>
    <w:rsid w:val="00A0311B"/>
    <w:rsid w:val="00A04B0D"/>
    <w:rsid w:val="00A165F1"/>
    <w:rsid w:val="00A17D9D"/>
    <w:rsid w:val="00A213C0"/>
    <w:rsid w:val="00A21AAA"/>
    <w:rsid w:val="00A27D5C"/>
    <w:rsid w:val="00A35F3E"/>
    <w:rsid w:val="00A36901"/>
    <w:rsid w:val="00A509CF"/>
    <w:rsid w:val="00A61929"/>
    <w:rsid w:val="00A63E27"/>
    <w:rsid w:val="00A72124"/>
    <w:rsid w:val="00A773C7"/>
    <w:rsid w:val="00A84702"/>
    <w:rsid w:val="00A9409F"/>
    <w:rsid w:val="00AA02B4"/>
    <w:rsid w:val="00AA309F"/>
    <w:rsid w:val="00AA785B"/>
    <w:rsid w:val="00AB3A7A"/>
    <w:rsid w:val="00AB414D"/>
    <w:rsid w:val="00AB44C8"/>
    <w:rsid w:val="00AB476B"/>
    <w:rsid w:val="00AB529C"/>
    <w:rsid w:val="00AC03C2"/>
    <w:rsid w:val="00AC270A"/>
    <w:rsid w:val="00AC3D85"/>
    <w:rsid w:val="00AD375C"/>
    <w:rsid w:val="00AD709C"/>
    <w:rsid w:val="00AE3F68"/>
    <w:rsid w:val="00AE4575"/>
    <w:rsid w:val="00AE7878"/>
    <w:rsid w:val="00B0656D"/>
    <w:rsid w:val="00B11B4D"/>
    <w:rsid w:val="00B12B48"/>
    <w:rsid w:val="00B17725"/>
    <w:rsid w:val="00B2459D"/>
    <w:rsid w:val="00B255B3"/>
    <w:rsid w:val="00B25726"/>
    <w:rsid w:val="00B3065D"/>
    <w:rsid w:val="00B3111C"/>
    <w:rsid w:val="00B358A9"/>
    <w:rsid w:val="00B425A6"/>
    <w:rsid w:val="00B4375B"/>
    <w:rsid w:val="00B44001"/>
    <w:rsid w:val="00B52DD3"/>
    <w:rsid w:val="00B55A10"/>
    <w:rsid w:val="00B56FCA"/>
    <w:rsid w:val="00B83D1A"/>
    <w:rsid w:val="00B85A11"/>
    <w:rsid w:val="00B92998"/>
    <w:rsid w:val="00B94ABE"/>
    <w:rsid w:val="00BA48BE"/>
    <w:rsid w:val="00BA752D"/>
    <w:rsid w:val="00BA7E8C"/>
    <w:rsid w:val="00BB1BEB"/>
    <w:rsid w:val="00BC0647"/>
    <w:rsid w:val="00BC23AF"/>
    <w:rsid w:val="00BD578B"/>
    <w:rsid w:val="00BE1E73"/>
    <w:rsid w:val="00BF5328"/>
    <w:rsid w:val="00BF608D"/>
    <w:rsid w:val="00BF681E"/>
    <w:rsid w:val="00C02FC4"/>
    <w:rsid w:val="00C06776"/>
    <w:rsid w:val="00C10E25"/>
    <w:rsid w:val="00C16866"/>
    <w:rsid w:val="00C222DD"/>
    <w:rsid w:val="00C2336F"/>
    <w:rsid w:val="00C233A8"/>
    <w:rsid w:val="00C269C2"/>
    <w:rsid w:val="00C30EC4"/>
    <w:rsid w:val="00C315CC"/>
    <w:rsid w:val="00C42D6D"/>
    <w:rsid w:val="00C50F0D"/>
    <w:rsid w:val="00C55880"/>
    <w:rsid w:val="00C57335"/>
    <w:rsid w:val="00C72F82"/>
    <w:rsid w:val="00C8593A"/>
    <w:rsid w:val="00C925E9"/>
    <w:rsid w:val="00C94661"/>
    <w:rsid w:val="00CA196A"/>
    <w:rsid w:val="00CA441E"/>
    <w:rsid w:val="00CB65B2"/>
    <w:rsid w:val="00CC04D6"/>
    <w:rsid w:val="00CC2088"/>
    <w:rsid w:val="00CD0BCA"/>
    <w:rsid w:val="00CD1DEB"/>
    <w:rsid w:val="00CD2E2E"/>
    <w:rsid w:val="00CD6448"/>
    <w:rsid w:val="00CE1620"/>
    <w:rsid w:val="00CE4CC7"/>
    <w:rsid w:val="00CF2A4F"/>
    <w:rsid w:val="00CF3AB8"/>
    <w:rsid w:val="00CF50A4"/>
    <w:rsid w:val="00D021D1"/>
    <w:rsid w:val="00D03457"/>
    <w:rsid w:val="00D0783E"/>
    <w:rsid w:val="00D27FA5"/>
    <w:rsid w:val="00D362C2"/>
    <w:rsid w:val="00D429A6"/>
    <w:rsid w:val="00D4514B"/>
    <w:rsid w:val="00D460B4"/>
    <w:rsid w:val="00D50A10"/>
    <w:rsid w:val="00D50AE4"/>
    <w:rsid w:val="00D5127C"/>
    <w:rsid w:val="00D61034"/>
    <w:rsid w:val="00D6249B"/>
    <w:rsid w:val="00D63A96"/>
    <w:rsid w:val="00D64D5E"/>
    <w:rsid w:val="00D651CC"/>
    <w:rsid w:val="00D70793"/>
    <w:rsid w:val="00D724FF"/>
    <w:rsid w:val="00D7266B"/>
    <w:rsid w:val="00D7634A"/>
    <w:rsid w:val="00D77E2F"/>
    <w:rsid w:val="00D86FBB"/>
    <w:rsid w:val="00D9069B"/>
    <w:rsid w:val="00D95523"/>
    <w:rsid w:val="00DA17D9"/>
    <w:rsid w:val="00DA1E61"/>
    <w:rsid w:val="00DB3B13"/>
    <w:rsid w:val="00DB626A"/>
    <w:rsid w:val="00DC6E2F"/>
    <w:rsid w:val="00DD382A"/>
    <w:rsid w:val="00DD5882"/>
    <w:rsid w:val="00DD7614"/>
    <w:rsid w:val="00DE22AA"/>
    <w:rsid w:val="00DE286B"/>
    <w:rsid w:val="00DF014B"/>
    <w:rsid w:val="00DF1ACF"/>
    <w:rsid w:val="00E0052D"/>
    <w:rsid w:val="00E01730"/>
    <w:rsid w:val="00E04033"/>
    <w:rsid w:val="00E04E79"/>
    <w:rsid w:val="00E05086"/>
    <w:rsid w:val="00E105DC"/>
    <w:rsid w:val="00E11C05"/>
    <w:rsid w:val="00E14D84"/>
    <w:rsid w:val="00E14DB8"/>
    <w:rsid w:val="00E153C6"/>
    <w:rsid w:val="00E16C37"/>
    <w:rsid w:val="00E20FD7"/>
    <w:rsid w:val="00E210D4"/>
    <w:rsid w:val="00E2796E"/>
    <w:rsid w:val="00E3220D"/>
    <w:rsid w:val="00E331E0"/>
    <w:rsid w:val="00E356E6"/>
    <w:rsid w:val="00E50B29"/>
    <w:rsid w:val="00E5114F"/>
    <w:rsid w:val="00E528B2"/>
    <w:rsid w:val="00E57267"/>
    <w:rsid w:val="00E5734C"/>
    <w:rsid w:val="00E60CE6"/>
    <w:rsid w:val="00E61F48"/>
    <w:rsid w:val="00E66226"/>
    <w:rsid w:val="00E85C57"/>
    <w:rsid w:val="00E871E2"/>
    <w:rsid w:val="00E96527"/>
    <w:rsid w:val="00E97B9C"/>
    <w:rsid w:val="00EA18E6"/>
    <w:rsid w:val="00EA1C3F"/>
    <w:rsid w:val="00EA2E51"/>
    <w:rsid w:val="00EC41FE"/>
    <w:rsid w:val="00ED137C"/>
    <w:rsid w:val="00ED1D8E"/>
    <w:rsid w:val="00ED52D2"/>
    <w:rsid w:val="00ED557E"/>
    <w:rsid w:val="00EE22C2"/>
    <w:rsid w:val="00EE4F7D"/>
    <w:rsid w:val="00EE7D83"/>
    <w:rsid w:val="00EF582A"/>
    <w:rsid w:val="00EF6008"/>
    <w:rsid w:val="00F02454"/>
    <w:rsid w:val="00F02D7B"/>
    <w:rsid w:val="00F03131"/>
    <w:rsid w:val="00F076D0"/>
    <w:rsid w:val="00F10419"/>
    <w:rsid w:val="00F11036"/>
    <w:rsid w:val="00F13BFB"/>
    <w:rsid w:val="00F21EE3"/>
    <w:rsid w:val="00F23B81"/>
    <w:rsid w:val="00F25B97"/>
    <w:rsid w:val="00F25F2B"/>
    <w:rsid w:val="00F30696"/>
    <w:rsid w:val="00F33887"/>
    <w:rsid w:val="00F4060A"/>
    <w:rsid w:val="00F41FEF"/>
    <w:rsid w:val="00F423F8"/>
    <w:rsid w:val="00F451F7"/>
    <w:rsid w:val="00F51D87"/>
    <w:rsid w:val="00F5511A"/>
    <w:rsid w:val="00F5649F"/>
    <w:rsid w:val="00F62217"/>
    <w:rsid w:val="00F723A6"/>
    <w:rsid w:val="00F739C8"/>
    <w:rsid w:val="00F75BC5"/>
    <w:rsid w:val="00F76D1A"/>
    <w:rsid w:val="00F771DB"/>
    <w:rsid w:val="00F8563E"/>
    <w:rsid w:val="00F86487"/>
    <w:rsid w:val="00F94CEC"/>
    <w:rsid w:val="00F971B3"/>
    <w:rsid w:val="00FA3DAF"/>
    <w:rsid w:val="00FA5FFF"/>
    <w:rsid w:val="00FB3E8F"/>
    <w:rsid w:val="00FB42B5"/>
    <w:rsid w:val="00FC35B8"/>
    <w:rsid w:val="00FC5A7E"/>
    <w:rsid w:val="00FD2F5D"/>
    <w:rsid w:val="00FD6F2F"/>
    <w:rsid w:val="00FE5F9B"/>
    <w:rsid w:val="00FF09EE"/>
    <w:rsid w:val="00FF19F5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4080A8CB"/>
  <w15:docId w15:val="{E36246FA-B182-4584-8CD1-F8FABC00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3D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1">
    <w:name w:val="Body Text 2"/>
    <w:basedOn w:val="a"/>
    <w:link w:val="22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3FB2"/>
    <w:pPr>
      <w:ind w:left="720"/>
      <w:contextualSpacing/>
    </w:pPr>
  </w:style>
  <w:style w:type="table" w:styleId="ad">
    <w:name w:val="Table Grid"/>
    <w:basedOn w:val="a1"/>
    <w:uiPriority w:val="59"/>
    <w:rsid w:val="00220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Emphasis"/>
    <w:basedOn w:val="a0"/>
    <w:uiPriority w:val="20"/>
    <w:qFormat/>
    <w:rsid w:val="007E64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A3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lzori@r51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3276/a64902fb612d76aff26a27bc1b3acbeb9c3e7b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FE652-D61A-4749-9AC3-A94618F1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Скрыганова Наталья Викторовна</cp:lastModifiedBy>
  <cp:revision>12</cp:revision>
  <cp:lastPrinted>2017-05-19T12:07:00Z</cp:lastPrinted>
  <dcterms:created xsi:type="dcterms:W3CDTF">2021-04-05T09:10:00Z</dcterms:created>
  <dcterms:modified xsi:type="dcterms:W3CDTF">2021-05-05T10:34:00Z</dcterms:modified>
</cp:coreProperties>
</file>