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CD" w:rsidRDefault="001E67CD" w:rsidP="00344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E67CD" w:rsidRDefault="001E67CD" w:rsidP="00344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67CD" w:rsidRDefault="001E67CD" w:rsidP="00344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1E67CD" w:rsidRDefault="001E67CD" w:rsidP="001E6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67CD" w:rsidRDefault="001E67CD" w:rsidP="001E67CD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E67CD" w:rsidRDefault="001E67CD" w:rsidP="001E67CD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F91EE2">
        <w:rPr>
          <w:rFonts w:ascii="Times New Roman" w:hAnsi="Times New Roman"/>
          <w:b/>
          <w:sz w:val="28"/>
          <w:szCs w:val="28"/>
        </w:rPr>
        <w:t>11</w:t>
      </w:r>
      <w:r w:rsidR="00005755">
        <w:rPr>
          <w:rFonts w:ascii="Times New Roman" w:hAnsi="Times New Roman"/>
          <w:b/>
          <w:sz w:val="28"/>
          <w:szCs w:val="28"/>
        </w:rPr>
        <w:t xml:space="preserve"> .03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Варзуга                                           №</w:t>
      </w:r>
      <w:r w:rsidR="00F91EE2">
        <w:rPr>
          <w:rFonts w:ascii="Times New Roman" w:hAnsi="Times New Roman"/>
          <w:b/>
          <w:sz w:val="28"/>
          <w:szCs w:val="28"/>
        </w:rPr>
        <w:t xml:space="preserve"> 3</w:t>
      </w:r>
      <w:r w:rsidR="004251A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67CD" w:rsidRDefault="001E67CD" w:rsidP="001E67CD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344355" w:rsidRDefault="001E67CD" w:rsidP="001E6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МО СП Варзуга </w:t>
      </w:r>
    </w:p>
    <w:p w:rsidR="001E67CD" w:rsidRDefault="001E67CD" w:rsidP="001E6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23.12.2014 № 223  «Об утверждении муниципальной программы «Обеспечение деятельности  муниципального бюджетного учреждения сельский Дом культуры муниципального образования сельское поселение Варзуга  на 2015-2017 годы»</w:t>
      </w:r>
    </w:p>
    <w:p w:rsidR="001E67CD" w:rsidRDefault="001E67CD" w:rsidP="001E67CD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1E67CD" w:rsidRDefault="001E67CD" w:rsidP="001E67CD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1E67CD" w:rsidRDefault="001E67CD" w:rsidP="001E67CD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1E67CD" w:rsidRDefault="001E67CD" w:rsidP="001E67CD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</w:p>
    <w:p w:rsidR="001E67CD" w:rsidRDefault="001E67CD" w:rsidP="00344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  1.</w:t>
      </w:r>
      <w:r w:rsidR="00344355" w:rsidRPr="00344355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344355" w:rsidRPr="00134FD8">
        <w:rPr>
          <w:rFonts w:ascii="Times New Roman" w:hAnsi="Times New Roman"/>
          <w:color w:val="1D1D1D"/>
          <w:sz w:val="28"/>
          <w:szCs w:val="28"/>
        </w:rPr>
        <w:t>Внести изменения, согласно приложению № 1 к настоящему постановлению в муниципальную программу</w:t>
      </w:r>
      <w:r w:rsidR="00344355" w:rsidRPr="00134FD8">
        <w:rPr>
          <w:rFonts w:ascii="Times New Roman" w:hAnsi="Times New Roman"/>
          <w:b/>
          <w:sz w:val="28"/>
          <w:szCs w:val="28"/>
        </w:rPr>
        <w:t xml:space="preserve"> </w:t>
      </w:r>
      <w:r w:rsidRPr="00134FD8">
        <w:rPr>
          <w:rFonts w:ascii="Times New Roman" w:hAnsi="Times New Roman"/>
          <w:b/>
          <w:sz w:val="28"/>
          <w:szCs w:val="28"/>
        </w:rPr>
        <w:t>«</w:t>
      </w:r>
      <w:r w:rsidRPr="00134FD8">
        <w:rPr>
          <w:rFonts w:ascii="Times New Roman" w:hAnsi="Times New Roman"/>
          <w:sz w:val="28"/>
          <w:szCs w:val="28"/>
        </w:rPr>
        <w:t>Обеспечение деятельности  муниципального бюджетного учреждения сельский Дом культуры муниципального образования сельское поселение Варзуга  на 2015-2017 годы»</w:t>
      </w:r>
      <w:r w:rsidR="00344355" w:rsidRPr="00134FD8">
        <w:rPr>
          <w:rFonts w:ascii="Times New Roman" w:hAnsi="Times New Roman"/>
          <w:sz w:val="28"/>
          <w:szCs w:val="28"/>
        </w:rPr>
        <w:t>.</w:t>
      </w:r>
      <w:r w:rsidR="00B017CC">
        <w:rPr>
          <w:rFonts w:ascii="Times New Roman" w:hAnsi="Times New Roman"/>
          <w:sz w:val="28"/>
          <w:szCs w:val="28"/>
        </w:rPr>
        <w:t xml:space="preserve"> </w:t>
      </w:r>
      <w:r w:rsidR="00344355">
        <w:rPr>
          <w:rFonts w:ascii="Times New Roman" w:hAnsi="Times New Roman"/>
          <w:sz w:val="28"/>
          <w:szCs w:val="28"/>
        </w:rPr>
        <w:t xml:space="preserve"> </w:t>
      </w:r>
    </w:p>
    <w:p w:rsidR="00344355" w:rsidRDefault="001E67CD" w:rsidP="00344355">
      <w:pPr>
        <w:tabs>
          <w:tab w:val="num" w:pos="744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E67CD" w:rsidRDefault="00344355" w:rsidP="00344355">
      <w:pPr>
        <w:tabs>
          <w:tab w:val="num" w:pos="744"/>
        </w:tabs>
        <w:suppressAutoHyphens/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E67CD">
        <w:rPr>
          <w:rFonts w:ascii="Times New Roman" w:hAnsi="Times New Roman"/>
          <w:color w:val="1D1D1D"/>
          <w:sz w:val="28"/>
          <w:szCs w:val="28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="001E67CD">
        <w:rPr>
          <w:rFonts w:ascii="Times New Roman" w:hAnsi="Times New Roman"/>
          <w:color w:val="1D1D1D"/>
          <w:sz w:val="28"/>
          <w:szCs w:val="28"/>
        </w:rPr>
        <w:tab/>
      </w:r>
    </w:p>
    <w:p w:rsidR="00344355" w:rsidRDefault="001E67CD" w:rsidP="00344355">
      <w:pPr>
        <w:tabs>
          <w:tab w:val="num" w:pos="744"/>
        </w:tabs>
        <w:suppressAutoHyphens/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</w:t>
      </w:r>
    </w:p>
    <w:p w:rsidR="001E67CD" w:rsidRDefault="00344355" w:rsidP="00344355">
      <w:pPr>
        <w:tabs>
          <w:tab w:val="num" w:pos="744"/>
        </w:tabs>
        <w:suppressAutoHyphens/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 </w:t>
      </w:r>
      <w:r w:rsidR="001E67CD">
        <w:rPr>
          <w:rFonts w:ascii="Times New Roman" w:hAnsi="Times New Roman"/>
          <w:color w:val="1D1D1D"/>
          <w:sz w:val="28"/>
          <w:szCs w:val="28"/>
        </w:rPr>
        <w:t xml:space="preserve"> 3. Контроль  исполнения настоящего постановления оставляю за собой. </w:t>
      </w:r>
    </w:p>
    <w:p w:rsidR="001E67CD" w:rsidRDefault="001E67CD" w:rsidP="00344355">
      <w:pPr>
        <w:tabs>
          <w:tab w:val="num" w:pos="744"/>
        </w:tabs>
        <w:suppressAutoHyphens/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1E67CD" w:rsidRDefault="001E67CD" w:rsidP="001E67CD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134FD8" w:rsidRDefault="00134FD8" w:rsidP="00344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44355" w:rsidRDefault="001E67CD" w:rsidP="00344355">
      <w:pPr>
        <w:spacing w:after="0"/>
        <w:rPr>
          <w:rFonts w:ascii="Times New Roman" w:hAnsi="Times New Roman"/>
          <w:sz w:val="28"/>
          <w:szCs w:val="28"/>
        </w:rPr>
      </w:pPr>
      <w:r w:rsidRPr="00134FD8">
        <w:rPr>
          <w:rFonts w:ascii="Times New Roman" w:hAnsi="Times New Roman"/>
          <w:sz w:val="28"/>
          <w:szCs w:val="28"/>
        </w:rPr>
        <w:t xml:space="preserve"> МО СП Варзуга                                                                           </w:t>
      </w:r>
      <w:r w:rsidR="00134FD8">
        <w:rPr>
          <w:rFonts w:ascii="Times New Roman" w:hAnsi="Times New Roman"/>
          <w:sz w:val="28"/>
          <w:szCs w:val="28"/>
        </w:rPr>
        <w:t xml:space="preserve">       </w:t>
      </w:r>
      <w:r w:rsidRPr="00134FD8">
        <w:rPr>
          <w:rFonts w:ascii="Times New Roman" w:hAnsi="Times New Roman"/>
          <w:sz w:val="28"/>
          <w:szCs w:val="28"/>
        </w:rPr>
        <w:t xml:space="preserve">   </w:t>
      </w:r>
      <w:r w:rsidR="00134FD8">
        <w:rPr>
          <w:rFonts w:ascii="Times New Roman" w:hAnsi="Times New Roman"/>
          <w:sz w:val="28"/>
          <w:szCs w:val="28"/>
        </w:rPr>
        <w:t xml:space="preserve">Е.Л. </w:t>
      </w:r>
      <w:proofErr w:type="gramStart"/>
      <w:r w:rsidR="00134FD8">
        <w:rPr>
          <w:rFonts w:ascii="Times New Roman" w:hAnsi="Times New Roman"/>
          <w:sz w:val="28"/>
          <w:szCs w:val="28"/>
        </w:rPr>
        <w:t>Почтарь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</w:p>
    <w:p w:rsidR="00344355" w:rsidRDefault="00344355" w:rsidP="00344355">
      <w:pPr>
        <w:spacing w:after="0"/>
        <w:rPr>
          <w:rFonts w:ascii="Times New Roman" w:hAnsi="Times New Roman"/>
          <w:sz w:val="28"/>
          <w:szCs w:val="28"/>
        </w:rPr>
      </w:pPr>
    </w:p>
    <w:p w:rsidR="00344355" w:rsidRDefault="00344355" w:rsidP="00344355">
      <w:pPr>
        <w:spacing w:after="0"/>
        <w:rPr>
          <w:rFonts w:ascii="Times New Roman" w:hAnsi="Times New Roman"/>
          <w:sz w:val="28"/>
          <w:szCs w:val="28"/>
        </w:rPr>
      </w:pPr>
    </w:p>
    <w:p w:rsidR="00344355" w:rsidRDefault="00344355" w:rsidP="00344355">
      <w:pPr>
        <w:spacing w:after="0"/>
        <w:rPr>
          <w:rFonts w:ascii="Times New Roman" w:hAnsi="Times New Roman"/>
          <w:sz w:val="28"/>
          <w:szCs w:val="28"/>
        </w:rPr>
      </w:pPr>
    </w:p>
    <w:p w:rsidR="00344355" w:rsidRDefault="00344355" w:rsidP="00344355">
      <w:pPr>
        <w:spacing w:after="0"/>
        <w:rPr>
          <w:rFonts w:ascii="Times New Roman" w:hAnsi="Times New Roman"/>
          <w:sz w:val="28"/>
          <w:szCs w:val="28"/>
        </w:rPr>
      </w:pPr>
    </w:p>
    <w:p w:rsidR="00344355" w:rsidRDefault="00344355" w:rsidP="00344355">
      <w:pPr>
        <w:spacing w:after="0"/>
        <w:rPr>
          <w:rFonts w:ascii="Times New Roman" w:hAnsi="Times New Roman"/>
          <w:sz w:val="28"/>
          <w:szCs w:val="28"/>
        </w:rPr>
        <w:sectPr w:rsidR="00344355" w:rsidSect="0034435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318" w:tblpY="-293"/>
        <w:tblW w:w="15660" w:type="dxa"/>
        <w:tblLayout w:type="fixed"/>
        <w:tblLook w:val="04A0"/>
      </w:tblPr>
      <w:tblGrid>
        <w:gridCol w:w="2925"/>
        <w:gridCol w:w="1343"/>
        <w:gridCol w:w="1226"/>
        <w:gridCol w:w="1647"/>
        <w:gridCol w:w="852"/>
        <w:gridCol w:w="119"/>
        <w:gridCol w:w="427"/>
        <w:gridCol w:w="248"/>
        <w:gridCol w:w="321"/>
        <w:gridCol w:w="551"/>
        <w:gridCol w:w="445"/>
        <w:gridCol w:w="1338"/>
        <w:gridCol w:w="370"/>
        <w:gridCol w:w="142"/>
        <w:gridCol w:w="183"/>
        <w:gridCol w:w="387"/>
        <w:gridCol w:w="600"/>
        <w:gridCol w:w="396"/>
        <w:gridCol w:w="108"/>
        <w:gridCol w:w="230"/>
        <w:gridCol w:w="231"/>
        <w:gridCol w:w="444"/>
        <w:gridCol w:w="268"/>
        <w:gridCol w:w="859"/>
      </w:tblGrid>
      <w:tr w:rsidR="00344355" w:rsidRPr="00344355" w:rsidTr="00975F40">
        <w:trPr>
          <w:trHeight w:val="666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hAnsi="Times New Roman"/>
                <w:color w:val="1D1D1D"/>
                <w:sz w:val="20"/>
                <w:szCs w:val="20"/>
              </w:rPr>
            </w:pPr>
            <w:r w:rsidRPr="00344355">
              <w:rPr>
                <w:rFonts w:ascii="Times New Roman" w:hAnsi="Times New Roman"/>
                <w:color w:val="1D1D1D"/>
                <w:sz w:val="20"/>
                <w:szCs w:val="20"/>
              </w:rPr>
              <w:t>Приложение  № 1</w:t>
            </w:r>
          </w:p>
          <w:p w:rsidR="00344355" w:rsidRPr="00344355" w:rsidRDefault="00344355" w:rsidP="00975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ind w:firstLine="194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4355" w:rsidRPr="00344355" w:rsidTr="00975F40">
        <w:trPr>
          <w:trHeight w:val="234"/>
        </w:trPr>
        <w:tc>
          <w:tcPr>
            <w:tcW w:w="156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35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443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34435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программных мероприятий.</w:t>
            </w:r>
          </w:p>
        </w:tc>
      </w:tr>
      <w:tr w:rsidR="00975F40" w:rsidRPr="00344355" w:rsidTr="00975F40">
        <w:trPr>
          <w:trHeight w:val="568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Задача, наименование мероприятия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 финансирования</w:t>
            </w:r>
          </w:p>
        </w:tc>
        <w:tc>
          <w:tcPr>
            <w:tcW w:w="2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55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результативности выполнения мероприятий по годам</w:t>
            </w:r>
          </w:p>
        </w:tc>
      </w:tr>
      <w:tr w:rsidR="00975F40" w:rsidRPr="00344355" w:rsidTr="00975F40">
        <w:trPr>
          <w:trHeight w:val="629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44355" w:rsidRPr="00344355" w:rsidTr="00975F40">
        <w:trPr>
          <w:trHeight w:val="259"/>
        </w:trPr>
        <w:tc>
          <w:tcPr>
            <w:tcW w:w="1565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55">
              <w:rPr>
                <w:rFonts w:ascii="Times New Roman" w:eastAsia="Times New Roman" w:hAnsi="Times New Roman" w:cs="Times New Roman"/>
              </w:rPr>
              <w:t>Задача 1. Оказание услуг по организации деятельности клубных формирований.</w:t>
            </w:r>
          </w:p>
        </w:tc>
      </w:tr>
      <w:tr w:rsidR="00975F40" w:rsidRPr="00344355" w:rsidTr="00975F40">
        <w:trPr>
          <w:trHeight w:val="666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клубных формирований.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МБУ СДК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2 797,70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3 011,80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3 436,80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клубных формирований.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75F40" w:rsidRPr="00344355" w:rsidTr="00975F40">
        <w:trPr>
          <w:trHeight w:val="876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424,90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515,40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534,90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действующих формирований </w:t>
            </w:r>
            <w:proofErr w:type="gramStart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запланированных.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355" w:rsidRPr="00344355" w:rsidTr="00975F40">
        <w:trPr>
          <w:trHeight w:val="448"/>
        </w:trPr>
        <w:tc>
          <w:tcPr>
            <w:tcW w:w="1565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4355" w:rsidRPr="00344355" w:rsidRDefault="00344355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Проведение работ по организации фестивалей, выставок, смотров, конкурсов, конференций и иных программных мероприятий силами учреждения.</w:t>
            </w:r>
          </w:p>
        </w:tc>
      </w:tr>
      <w:tr w:rsidR="00975F40" w:rsidRPr="00344355" w:rsidTr="00975F40">
        <w:trPr>
          <w:trHeight w:val="571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фестивалей, выставок, смотров, конкурсов, конференций.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МБУ СДК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976,30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1 648,40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1 708,10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75F40" w:rsidRPr="00344355" w:rsidTr="00975F40">
        <w:trPr>
          <w:trHeight w:val="802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262,00</w:t>
            </w:r>
          </w:p>
        </w:tc>
        <w:tc>
          <w:tcPr>
            <w:tcW w:w="1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выполненных мероприятий </w:t>
            </w:r>
            <w:proofErr w:type="gramStart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запланированных.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355" w:rsidRPr="00344355" w:rsidTr="00975F40">
        <w:trPr>
          <w:trHeight w:val="580"/>
        </w:trPr>
        <w:tc>
          <w:tcPr>
            <w:tcW w:w="1565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4355" w:rsidRPr="00344355" w:rsidRDefault="00344355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3. Проведение методической работы – оказание помощи </w:t>
            </w:r>
            <w:proofErr w:type="spellStart"/>
            <w:r w:rsidRPr="0034435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культурно-досуговым</w:t>
            </w:r>
            <w:proofErr w:type="spellEnd"/>
            <w:r w:rsidRPr="003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 и школе, расположенным на территории МО СП Варзуга в подготовке сценарного материала, подборе и записи музыкального сопровождения мероприятий, оформлении документации, подборе костюмов.</w:t>
            </w:r>
          </w:p>
        </w:tc>
      </w:tr>
      <w:tr w:rsidR="00975F40" w:rsidRPr="00344355" w:rsidTr="00975F40">
        <w:trPr>
          <w:trHeight w:val="47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методической работы.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МБУ СДК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768,80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1 168,50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1 162,30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75F40" w:rsidRPr="00344355" w:rsidTr="00975F40">
        <w:trPr>
          <w:trHeight w:val="666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КДУ муниципального образования (апрель, июль, декабрь)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5F40" w:rsidRPr="00344355" w:rsidTr="00975F40">
        <w:trPr>
          <w:trHeight w:val="107"/>
        </w:trPr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методической помощи СК, </w:t>
            </w:r>
            <w:proofErr w:type="gramStart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находящимся</w:t>
            </w:r>
            <w:proofErr w:type="gramEnd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(ежемесячно)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186,50</w:t>
            </w:r>
          </w:p>
        </w:tc>
        <w:tc>
          <w:tcPr>
            <w:tcW w:w="1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75F40" w:rsidRPr="00344355" w:rsidTr="00975F40">
        <w:trPr>
          <w:trHeight w:val="31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обработка сценарного материала (ежемесячно)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75F40" w:rsidRPr="00344355" w:rsidTr="00975F40">
        <w:trPr>
          <w:trHeight w:val="28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Методический день (1 раз в </w:t>
            </w: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неделю, по четвергам)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344355" w:rsidRPr="00344355" w:rsidTr="00975F40">
        <w:trPr>
          <w:trHeight w:val="481"/>
        </w:trPr>
        <w:tc>
          <w:tcPr>
            <w:tcW w:w="156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4355" w:rsidRPr="00344355" w:rsidRDefault="00344355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4355">
              <w:rPr>
                <w:rFonts w:ascii="Times New Roman" w:eastAsia="Times New Roman" w:hAnsi="Times New Roman" w:cs="Times New Roman"/>
              </w:rPr>
              <w:lastRenderedPageBreak/>
              <w:t>Задача 4. Выполнение работ по вовлечению молодёжи в социальную политику, включая: гражданско-патриотическое воспитание молодёжи и поддержку инициативной и талантливой молодёжи, профилактику употребления наркотиков.</w:t>
            </w:r>
          </w:p>
        </w:tc>
      </w:tr>
      <w:tr w:rsidR="00344355" w:rsidRPr="00344355" w:rsidTr="00975F40">
        <w:trPr>
          <w:trHeight w:val="475"/>
        </w:trPr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вовлечению молодёжи в социальную политику.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МБУ СДК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470,20</w:t>
            </w:r>
          </w:p>
        </w:tc>
        <w:tc>
          <w:tcPr>
            <w:tcW w:w="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708,30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710,70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44355" w:rsidRPr="00344355" w:rsidTr="00975F40">
        <w:trPr>
          <w:trHeight w:val="740"/>
        </w:trPr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107,90</w:t>
            </w:r>
          </w:p>
        </w:tc>
        <w:tc>
          <w:tcPr>
            <w:tcW w:w="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выполненных мероприятий </w:t>
            </w:r>
            <w:proofErr w:type="gramStart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запланированных.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355" w:rsidRPr="00344355" w:rsidTr="00975F40">
        <w:trPr>
          <w:trHeight w:val="62"/>
        </w:trPr>
        <w:tc>
          <w:tcPr>
            <w:tcW w:w="156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4355" w:rsidRPr="00344355" w:rsidTr="00975F40">
        <w:trPr>
          <w:trHeight w:val="419"/>
        </w:trPr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5 013,00</w:t>
            </w:r>
          </w:p>
        </w:tc>
        <w:tc>
          <w:tcPr>
            <w:tcW w:w="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6 537,00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7 017,90</w:t>
            </w:r>
          </w:p>
        </w:tc>
        <w:tc>
          <w:tcPr>
            <w:tcW w:w="2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355" w:rsidRPr="00344355" w:rsidTr="00975F40">
        <w:trPr>
          <w:trHeight w:val="210"/>
        </w:trPr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3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981,30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515,40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534,90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3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3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3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3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3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3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4355" w:rsidRPr="00344355" w:rsidTr="00975F40">
        <w:trPr>
          <w:trHeight w:val="506"/>
        </w:trPr>
        <w:tc>
          <w:tcPr>
            <w:tcW w:w="156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5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      </w:r>
          </w:p>
        </w:tc>
      </w:tr>
      <w:tr w:rsidR="00344355" w:rsidRPr="00344355" w:rsidTr="00975F40">
        <w:trPr>
          <w:trHeight w:val="234"/>
        </w:trPr>
        <w:tc>
          <w:tcPr>
            <w:tcW w:w="156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3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     Обоснование ресурсного обеспечения </w:t>
            </w:r>
            <w:r w:rsidR="00975F40" w:rsidRPr="00975F40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344355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</w:p>
        </w:tc>
      </w:tr>
      <w:tr w:rsidR="00344355" w:rsidRPr="00344355" w:rsidTr="00975F40">
        <w:trPr>
          <w:trHeight w:val="308"/>
        </w:trPr>
        <w:tc>
          <w:tcPr>
            <w:tcW w:w="156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55" w:rsidRPr="00344355" w:rsidRDefault="00344355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мероприятий Программы составляет 20 599,50 тыс. рублей, в том числе:</w:t>
            </w:r>
          </w:p>
        </w:tc>
      </w:tr>
      <w:tr w:rsidR="00344355" w:rsidRPr="00344355" w:rsidTr="00975F40">
        <w:trPr>
          <w:trHeight w:val="222"/>
        </w:trPr>
        <w:tc>
          <w:tcPr>
            <w:tcW w:w="156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МБ – 18 567,9 тыс. рублей</w:t>
            </w:r>
            <w:r w:rsidR="00975F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75F40" w:rsidRPr="003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ОБ –   2 031,6 тыс. рублей.</w:t>
            </w:r>
          </w:p>
        </w:tc>
      </w:tr>
      <w:tr w:rsidR="00344355" w:rsidRPr="00344355" w:rsidTr="00975F40">
        <w:trPr>
          <w:trHeight w:val="222"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355" w:rsidRPr="00344355" w:rsidTr="00975F40">
        <w:trPr>
          <w:trHeight w:val="340"/>
        </w:trPr>
        <w:tc>
          <w:tcPr>
            <w:tcW w:w="156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55" w:rsidRPr="00344355" w:rsidRDefault="00344355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структура бюджетного финансирования Программы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      </w:r>
          </w:p>
        </w:tc>
      </w:tr>
      <w:tr w:rsidR="00344355" w:rsidRPr="00344355" w:rsidTr="00975F40">
        <w:trPr>
          <w:trHeight w:val="222"/>
        </w:trPr>
        <w:tc>
          <w:tcPr>
            <w:tcW w:w="156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мероприятий Программы будет осуществляться по следующим направлениям:   </w:t>
            </w:r>
          </w:p>
        </w:tc>
      </w:tr>
      <w:tr w:rsidR="00344355" w:rsidRPr="00344355" w:rsidTr="00975F40">
        <w:trPr>
          <w:trHeight w:val="308"/>
        </w:trPr>
        <w:tc>
          <w:tcPr>
            <w:tcW w:w="156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355" w:rsidRPr="00344355" w:rsidTr="00975F40">
        <w:trPr>
          <w:trHeight w:val="66"/>
        </w:trPr>
        <w:tc>
          <w:tcPr>
            <w:tcW w:w="156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344355" w:rsidRPr="00344355" w:rsidTr="00975F40">
        <w:trPr>
          <w:trHeight w:val="617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финансирования, тыс. рублей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355" w:rsidRPr="00344355" w:rsidTr="00975F40">
        <w:trPr>
          <w:trHeight w:val="247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по годам: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355" w:rsidRPr="00344355" w:rsidTr="00975F40">
        <w:trPr>
          <w:trHeight w:val="210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355" w:rsidRPr="00344355" w:rsidTr="00975F40">
        <w:trPr>
          <w:trHeight w:val="21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18 567,90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5 013,00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6 537,00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7 017,90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355" w:rsidRPr="00344355" w:rsidTr="00975F40">
        <w:trPr>
          <w:trHeight w:val="21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2 031,60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981,30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515,40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534,9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355" w:rsidRPr="00344355" w:rsidTr="00975F40">
        <w:trPr>
          <w:trHeight w:val="21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20 599,50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5 994,30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7 052,40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55">
              <w:rPr>
                <w:rFonts w:ascii="Times New Roman" w:eastAsia="Times New Roman" w:hAnsi="Times New Roman" w:cs="Times New Roman"/>
                <w:sz w:val="20"/>
                <w:szCs w:val="20"/>
              </w:rPr>
              <w:t>7 552,80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55" w:rsidRPr="00344355" w:rsidRDefault="00344355" w:rsidP="00975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355" w:rsidRPr="00344355" w:rsidTr="00975F40">
        <w:trPr>
          <w:trHeight w:val="814"/>
        </w:trPr>
        <w:tc>
          <w:tcPr>
            <w:tcW w:w="156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55" w:rsidRDefault="00344355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F40" w:rsidRPr="00344355" w:rsidRDefault="00975F40" w:rsidP="0097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4355" w:rsidRDefault="00344355" w:rsidP="0034435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43BB5" w:rsidRDefault="001E67CD" w:rsidP="0034435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A43BB5" w:rsidSect="0034435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7CD"/>
    <w:rsid w:val="00005755"/>
    <w:rsid w:val="00134FD8"/>
    <w:rsid w:val="001E67CD"/>
    <w:rsid w:val="002438FE"/>
    <w:rsid w:val="00344355"/>
    <w:rsid w:val="00386AB7"/>
    <w:rsid w:val="004251AD"/>
    <w:rsid w:val="004B476D"/>
    <w:rsid w:val="0068047A"/>
    <w:rsid w:val="00822B7A"/>
    <w:rsid w:val="00975F40"/>
    <w:rsid w:val="00A43BB5"/>
    <w:rsid w:val="00B017CC"/>
    <w:rsid w:val="00F9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3</cp:revision>
  <dcterms:created xsi:type="dcterms:W3CDTF">2015-03-11T07:02:00Z</dcterms:created>
  <dcterms:modified xsi:type="dcterms:W3CDTF">2015-03-11T11:33:00Z</dcterms:modified>
</cp:coreProperties>
</file>