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page" w:tblpX="2158" w:tblpY="-7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6"/>
      </w:tblGrid>
      <w:tr w:rsidR="00540E9D" w:rsidRPr="001329BC" w:rsidTr="00540E9D">
        <w:trPr>
          <w:trHeight w:val="398"/>
        </w:trPr>
        <w:tc>
          <w:tcPr>
            <w:tcW w:w="9506" w:type="dxa"/>
          </w:tcPr>
          <w:p w:rsidR="00540E9D" w:rsidRPr="001329BC" w:rsidRDefault="00540E9D" w:rsidP="00540E9D">
            <w:pPr>
              <w:spacing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540E9D" w:rsidRDefault="00D441FC" w:rsidP="002C0AF6">
      <w:pPr>
        <w:spacing w:line="360" w:lineRule="auto"/>
        <w:ind w:firstLine="0"/>
        <w:rPr>
          <w:b/>
          <w:sz w:val="26"/>
          <w:szCs w:val="26"/>
        </w:rPr>
      </w:pPr>
      <w:r w:rsidRPr="00D441FC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2495550" cy="1029334"/>
            <wp:effectExtent l="0" t="0" r="0" b="0"/>
            <wp:docPr id="1" name="Рисунок 1" descr="Лого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(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973" cy="102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E9D">
        <w:rPr>
          <w:b/>
          <w:sz w:val="26"/>
          <w:szCs w:val="26"/>
        </w:rPr>
        <w:t xml:space="preserve">                      </w:t>
      </w:r>
      <w:r w:rsidR="002C0AF6">
        <w:rPr>
          <w:b/>
          <w:sz w:val="26"/>
          <w:szCs w:val="26"/>
        </w:rPr>
        <w:t xml:space="preserve">          </w:t>
      </w:r>
      <w:r w:rsidR="00540E9D">
        <w:rPr>
          <w:b/>
          <w:sz w:val="26"/>
          <w:szCs w:val="26"/>
        </w:rPr>
        <w:t xml:space="preserve"> ПРЕСС-РЕЛИЗ</w:t>
      </w:r>
    </w:p>
    <w:p w:rsidR="00540E9D" w:rsidRDefault="00540E9D" w:rsidP="002C0AF6">
      <w:pPr>
        <w:spacing w:line="360" w:lineRule="auto"/>
        <w:ind w:firstLine="0"/>
        <w:jc w:val="center"/>
        <w:rPr>
          <w:b/>
          <w:sz w:val="26"/>
          <w:szCs w:val="26"/>
        </w:rPr>
      </w:pPr>
    </w:p>
    <w:p w:rsidR="00540E9D" w:rsidRDefault="00540E9D" w:rsidP="002C0AF6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115BE3">
        <w:rPr>
          <w:b/>
          <w:sz w:val="26"/>
          <w:szCs w:val="26"/>
        </w:rPr>
        <w:t>КАДАСТРОВАЯ ПАЛАТА ПО МУРМАНСКОЙ ОБЛАСТИ ИНФОРМИРУЕТ</w:t>
      </w:r>
    </w:p>
    <w:p w:rsidR="00540E9D" w:rsidRPr="00061831" w:rsidRDefault="00540E9D" w:rsidP="002C0AF6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40E9D" w:rsidRDefault="00540E9D"/>
    <w:p w:rsidR="00D441FC" w:rsidRPr="006B5934" w:rsidRDefault="004331CD" w:rsidP="00D441FC">
      <w:pPr>
        <w:spacing w:after="160" w:line="360" w:lineRule="auto"/>
        <w:ind w:firstLine="0"/>
        <w:jc w:val="center"/>
        <w:rPr>
          <w:rFonts w:cs="Times New Roman"/>
          <w:b/>
          <w:sz w:val="28"/>
          <w:szCs w:val="28"/>
        </w:rPr>
      </w:pPr>
      <w:bookmarkStart w:id="0" w:name="_Hlk53741734"/>
      <w:r>
        <w:rPr>
          <w:rFonts w:cs="Times New Roman"/>
          <w:b/>
          <w:sz w:val="28"/>
          <w:szCs w:val="28"/>
        </w:rPr>
        <w:t>КАДАСТРОВАЯ ПАЛАТА ЗАПУСТИТ</w:t>
      </w:r>
      <w:r w:rsidRPr="006B5934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ГОРЯЧУЮ ЛИНИЮ ДЛЯ ЖИТЕЛЕЙ РОССИИ</w:t>
      </w:r>
    </w:p>
    <w:p w:rsidR="00303248" w:rsidRDefault="00303248" w:rsidP="00D94423">
      <w:pPr>
        <w:spacing w:line="360" w:lineRule="auto"/>
        <w:ind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 </w:t>
      </w:r>
      <w:r w:rsidR="00C85EDF">
        <w:rPr>
          <w:rFonts w:cs="Times New Roman"/>
          <w:b/>
          <w:sz w:val="28"/>
          <w:szCs w:val="28"/>
        </w:rPr>
        <w:t>26</w:t>
      </w:r>
      <w:r>
        <w:rPr>
          <w:rFonts w:cs="Times New Roman"/>
          <w:b/>
          <w:sz w:val="28"/>
          <w:szCs w:val="28"/>
        </w:rPr>
        <w:t xml:space="preserve"> по </w:t>
      </w:r>
      <w:r w:rsidR="00C85EDF">
        <w:rPr>
          <w:rFonts w:cs="Times New Roman"/>
          <w:b/>
          <w:sz w:val="28"/>
          <w:szCs w:val="28"/>
        </w:rPr>
        <w:t>30</w:t>
      </w:r>
      <w:r>
        <w:rPr>
          <w:rFonts w:cs="Times New Roman"/>
          <w:b/>
          <w:sz w:val="28"/>
          <w:szCs w:val="28"/>
        </w:rPr>
        <w:t xml:space="preserve"> апреля 2021 года в</w:t>
      </w:r>
      <w:r w:rsidR="00FE7847">
        <w:rPr>
          <w:rFonts w:cs="Times New Roman"/>
          <w:b/>
          <w:sz w:val="28"/>
          <w:szCs w:val="28"/>
        </w:rPr>
        <w:t xml:space="preserve"> рамках </w:t>
      </w:r>
      <w:r w:rsidR="005313F6"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сероссийской недели консультаций во всех регионах </w:t>
      </w:r>
      <w:r w:rsidR="005313F6">
        <w:rPr>
          <w:rFonts w:cs="Times New Roman"/>
          <w:b/>
          <w:sz w:val="28"/>
          <w:szCs w:val="28"/>
        </w:rPr>
        <w:t>Российской Федерации</w:t>
      </w:r>
      <w:r>
        <w:rPr>
          <w:rFonts w:cs="Times New Roman"/>
          <w:b/>
          <w:sz w:val="28"/>
          <w:szCs w:val="28"/>
        </w:rPr>
        <w:t xml:space="preserve"> пройдут горячие линии по вопросам сделок купли-продажи недвижимости. </w:t>
      </w:r>
      <w:r w:rsidR="00C85EDF">
        <w:rPr>
          <w:rFonts w:cs="Times New Roman"/>
          <w:b/>
          <w:sz w:val="28"/>
          <w:szCs w:val="28"/>
        </w:rPr>
        <w:br/>
      </w:r>
      <w:r>
        <w:rPr>
          <w:rFonts w:cs="Times New Roman"/>
          <w:b/>
          <w:sz w:val="28"/>
          <w:szCs w:val="28"/>
        </w:rPr>
        <w:t>Эксперты Федеральной кадастровой палаты Росреестра</w:t>
      </w:r>
      <w:r w:rsidR="00C85EDF">
        <w:rPr>
          <w:rFonts w:cs="Times New Roman"/>
          <w:b/>
          <w:sz w:val="28"/>
          <w:szCs w:val="28"/>
        </w:rPr>
        <w:t xml:space="preserve"> (ФКП)</w:t>
      </w:r>
      <w:r>
        <w:rPr>
          <w:rFonts w:cs="Times New Roman"/>
          <w:b/>
          <w:sz w:val="28"/>
          <w:szCs w:val="28"/>
        </w:rPr>
        <w:t xml:space="preserve"> помогут разобраться гражданам </w:t>
      </w:r>
      <w:r w:rsidR="004A1E0E">
        <w:rPr>
          <w:rFonts w:cs="Times New Roman"/>
          <w:b/>
          <w:sz w:val="28"/>
          <w:szCs w:val="28"/>
        </w:rPr>
        <w:t xml:space="preserve">с </w:t>
      </w:r>
      <w:r w:rsidR="005313F6">
        <w:rPr>
          <w:rFonts w:cs="Times New Roman"/>
          <w:b/>
          <w:sz w:val="28"/>
          <w:szCs w:val="28"/>
        </w:rPr>
        <w:t xml:space="preserve">актуальными </w:t>
      </w:r>
      <w:r w:rsidR="00C256BD">
        <w:rPr>
          <w:rFonts w:cs="Times New Roman"/>
          <w:b/>
          <w:sz w:val="28"/>
          <w:szCs w:val="28"/>
        </w:rPr>
        <w:t xml:space="preserve">вопросами, касающимися осуществления различных </w:t>
      </w:r>
      <w:r w:rsidR="00C256BD">
        <w:rPr>
          <w:rFonts w:cs="Times New Roman"/>
          <w:b/>
          <w:bCs/>
          <w:sz w:val="28"/>
          <w:szCs w:val="28"/>
        </w:rPr>
        <w:t>сделок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с недви</w:t>
      </w:r>
      <w:r w:rsidR="00C256BD">
        <w:rPr>
          <w:rFonts w:cs="Times New Roman"/>
          <w:b/>
          <w:bCs/>
          <w:sz w:val="28"/>
          <w:szCs w:val="28"/>
        </w:rPr>
        <w:t>жимостью, необходимых документов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для регистрации ж</w:t>
      </w:r>
      <w:r w:rsidR="00C256BD">
        <w:rPr>
          <w:rFonts w:cs="Times New Roman"/>
          <w:b/>
          <w:bCs/>
          <w:sz w:val="28"/>
          <w:szCs w:val="28"/>
        </w:rPr>
        <w:t>илья, способах проверки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</w:t>
      </w:r>
      <w:r w:rsidR="00C256BD">
        <w:rPr>
          <w:rFonts w:cs="Times New Roman"/>
          <w:b/>
          <w:bCs/>
          <w:sz w:val="28"/>
          <w:szCs w:val="28"/>
        </w:rPr>
        <w:t>собственности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перед покупкой</w:t>
      </w:r>
      <w:r w:rsidR="00C256BD">
        <w:rPr>
          <w:rFonts w:cs="Times New Roman"/>
          <w:b/>
          <w:bCs/>
          <w:sz w:val="28"/>
          <w:szCs w:val="28"/>
        </w:rPr>
        <w:t xml:space="preserve"> и др</w:t>
      </w:r>
      <w:r w:rsidR="004A1E0E" w:rsidRPr="004A1E0E">
        <w:rPr>
          <w:rFonts w:cs="Times New Roman"/>
          <w:b/>
          <w:bCs/>
          <w:sz w:val="28"/>
          <w:szCs w:val="28"/>
        </w:rPr>
        <w:t>.</w:t>
      </w:r>
    </w:p>
    <w:p w:rsidR="00C256BD" w:rsidRDefault="00C256BD" w:rsidP="00D94423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C256BD">
        <w:rPr>
          <w:rFonts w:cs="Times New Roman"/>
          <w:sz w:val="28"/>
          <w:szCs w:val="28"/>
        </w:rPr>
        <w:t xml:space="preserve">Проведение </w:t>
      </w:r>
      <w:r>
        <w:rPr>
          <w:rFonts w:cs="Times New Roman"/>
          <w:sz w:val="28"/>
          <w:szCs w:val="28"/>
        </w:rPr>
        <w:t>консультаций в формате горячей линии способствует росту правовой грамотности населения, что позволяет сократить количество отказов в регистрации и возвратов документов, снизить риски неправиль</w:t>
      </w:r>
      <w:r w:rsidR="00433F3B">
        <w:rPr>
          <w:rFonts w:cs="Times New Roman"/>
          <w:sz w:val="28"/>
          <w:szCs w:val="28"/>
        </w:rPr>
        <w:t>ной трактовки законодательства, а также</w:t>
      </w:r>
      <w:r>
        <w:rPr>
          <w:rFonts w:cs="Times New Roman"/>
          <w:sz w:val="28"/>
          <w:szCs w:val="28"/>
        </w:rPr>
        <w:t xml:space="preserve"> обезопасить граждан от проведения непрозрачных сделок.</w:t>
      </w:r>
    </w:p>
    <w:p w:rsidR="00C256BD" w:rsidRPr="005313F6" w:rsidRDefault="00433F3B" w:rsidP="00D94423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В этот раз в ходе В</w:t>
      </w:r>
      <w:r w:rsidR="00C256BD" w:rsidRPr="005313F6">
        <w:rPr>
          <w:rFonts w:cs="Times New Roman"/>
          <w:sz w:val="28"/>
          <w:szCs w:val="28"/>
        </w:rPr>
        <w:t xml:space="preserve">сероссийской недели консультаций эксперты </w:t>
      </w:r>
      <w:r w:rsidR="00C85EDF">
        <w:rPr>
          <w:rFonts w:cs="Times New Roman"/>
          <w:sz w:val="28"/>
          <w:szCs w:val="28"/>
        </w:rPr>
        <w:t>ФКП</w:t>
      </w:r>
      <w:r w:rsidR="005313F6">
        <w:rPr>
          <w:rFonts w:cs="Times New Roman"/>
          <w:sz w:val="28"/>
          <w:szCs w:val="28"/>
        </w:rPr>
        <w:t xml:space="preserve"> </w:t>
      </w:r>
      <w:r w:rsidR="00C85EDF">
        <w:rPr>
          <w:rFonts w:cs="Times New Roman"/>
          <w:sz w:val="28"/>
          <w:szCs w:val="28"/>
        </w:rPr>
        <w:t>расскажут</w:t>
      </w:r>
      <w:r w:rsidR="00C256BD" w:rsidRPr="005313F6">
        <w:rPr>
          <w:rFonts w:cs="Times New Roman"/>
          <w:sz w:val="28"/>
          <w:szCs w:val="28"/>
        </w:rPr>
        <w:t>:</w:t>
      </w:r>
    </w:p>
    <w:p w:rsidR="005313F6" w:rsidRPr="005313F6" w:rsidRDefault="005313F6" w:rsidP="00D441FC">
      <w:pPr>
        <w:pStyle w:val="a3"/>
        <w:numPr>
          <w:ilvl w:val="0"/>
          <w:numId w:val="24"/>
        </w:numPr>
        <w:spacing w:line="360" w:lineRule="auto"/>
        <w:ind w:left="284" w:firstLine="0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получить сведения из Единого государственного реестра недвижимости?</w:t>
      </w:r>
    </w:p>
    <w:p w:rsidR="005313F6" w:rsidRPr="005313F6" w:rsidRDefault="005313F6" w:rsidP="00D441FC">
      <w:pPr>
        <w:pStyle w:val="a3"/>
        <w:numPr>
          <w:ilvl w:val="0"/>
          <w:numId w:val="24"/>
        </w:numPr>
        <w:spacing w:line="360" w:lineRule="auto"/>
        <w:ind w:left="284" w:firstLine="0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происходит оформление регистрации прав собственности?</w:t>
      </w:r>
    </w:p>
    <w:p w:rsidR="004B14B9" w:rsidRPr="005313F6" w:rsidRDefault="005313F6" w:rsidP="00D441FC">
      <w:pPr>
        <w:pStyle w:val="a3"/>
        <w:numPr>
          <w:ilvl w:val="0"/>
          <w:numId w:val="24"/>
        </w:numPr>
        <w:spacing w:line="360" w:lineRule="auto"/>
        <w:ind w:left="284" w:firstLine="0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</w:t>
      </w:r>
      <w:r w:rsidR="006B5934" w:rsidRPr="005313F6">
        <w:rPr>
          <w:rFonts w:cs="Times New Roman"/>
          <w:sz w:val="28"/>
          <w:szCs w:val="28"/>
        </w:rPr>
        <w:t>ак избежать излишнего налогового бремени и не попасть под штрафные санкции?</w:t>
      </w:r>
    </w:p>
    <w:p w:rsidR="005313F6" w:rsidRPr="005313F6" w:rsidRDefault="005313F6" w:rsidP="00D441FC">
      <w:pPr>
        <w:pStyle w:val="a3"/>
        <w:numPr>
          <w:ilvl w:val="0"/>
          <w:numId w:val="24"/>
        </w:numPr>
        <w:spacing w:line="360" w:lineRule="auto"/>
        <w:ind w:left="284" w:firstLine="0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 xml:space="preserve">Как определить кадастровую стоимость </w:t>
      </w: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>объекта недвижимости</w:t>
      </w:r>
      <w:r w:rsidRPr="005313F6">
        <w:rPr>
          <w:rFonts w:cs="Times New Roman"/>
          <w:sz w:val="28"/>
          <w:szCs w:val="28"/>
        </w:rPr>
        <w:t>?</w:t>
      </w:r>
    </w:p>
    <w:p w:rsidR="004B14B9" w:rsidRPr="005313F6" w:rsidRDefault="005313F6" w:rsidP="00D441FC">
      <w:pPr>
        <w:pStyle w:val="a3"/>
        <w:numPr>
          <w:ilvl w:val="0"/>
          <w:numId w:val="24"/>
        </w:numPr>
        <w:spacing w:line="360" w:lineRule="auto"/>
        <w:ind w:left="284" w:firstLine="0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</w:t>
      </w:r>
      <w:r w:rsidR="006B5934" w:rsidRPr="005313F6">
        <w:rPr>
          <w:rFonts w:cs="Times New Roman"/>
          <w:sz w:val="28"/>
          <w:szCs w:val="28"/>
        </w:rPr>
        <w:t xml:space="preserve">ак использовать материнский капитал? </w:t>
      </w:r>
    </w:p>
    <w:p w:rsidR="005313F6" w:rsidRPr="005313F6" w:rsidRDefault="005313F6" w:rsidP="00D441FC">
      <w:pPr>
        <w:pStyle w:val="a3"/>
        <w:numPr>
          <w:ilvl w:val="0"/>
          <w:numId w:val="24"/>
        </w:numPr>
        <w:spacing w:line="360" w:lineRule="auto"/>
        <w:ind w:left="284" w:firstLine="0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К</w:t>
      </w:r>
      <w:r w:rsidR="00F36971"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акие документы нужно подать собственнику недвижимости при смене </w:t>
      </w:r>
      <w:r w:rsidR="00F36971" w:rsidRPr="005313F6">
        <w:rPr>
          <w:rFonts w:cs="Times New Roman"/>
          <w:sz w:val="28"/>
          <w:szCs w:val="28"/>
        </w:rPr>
        <w:t>фамилии?</w:t>
      </w:r>
      <w:r w:rsidR="00F36971"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313F6" w:rsidRPr="005313F6" w:rsidRDefault="005313F6" w:rsidP="00D441FC">
      <w:pPr>
        <w:pStyle w:val="a3"/>
        <w:numPr>
          <w:ilvl w:val="0"/>
          <w:numId w:val="24"/>
        </w:numPr>
        <w:spacing w:line="360" w:lineRule="auto"/>
        <w:ind w:left="284" w:firstLine="0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Как получить и воспользоваться сертификатом электронной подписи? </w:t>
      </w:r>
    </w:p>
    <w:p w:rsidR="001E2404" w:rsidRDefault="002D2C77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«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>О</w:t>
      </w:r>
      <w:r w:rsidR="00417FF3" w:rsidRPr="00417FF3">
        <w:rPr>
          <w:rFonts w:eastAsia="Times New Roman" w:cs="Times New Roman"/>
          <w:i/>
          <w:iCs/>
          <w:sz w:val="28"/>
          <w:szCs w:val="28"/>
          <w:lang w:eastAsia="ru-RU"/>
        </w:rPr>
        <w:t>казание разъяснительной и консультационной помощи гражданам России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является для нас</w:t>
      </w:r>
      <w:r w:rsidR="00417FF3" w:rsidRP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>одн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ой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из приоритетных</w:t>
      </w:r>
      <w:r w:rsidR="00F7209D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задач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.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Благодаря г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>оряч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им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линия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м, которые мы проводим 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>несколько раз в год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, у любого жителя нашей страны есть</w:t>
      </w:r>
      <w:r w:rsidR="00E639B0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E2404">
        <w:rPr>
          <w:rFonts w:eastAsia="Times New Roman" w:cs="Times New Roman"/>
          <w:i/>
          <w:iCs/>
          <w:sz w:val="28"/>
          <w:szCs w:val="28"/>
          <w:lang w:eastAsia="ru-RU"/>
        </w:rPr>
        <w:t>возможность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получить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ответы на интересующие вопросы от экспертов 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в режиме </w:t>
      </w:r>
      <w:r w:rsidR="00F7209D">
        <w:rPr>
          <w:rFonts w:eastAsia="Times New Roman" w:cs="Times New Roman"/>
          <w:i/>
          <w:iCs/>
          <w:sz w:val="28"/>
          <w:szCs w:val="28"/>
          <w:lang w:eastAsia="ru-RU"/>
        </w:rPr>
        <w:t>реального времени.</w:t>
      </w:r>
      <w:r w:rsidR="00026AA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FE7847">
        <w:rPr>
          <w:rFonts w:eastAsia="Times New Roman" w:cs="Times New Roman"/>
          <w:i/>
          <w:iCs/>
          <w:sz w:val="28"/>
          <w:szCs w:val="28"/>
          <w:lang w:eastAsia="ru-RU"/>
        </w:rPr>
        <w:t>Мы прикладываем все усилия, чтобы</w:t>
      </w:r>
      <w:r w:rsidR="00FE7847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опер</w:t>
      </w:r>
      <w:r w:rsidR="00E92955">
        <w:rPr>
          <w:rFonts w:eastAsia="Times New Roman" w:cs="Times New Roman"/>
          <w:i/>
          <w:iCs/>
          <w:sz w:val="28"/>
          <w:szCs w:val="28"/>
          <w:lang w:eastAsia="ru-RU"/>
        </w:rPr>
        <w:t>ативно помогать</w:t>
      </w:r>
      <w:r w:rsidR="00FE7847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FE784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гражданам, поэтому 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>принимаем обращения не только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по телефону,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но и по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электронной почте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и в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социальных сетях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», </w:t>
      </w:r>
      <w:r w:rsidR="001E2404" w:rsidRPr="001E2404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5313F6">
        <w:rPr>
          <w:rFonts w:eastAsia="Times New Roman" w:cs="Times New Roman"/>
          <w:sz w:val="28"/>
          <w:szCs w:val="28"/>
          <w:lang w:eastAsia="ru-RU"/>
        </w:rPr>
        <w:t xml:space="preserve">прокомментировал </w:t>
      </w:r>
      <w:r w:rsidR="005313F6" w:rsidRPr="005313F6">
        <w:rPr>
          <w:rFonts w:eastAsia="Times New Roman" w:cs="Times New Roman"/>
          <w:b/>
          <w:sz w:val="28"/>
          <w:szCs w:val="28"/>
          <w:lang w:eastAsia="ru-RU"/>
        </w:rPr>
        <w:t xml:space="preserve">и.о. </w:t>
      </w:r>
      <w:r w:rsidR="00B662A3" w:rsidRPr="005313F6">
        <w:rPr>
          <w:rFonts w:eastAsia="Times New Roman" w:cs="Times New Roman"/>
          <w:b/>
          <w:sz w:val="28"/>
          <w:szCs w:val="28"/>
          <w:lang w:eastAsia="ru-RU"/>
        </w:rPr>
        <w:t>начальника</w:t>
      </w:r>
      <w:r w:rsidR="00B662A3">
        <w:rPr>
          <w:rFonts w:eastAsia="Times New Roman" w:cs="Times New Roman"/>
          <w:b/>
          <w:sz w:val="28"/>
          <w:szCs w:val="28"/>
          <w:lang w:eastAsia="ru-RU"/>
        </w:rPr>
        <w:t xml:space="preserve"> Управления по связям с общественностью</w:t>
      </w:r>
      <w:r w:rsidR="001E240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Федеральной кадастровой палаты Росреестра </w:t>
      </w:r>
      <w:r w:rsidR="00B662A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Евгений </w:t>
      </w:r>
      <w:proofErr w:type="spellStart"/>
      <w:r w:rsidR="00B662A3">
        <w:rPr>
          <w:rFonts w:eastAsia="Times New Roman" w:cs="Times New Roman"/>
          <w:b/>
          <w:bCs/>
          <w:sz w:val="28"/>
          <w:szCs w:val="28"/>
          <w:lang w:eastAsia="ru-RU"/>
        </w:rPr>
        <w:t>Мохин</w:t>
      </w:r>
      <w:proofErr w:type="spellEnd"/>
      <w:r w:rsidR="001E2404" w:rsidRPr="001E2404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bookmarkEnd w:id="0"/>
    </w:p>
    <w:p w:rsidR="008036E1" w:rsidRDefault="00D94423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Д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ля </w:t>
      </w:r>
      <w:r>
        <w:rPr>
          <w:rFonts w:eastAsia="Times New Roman" w:cs="Times New Roman"/>
          <w:iCs/>
          <w:sz w:val="28"/>
          <w:szCs w:val="28"/>
          <w:lang w:eastAsia="ru-RU"/>
        </w:rPr>
        <w:t>Федеральной к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адастровой палаты </w:t>
      </w:r>
      <w:r>
        <w:rPr>
          <w:rFonts w:eastAsia="Times New Roman" w:cs="Times New Roman"/>
          <w:iCs/>
          <w:sz w:val="28"/>
          <w:szCs w:val="28"/>
          <w:lang w:eastAsia="ru-RU"/>
        </w:rPr>
        <w:t>Росреестра п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роведение горячих линий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уже 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>ста</w:t>
      </w:r>
      <w:r>
        <w:rPr>
          <w:rFonts w:eastAsia="Times New Roman" w:cs="Times New Roman"/>
          <w:iCs/>
          <w:sz w:val="28"/>
          <w:szCs w:val="28"/>
          <w:lang w:eastAsia="ru-RU"/>
        </w:rPr>
        <w:t>ло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 традиционным мероприятием.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Ежегодно </w:t>
      </w:r>
      <w:r w:rsidR="00433F3B">
        <w:rPr>
          <w:rFonts w:eastAsia="Times New Roman" w:cs="Times New Roman"/>
          <w:iCs/>
          <w:sz w:val="28"/>
          <w:szCs w:val="28"/>
          <w:lang w:eastAsia="ru-RU"/>
        </w:rPr>
        <w:t>во время Всероссийской недели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433F3B">
        <w:rPr>
          <w:rFonts w:eastAsia="Times New Roman" w:cs="Times New Roman"/>
          <w:iCs/>
          <w:sz w:val="28"/>
          <w:szCs w:val="28"/>
          <w:lang w:eastAsia="ru-RU"/>
        </w:rPr>
        <w:t>консультаций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тысячи россиян </w:t>
      </w:r>
      <w:r w:rsidR="009E45DC">
        <w:rPr>
          <w:rFonts w:eastAsia="Times New Roman" w:cs="Times New Roman"/>
          <w:iCs/>
          <w:sz w:val="28"/>
          <w:szCs w:val="28"/>
          <w:lang w:eastAsia="ru-RU"/>
        </w:rPr>
        <w:t>получают помощь квалифицированных специалистов в решении различных вопросов, касающихся сделок с недвижимостью.</w:t>
      </w:r>
    </w:p>
    <w:p w:rsidR="009C6316" w:rsidRPr="007F338F" w:rsidRDefault="00047505" w:rsidP="009C6316">
      <w:pPr>
        <w:spacing w:line="360" w:lineRule="auto"/>
        <w:rPr>
          <w:b/>
          <w:sz w:val="28"/>
          <w:szCs w:val="28"/>
        </w:rPr>
      </w:pPr>
      <w:r w:rsidRPr="00643AEB">
        <w:rPr>
          <w:rFonts w:eastAsia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eastAsia="Times New Roman" w:cs="Times New Roman"/>
          <w:b/>
          <w:sz w:val="28"/>
          <w:szCs w:val="28"/>
          <w:lang w:eastAsia="ru-RU"/>
        </w:rPr>
        <w:t>26 по 30 апреля</w:t>
      </w:r>
      <w:r w:rsidRPr="00643AEB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7F338F">
        <w:rPr>
          <w:rFonts w:eastAsia="Times New Roman" w:cs="Times New Roman"/>
          <w:b/>
          <w:sz w:val="28"/>
          <w:szCs w:val="28"/>
          <w:lang w:eastAsia="ru-RU"/>
        </w:rPr>
        <w:t>на территории Мурманской области</w:t>
      </w:r>
      <w:r w:rsidRPr="00643AEB">
        <w:rPr>
          <w:rFonts w:eastAsia="Times New Roman" w:cs="Times New Roman"/>
          <w:sz w:val="28"/>
          <w:szCs w:val="28"/>
          <w:lang w:eastAsia="ru-RU"/>
        </w:rPr>
        <w:t xml:space="preserve"> в рамках всероссийской недели консультаций </w:t>
      </w:r>
      <w:r w:rsidR="00280CD8">
        <w:rPr>
          <w:rFonts w:eastAsia="Times New Roman" w:cs="Times New Roman"/>
          <w:sz w:val="28"/>
          <w:szCs w:val="28"/>
          <w:lang w:eastAsia="ru-RU"/>
        </w:rPr>
        <w:t xml:space="preserve">также </w:t>
      </w:r>
      <w:r w:rsidRPr="00643AEB">
        <w:rPr>
          <w:rFonts w:eastAsia="Times New Roman" w:cs="Times New Roman"/>
          <w:sz w:val="28"/>
          <w:szCs w:val="28"/>
          <w:lang w:eastAsia="ru-RU"/>
        </w:rPr>
        <w:t xml:space="preserve">будет действовать горячая линия по вопросам </w:t>
      </w:r>
      <w:r w:rsidR="00D441FC">
        <w:rPr>
          <w:rFonts w:eastAsia="Times New Roman" w:cs="Times New Roman"/>
          <w:sz w:val="28"/>
          <w:szCs w:val="28"/>
          <w:lang w:eastAsia="ru-RU"/>
        </w:rPr>
        <w:t>в сфере объектов недвижимости.</w:t>
      </w:r>
      <w:r w:rsidR="009C631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C6316" w:rsidRPr="007F338F">
        <w:rPr>
          <w:sz w:val="28"/>
          <w:szCs w:val="28"/>
        </w:rPr>
        <w:t xml:space="preserve">Горячая линия будет работать </w:t>
      </w:r>
      <w:r w:rsidR="009C6316" w:rsidRPr="007F338F">
        <w:rPr>
          <w:b/>
          <w:sz w:val="28"/>
          <w:szCs w:val="28"/>
        </w:rPr>
        <w:t xml:space="preserve">с </w:t>
      </w:r>
      <w:r w:rsidR="009C6316">
        <w:rPr>
          <w:b/>
          <w:sz w:val="28"/>
          <w:szCs w:val="28"/>
        </w:rPr>
        <w:t>10</w:t>
      </w:r>
      <w:r w:rsidR="009C6316" w:rsidRPr="007F338F">
        <w:rPr>
          <w:b/>
          <w:sz w:val="28"/>
          <w:szCs w:val="28"/>
        </w:rPr>
        <w:t>:00 до 1</w:t>
      </w:r>
      <w:r w:rsidR="009C6316">
        <w:rPr>
          <w:b/>
          <w:sz w:val="28"/>
          <w:szCs w:val="28"/>
        </w:rPr>
        <w:t>6</w:t>
      </w:r>
      <w:r w:rsidR="009C6316" w:rsidRPr="007F338F">
        <w:rPr>
          <w:b/>
          <w:sz w:val="28"/>
          <w:szCs w:val="28"/>
        </w:rPr>
        <w:t>:00 по телефону: 8 (8152) 40-30-</w:t>
      </w:r>
      <w:r w:rsidR="009C6316">
        <w:rPr>
          <w:b/>
          <w:sz w:val="28"/>
          <w:szCs w:val="28"/>
        </w:rPr>
        <w:t>26</w:t>
      </w:r>
      <w:r w:rsidR="009C6316" w:rsidRPr="007F338F">
        <w:rPr>
          <w:b/>
          <w:sz w:val="28"/>
          <w:szCs w:val="28"/>
        </w:rPr>
        <w:t>.</w:t>
      </w:r>
    </w:p>
    <w:p w:rsidR="00D441FC" w:rsidRDefault="009C6316" w:rsidP="00047505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</w:rPr>
        <w:t>Консультацию окажут э</w:t>
      </w:r>
      <w:r w:rsidR="00047505" w:rsidRPr="007F338F">
        <w:rPr>
          <w:rFonts w:cs="Times New Roman"/>
          <w:bCs/>
          <w:sz w:val="28"/>
          <w:szCs w:val="28"/>
        </w:rPr>
        <w:t>ксперт</w:t>
      </w:r>
      <w:r>
        <w:rPr>
          <w:rFonts w:cs="Times New Roman"/>
          <w:bCs/>
          <w:sz w:val="28"/>
          <w:szCs w:val="28"/>
        </w:rPr>
        <w:t xml:space="preserve">ы </w:t>
      </w:r>
      <w:r w:rsidR="00047505" w:rsidRPr="007F338F">
        <w:rPr>
          <w:rFonts w:cs="Times New Roman"/>
          <w:bCs/>
          <w:sz w:val="28"/>
          <w:szCs w:val="28"/>
        </w:rPr>
        <w:t xml:space="preserve"> </w:t>
      </w:r>
      <w:r w:rsidR="00047505" w:rsidRPr="007F338F">
        <w:rPr>
          <w:rFonts w:eastAsia="Times New Roman" w:cs="Times New Roman"/>
          <w:b/>
          <w:bCs/>
          <w:sz w:val="28"/>
          <w:szCs w:val="28"/>
          <w:lang w:eastAsia="ru-RU"/>
        </w:rPr>
        <w:t>Кадастровой палаты по Мурманской области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D441FC" w:rsidRDefault="00D441FC" w:rsidP="004158D0">
      <w:pPr>
        <w:spacing w:line="360" w:lineRule="auto"/>
        <w:ind w:left="-567" w:firstLine="0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9C6316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047505" w:rsidRPr="00643AEB">
        <w:rPr>
          <w:rFonts w:eastAsia="Times New Roman" w:cs="Times New Roman"/>
          <w:sz w:val="28"/>
          <w:szCs w:val="28"/>
          <w:lang w:eastAsia="ru-RU"/>
        </w:rPr>
        <w:t>вопрос</w:t>
      </w:r>
      <w:r w:rsidR="009C6316">
        <w:rPr>
          <w:rFonts w:eastAsia="Times New Roman" w:cs="Times New Roman"/>
          <w:sz w:val="28"/>
          <w:szCs w:val="28"/>
          <w:lang w:eastAsia="ru-RU"/>
        </w:rPr>
        <w:t>ам получения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13F6">
        <w:rPr>
          <w:rFonts w:cs="Times New Roman"/>
          <w:sz w:val="28"/>
          <w:szCs w:val="28"/>
        </w:rPr>
        <w:t>сведени</w:t>
      </w:r>
      <w:r w:rsidR="009C6316">
        <w:rPr>
          <w:rFonts w:cs="Times New Roman"/>
          <w:sz w:val="28"/>
          <w:szCs w:val="28"/>
        </w:rPr>
        <w:t xml:space="preserve">й </w:t>
      </w:r>
      <w:r w:rsidRPr="005313F6">
        <w:rPr>
          <w:rFonts w:cs="Times New Roman"/>
          <w:sz w:val="28"/>
          <w:szCs w:val="28"/>
        </w:rPr>
        <w:t>из Единого госуда</w:t>
      </w:r>
      <w:r>
        <w:rPr>
          <w:rFonts w:cs="Times New Roman"/>
          <w:sz w:val="28"/>
          <w:szCs w:val="28"/>
        </w:rPr>
        <w:t xml:space="preserve">рственного реестра недвижимости </w:t>
      </w:r>
      <w:r w:rsidR="009C6316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Лазарев</w:t>
      </w:r>
      <w:r w:rsidR="009C6316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Татьян</w:t>
      </w:r>
      <w:r w:rsidR="009C6316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Ивановн</w:t>
      </w:r>
      <w:r w:rsidR="009C6316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.</w:t>
      </w:r>
    </w:p>
    <w:p w:rsidR="00D441FC" w:rsidRDefault="00D441FC" w:rsidP="004158D0">
      <w:pPr>
        <w:spacing w:line="360" w:lineRule="auto"/>
        <w:ind w:left="-567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9C6316">
        <w:rPr>
          <w:rFonts w:cs="Times New Roman"/>
          <w:sz w:val="28"/>
          <w:szCs w:val="28"/>
        </w:rPr>
        <w:t xml:space="preserve">по вопросам подачи документов на </w:t>
      </w:r>
      <w:r w:rsidR="004158D0">
        <w:rPr>
          <w:rFonts w:cs="Times New Roman"/>
          <w:sz w:val="28"/>
          <w:szCs w:val="28"/>
        </w:rPr>
        <w:t>регистрацию права или постановки на кадастровый учет</w:t>
      </w:r>
      <w:r w:rsidR="009C6316">
        <w:rPr>
          <w:rFonts w:cs="Times New Roman"/>
          <w:sz w:val="28"/>
          <w:szCs w:val="28"/>
        </w:rPr>
        <w:t xml:space="preserve"> - </w:t>
      </w:r>
      <w:proofErr w:type="spellStart"/>
      <w:r>
        <w:rPr>
          <w:rFonts w:cs="Times New Roman"/>
          <w:sz w:val="28"/>
          <w:szCs w:val="28"/>
        </w:rPr>
        <w:t>Молодцов</w:t>
      </w:r>
      <w:r w:rsidR="009C6316">
        <w:rPr>
          <w:rFonts w:cs="Times New Roman"/>
          <w:sz w:val="28"/>
          <w:szCs w:val="28"/>
        </w:rPr>
        <w:t>а</w:t>
      </w:r>
      <w:proofErr w:type="spellEnd"/>
      <w:r>
        <w:rPr>
          <w:rFonts w:cs="Times New Roman"/>
          <w:sz w:val="28"/>
          <w:szCs w:val="28"/>
        </w:rPr>
        <w:t xml:space="preserve"> Любовь Анатольевн</w:t>
      </w:r>
      <w:r w:rsidR="009C6316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;</w:t>
      </w:r>
    </w:p>
    <w:p w:rsidR="004158D0" w:rsidRDefault="004158D0" w:rsidP="004158D0">
      <w:pPr>
        <w:spacing w:line="360" w:lineRule="auto"/>
        <w:ind w:left="-567" w:firstLine="0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- по вопросам государственного кадастрового учета - </w:t>
      </w:r>
      <w:proofErr w:type="spellStart"/>
      <w:r w:rsidRPr="004158D0">
        <w:rPr>
          <w:rFonts w:eastAsia="Times New Roman" w:cs="Times New Roman"/>
          <w:iCs/>
          <w:sz w:val="28"/>
          <w:szCs w:val="28"/>
          <w:lang w:eastAsia="ru-RU"/>
        </w:rPr>
        <w:t>Курпакова</w:t>
      </w:r>
      <w:proofErr w:type="spellEnd"/>
      <w:r w:rsidRPr="004158D0">
        <w:rPr>
          <w:rFonts w:eastAsia="Times New Roman" w:cs="Times New Roman"/>
          <w:iCs/>
          <w:sz w:val="28"/>
          <w:szCs w:val="28"/>
          <w:lang w:eastAsia="ru-RU"/>
        </w:rPr>
        <w:t xml:space="preserve"> Е</w:t>
      </w:r>
      <w:r>
        <w:rPr>
          <w:rFonts w:eastAsia="Times New Roman" w:cs="Times New Roman"/>
          <w:iCs/>
          <w:sz w:val="28"/>
          <w:szCs w:val="28"/>
          <w:lang w:eastAsia="ru-RU"/>
        </w:rPr>
        <w:t>лена Сергеевна.</w:t>
      </w:r>
    </w:p>
    <w:p w:rsidR="00D441FC" w:rsidRDefault="00D441FC" w:rsidP="004158D0">
      <w:pPr>
        <w:spacing w:line="360" w:lineRule="auto"/>
        <w:ind w:left="-567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9C6316">
        <w:rPr>
          <w:rFonts w:cs="Times New Roman"/>
          <w:sz w:val="28"/>
          <w:szCs w:val="28"/>
        </w:rPr>
        <w:t xml:space="preserve">юридическая помощь в сфере </w:t>
      </w:r>
      <w:r w:rsidR="00FA1D93">
        <w:rPr>
          <w:rFonts w:cs="Times New Roman"/>
          <w:sz w:val="28"/>
          <w:szCs w:val="28"/>
        </w:rPr>
        <w:t xml:space="preserve">земельных отношений </w:t>
      </w:r>
      <w:r w:rsidR="009C6316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Павлова Ольга Николаевна;</w:t>
      </w:r>
    </w:p>
    <w:p w:rsidR="00D441FC" w:rsidRPr="004158D0" w:rsidRDefault="00D441FC" w:rsidP="004158D0">
      <w:pPr>
        <w:spacing w:line="360" w:lineRule="auto"/>
        <w:ind w:left="-567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9C6316">
        <w:rPr>
          <w:rFonts w:cs="Times New Roman"/>
          <w:sz w:val="28"/>
          <w:szCs w:val="28"/>
        </w:rPr>
        <w:t xml:space="preserve">по вопросам </w:t>
      </w:r>
      <w:r w:rsidR="004158D0">
        <w:rPr>
          <w:rFonts w:cs="Times New Roman"/>
          <w:sz w:val="28"/>
          <w:szCs w:val="28"/>
        </w:rPr>
        <w:t xml:space="preserve">определения </w:t>
      </w:r>
      <w:r w:rsidR="009C6316">
        <w:rPr>
          <w:rFonts w:cs="Times New Roman"/>
          <w:sz w:val="28"/>
          <w:szCs w:val="28"/>
        </w:rPr>
        <w:t xml:space="preserve">кадастровой стоимости объектов недвижимости - </w:t>
      </w:r>
      <w:r>
        <w:rPr>
          <w:rFonts w:cs="Times New Roman"/>
          <w:sz w:val="28"/>
          <w:szCs w:val="28"/>
        </w:rPr>
        <w:t xml:space="preserve"> Ланина Оксана Николаевна;</w:t>
      </w:r>
    </w:p>
    <w:p w:rsidR="004158D0" w:rsidRDefault="004158D0" w:rsidP="004158D0">
      <w:pPr>
        <w:spacing w:line="360" w:lineRule="auto"/>
        <w:ind w:left="-567" w:firstLine="0"/>
        <w:rPr>
          <w:rFonts w:cs="Times New Roman"/>
          <w:sz w:val="28"/>
          <w:szCs w:val="28"/>
        </w:rPr>
      </w:pPr>
      <w:r w:rsidRPr="004158D0">
        <w:rPr>
          <w:rFonts w:cs="Times New Roman"/>
          <w:sz w:val="28"/>
          <w:szCs w:val="28"/>
        </w:rPr>
        <w:t xml:space="preserve">- </w:t>
      </w:r>
      <w:r w:rsidR="00896CD7">
        <w:rPr>
          <w:rFonts w:cs="Times New Roman"/>
          <w:sz w:val="28"/>
          <w:szCs w:val="28"/>
        </w:rPr>
        <w:t>по вопросам</w:t>
      </w:r>
      <w:r w:rsidR="00896CD7" w:rsidRPr="00896CD7">
        <w:rPr>
          <w:rFonts w:cs="Times New Roman"/>
          <w:sz w:val="28"/>
          <w:szCs w:val="28"/>
        </w:rPr>
        <w:t xml:space="preserve"> получения копии документа </w:t>
      </w:r>
      <w:r>
        <w:rPr>
          <w:rFonts w:cs="Times New Roman"/>
          <w:sz w:val="28"/>
          <w:szCs w:val="28"/>
        </w:rPr>
        <w:t>- Артемьева Ирина Викторовна;</w:t>
      </w:r>
    </w:p>
    <w:p w:rsidR="004158D0" w:rsidRPr="004158D0" w:rsidRDefault="004158D0" w:rsidP="004158D0">
      <w:pPr>
        <w:spacing w:line="360" w:lineRule="auto"/>
        <w:ind w:left="-567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158D0">
        <w:rPr>
          <w:rFonts w:cs="Times New Roman"/>
          <w:sz w:val="28"/>
          <w:szCs w:val="28"/>
        </w:rPr>
        <w:t xml:space="preserve">по вопросам </w:t>
      </w:r>
      <w:r w:rsidR="00896CD7">
        <w:rPr>
          <w:rFonts w:cs="Times New Roman"/>
          <w:sz w:val="28"/>
          <w:szCs w:val="28"/>
        </w:rPr>
        <w:t>сведений о границах территории</w:t>
      </w:r>
      <w:r>
        <w:rPr>
          <w:rFonts w:eastAsia="Times New Roman" w:cs="Times New Roman"/>
          <w:sz w:val="28"/>
          <w:szCs w:val="28"/>
          <w:lang w:eastAsia="ru-RU"/>
        </w:rPr>
        <w:t xml:space="preserve"> - Польская Наталья Игоревна;</w:t>
      </w:r>
    </w:p>
    <w:p w:rsidR="00D441FC" w:rsidRDefault="00D441FC" w:rsidP="004158D0">
      <w:pPr>
        <w:pStyle w:val="a3"/>
        <w:spacing w:line="360" w:lineRule="auto"/>
        <w:ind w:left="-567" w:firstLine="0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C6316">
        <w:rPr>
          <w:rFonts w:cs="Times New Roman"/>
          <w:color w:val="000000"/>
          <w:sz w:val="28"/>
          <w:szCs w:val="28"/>
          <w:shd w:val="clear" w:color="auto" w:fill="FFFFFF"/>
        </w:rPr>
        <w:t xml:space="preserve">по вопросам получения </w:t>
      </w:r>
      <w:r w:rsidR="00FA1D93">
        <w:rPr>
          <w:rFonts w:cs="Times New Roman"/>
          <w:color w:val="000000"/>
          <w:sz w:val="28"/>
          <w:szCs w:val="28"/>
          <w:shd w:val="clear" w:color="auto" w:fill="FFFFFF"/>
        </w:rPr>
        <w:t xml:space="preserve">и использования </w:t>
      </w:r>
      <w:r w:rsidR="009C6316">
        <w:rPr>
          <w:rFonts w:cs="Times New Roman"/>
          <w:color w:val="000000"/>
          <w:sz w:val="28"/>
          <w:szCs w:val="28"/>
          <w:shd w:val="clear" w:color="auto" w:fill="FFFFFF"/>
        </w:rPr>
        <w:t xml:space="preserve">электронной подписи -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Шупов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Александр Витальевич.</w:t>
      </w:r>
    </w:p>
    <w:p w:rsidR="00BA57C3" w:rsidRPr="005313F6" w:rsidRDefault="00BA57C3" w:rsidP="004158D0">
      <w:pPr>
        <w:pStyle w:val="a3"/>
        <w:spacing w:line="360" w:lineRule="auto"/>
        <w:ind w:left="-567" w:firstLine="0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t>МЫ ДЕЛАЕМ ГОСУДАРСТВЕННЫЕ УСЛУГИ ДОСТУПНЕЕ!</w:t>
      </w:r>
    </w:p>
    <w:p w:rsidR="00540E9D" w:rsidRDefault="00540E9D" w:rsidP="00540E9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______________________________________________________________</w:t>
      </w:r>
    </w:p>
    <w:p w:rsidR="00540E9D" w:rsidRPr="008D3295" w:rsidRDefault="00540E9D" w:rsidP="00540E9D">
      <w:pPr>
        <w:spacing w:line="240" w:lineRule="auto"/>
        <w:ind w:firstLine="0"/>
        <w:rPr>
          <w:rFonts w:eastAsia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eastAsia="Times New Roman" w:cs="Times New Roman"/>
          <w:i/>
          <w:noProof/>
          <w:color w:val="000000"/>
          <w:szCs w:val="28"/>
          <w:lang w:eastAsia="ru-RU"/>
        </w:rPr>
        <w:t>Кадастровая палата по Мурманской области:</w:t>
      </w:r>
    </w:p>
    <w:p w:rsidR="00540E9D" w:rsidRPr="008D3295" w:rsidRDefault="00540E9D" w:rsidP="00540E9D">
      <w:pPr>
        <w:spacing w:line="240" w:lineRule="auto"/>
        <w:ind w:firstLine="0"/>
        <w:rPr>
          <w:rFonts w:eastAsia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eastAsia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540E9D" w:rsidRPr="008D3295" w:rsidRDefault="00540E9D" w:rsidP="00540E9D">
      <w:pPr>
        <w:spacing w:line="240" w:lineRule="auto"/>
        <w:ind w:firstLine="0"/>
        <w:rPr>
          <w:rFonts w:eastAsia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eastAsia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540E9D" w:rsidRDefault="00540E9D" w:rsidP="00540E9D">
      <w:pPr>
        <w:spacing w:line="240" w:lineRule="auto"/>
        <w:ind w:firstLine="0"/>
        <w:rPr>
          <w:rFonts w:eastAsia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eastAsia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eastAsia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eastAsia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eastAsia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540E9D" w:rsidRPr="00FE7847" w:rsidRDefault="00540E9D" w:rsidP="00047505">
      <w:pPr>
        <w:spacing w:line="240" w:lineRule="auto"/>
        <w:ind w:firstLine="0"/>
        <w:rPr>
          <w:rFonts w:eastAsia="Times New Roman" w:cs="Times New Roman"/>
          <w:iCs/>
          <w:sz w:val="28"/>
          <w:szCs w:val="28"/>
          <w:lang w:eastAsia="ru-RU"/>
        </w:rPr>
      </w:pPr>
      <w:r w:rsidRPr="008D3295">
        <w:rPr>
          <w:rFonts w:eastAsia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sectPr w:rsidR="00540E9D" w:rsidRPr="00FE7847" w:rsidSect="005313F6">
      <w:pgSz w:w="11906" w:h="16838"/>
      <w:pgMar w:top="720" w:right="720" w:bottom="720" w:left="1701" w:header="709" w:footer="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7C3" w:rsidRDefault="00BA57C3" w:rsidP="006572F7">
      <w:pPr>
        <w:spacing w:line="240" w:lineRule="auto"/>
      </w:pPr>
      <w:r>
        <w:separator/>
      </w:r>
    </w:p>
  </w:endnote>
  <w:endnote w:type="continuationSeparator" w:id="1">
    <w:p w:rsidR="00BA57C3" w:rsidRDefault="00BA57C3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7C3" w:rsidRDefault="00BA57C3" w:rsidP="006572F7">
      <w:pPr>
        <w:spacing w:line="240" w:lineRule="auto"/>
      </w:pPr>
      <w:r>
        <w:separator/>
      </w:r>
    </w:p>
  </w:footnote>
  <w:footnote w:type="continuationSeparator" w:id="1">
    <w:p w:rsidR="00BA57C3" w:rsidRDefault="00BA57C3" w:rsidP="006572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13C6D"/>
    <w:multiLevelType w:val="hybridMultilevel"/>
    <w:tmpl w:val="A712E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815A8"/>
    <w:multiLevelType w:val="hybridMultilevel"/>
    <w:tmpl w:val="F60A6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ED377D"/>
    <w:multiLevelType w:val="multilevel"/>
    <w:tmpl w:val="D53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8BE"/>
    <w:multiLevelType w:val="hybridMultilevel"/>
    <w:tmpl w:val="1284930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84ACF"/>
    <w:multiLevelType w:val="hybridMultilevel"/>
    <w:tmpl w:val="DDF80D10"/>
    <w:lvl w:ilvl="0" w:tplc="781E9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4904D4"/>
    <w:multiLevelType w:val="hybridMultilevel"/>
    <w:tmpl w:val="CC7EBA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3301E7B"/>
    <w:multiLevelType w:val="hybridMultilevel"/>
    <w:tmpl w:val="F6AE3DE8"/>
    <w:lvl w:ilvl="0" w:tplc="818AFC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F11E9"/>
    <w:multiLevelType w:val="hybridMultilevel"/>
    <w:tmpl w:val="A47CA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6E21D3"/>
    <w:multiLevelType w:val="hybridMultilevel"/>
    <w:tmpl w:val="B6F09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131CA1"/>
    <w:multiLevelType w:val="hybridMultilevel"/>
    <w:tmpl w:val="8454119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5C7E72"/>
    <w:multiLevelType w:val="hybridMultilevel"/>
    <w:tmpl w:val="74C41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244DB"/>
    <w:multiLevelType w:val="hybridMultilevel"/>
    <w:tmpl w:val="84623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2155EC"/>
    <w:multiLevelType w:val="hybridMultilevel"/>
    <w:tmpl w:val="2E1E8F5A"/>
    <w:lvl w:ilvl="0" w:tplc="ADF0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D67016"/>
    <w:multiLevelType w:val="hybridMultilevel"/>
    <w:tmpl w:val="7B26D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3F5EAD"/>
    <w:multiLevelType w:val="hybridMultilevel"/>
    <w:tmpl w:val="9D5691BA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61A94"/>
    <w:multiLevelType w:val="hybridMultilevel"/>
    <w:tmpl w:val="A1B8B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F217A6"/>
    <w:multiLevelType w:val="hybridMultilevel"/>
    <w:tmpl w:val="CDA6F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775E1C"/>
    <w:multiLevelType w:val="hybridMultilevel"/>
    <w:tmpl w:val="3A203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C7149"/>
    <w:multiLevelType w:val="hybridMultilevel"/>
    <w:tmpl w:val="7AAED952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328F"/>
    <w:multiLevelType w:val="hybridMultilevel"/>
    <w:tmpl w:val="95600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7F0451"/>
    <w:multiLevelType w:val="hybridMultilevel"/>
    <w:tmpl w:val="944A4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2"/>
  </w:num>
  <w:num w:numId="5">
    <w:abstractNumId w:val="20"/>
  </w:num>
  <w:num w:numId="6">
    <w:abstractNumId w:val="18"/>
  </w:num>
  <w:num w:numId="7">
    <w:abstractNumId w:val="2"/>
  </w:num>
  <w:num w:numId="8">
    <w:abstractNumId w:val="13"/>
  </w:num>
  <w:num w:numId="9">
    <w:abstractNumId w:val="23"/>
  </w:num>
  <w:num w:numId="10">
    <w:abstractNumId w:val="9"/>
  </w:num>
  <w:num w:numId="11">
    <w:abstractNumId w:val="19"/>
  </w:num>
  <w:num w:numId="12">
    <w:abstractNumId w:val="21"/>
  </w:num>
  <w:num w:numId="13">
    <w:abstractNumId w:val="8"/>
  </w:num>
  <w:num w:numId="14">
    <w:abstractNumId w:val="1"/>
  </w:num>
  <w:num w:numId="15">
    <w:abstractNumId w:val="10"/>
  </w:num>
  <w:num w:numId="16">
    <w:abstractNumId w:val="6"/>
  </w:num>
  <w:num w:numId="17">
    <w:abstractNumId w:val="0"/>
  </w:num>
  <w:num w:numId="18">
    <w:abstractNumId w:val="3"/>
  </w:num>
  <w:num w:numId="19">
    <w:abstractNumId w:val="25"/>
  </w:num>
  <w:num w:numId="20">
    <w:abstractNumId w:val="24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7A3F6F"/>
    <w:rsid w:val="00010B5A"/>
    <w:rsid w:val="00010B8B"/>
    <w:rsid w:val="000147A0"/>
    <w:rsid w:val="00014C88"/>
    <w:rsid w:val="000246CD"/>
    <w:rsid w:val="00026AAF"/>
    <w:rsid w:val="00047505"/>
    <w:rsid w:val="00047FB3"/>
    <w:rsid w:val="00053A29"/>
    <w:rsid w:val="000731CC"/>
    <w:rsid w:val="000A6F64"/>
    <w:rsid w:val="000A749C"/>
    <w:rsid w:val="000A74CE"/>
    <w:rsid w:val="000B07D1"/>
    <w:rsid w:val="000B27D0"/>
    <w:rsid w:val="000B3857"/>
    <w:rsid w:val="000B6B84"/>
    <w:rsid w:val="000C0492"/>
    <w:rsid w:val="000C3301"/>
    <w:rsid w:val="000D3066"/>
    <w:rsid w:val="000F44AB"/>
    <w:rsid w:val="00124023"/>
    <w:rsid w:val="00127816"/>
    <w:rsid w:val="001320AC"/>
    <w:rsid w:val="001329BC"/>
    <w:rsid w:val="0015285F"/>
    <w:rsid w:val="0015370D"/>
    <w:rsid w:val="001541CF"/>
    <w:rsid w:val="00161079"/>
    <w:rsid w:val="00187EB1"/>
    <w:rsid w:val="001B339B"/>
    <w:rsid w:val="001C33B1"/>
    <w:rsid w:val="001C3D3E"/>
    <w:rsid w:val="001C4072"/>
    <w:rsid w:val="001E1C86"/>
    <w:rsid w:val="001E2404"/>
    <w:rsid w:val="001F35EB"/>
    <w:rsid w:val="00200043"/>
    <w:rsid w:val="002339D0"/>
    <w:rsid w:val="00234091"/>
    <w:rsid w:val="00247AE1"/>
    <w:rsid w:val="00247E5E"/>
    <w:rsid w:val="00266A15"/>
    <w:rsid w:val="00272E29"/>
    <w:rsid w:val="0028055E"/>
    <w:rsid w:val="00280CD8"/>
    <w:rsid w:val="002A3FF1"/>
    <w:rsid w:val="002A7A1D"/>
    <w:rsid w:val="002B687C"/>
    <w:rsid w:val="002C0AF6"/>
    <w:rsid w:val="002C5347"/>
    <w:rsid w:val="002D2C77"/>
    <w:rsid w:val="002D2E15"/>
    <w:rsid w:val="002D4203"/>
    <w:rsid w:val="00303248"/>
    <w:rsid w:val="0031311F"/>
    <w:rsid w:val="00326C97"/>
    <w:rsid w:val="00343A0C"/>
    <w:rsid w:val="0035050C"/>
    <w:rsid w:val="00352B54"/>
    <w:rsid w:val="00380461"/>
    <w:rsid w:val="00381BA7"/>
    <w:rsid w:val="00385B42"/>
    <w:rsid w:val="003A347C"/>
    <w:rsid w:val="003A3FB4"/>
    <w:rsid w:val="003C08DC"/>
    <w:rsid w:val="003C73C0"/>
    <w:rsid w:val="003E37F2"/>
    <w:rsid w:val="003E4D74"/>
    <w:rsid w:val="00400F1B"/>
    <w:rsid w:val="00404F24"/>
    <w:rsid w:val="00405AE0"/>
    <w:rsid w:val="004158D0"/>
    <w:rsid w:val="00417BC9"/>
    <w:rsid w:val="00417D40"/>
    <w:rsid w:val="00417FF3"/>
    <w:rsid w:val="004308E7"/>
    <w:rsid w:val="004331CD"/>
    <w:rsid w:val="00433F3B"/>
    <w:rsid w:val="004342CA"/>
    <w:rsid w:val="00441DE3"/>
    <w:rsid w:val="0044376A"/>
    <w:rsid w:val="004575BC"/>
    <w:rsid w:val="00474812"/>
    <w:rsid w:val="0049394D"/>
    <w:rsid w:val="00496F83"/>
    <w:rsid w:val="004970E0"/>
    <w:rsid w:val="004A1E0E"/>
    <w:rsid w:val="004A2185"/>
    <w:rsid w:val="004A59AE"/>
    <w:rsid w:val="004A767D"/>
    <w:rsid w:val="004B14B9"/>
    <w:rsid w:val="004B2295"/>
    <w:rsid w:val="004C1A74"/>
    <w:rsid w:val="004D21AD"/>
    <w:rsid w:val="004D3D8B"/>
    <w:rsid w:val="004F0B30"/>
    <w:rsid w:val="004F23CB"/>
    <w:rsid w:val="00512E1B"/>
    <w:rsid w:val="0051414C"/>
    <w:rsid w:val="00523CFB"/>
    <w:rsid w:val="00530F3B"/>
    <w:rsid w:val="005313F6"/>
    <w:rsid w:val="00531D1D"/>
    <w:rsid w:val="00540E9D"/>
    <w:rsid w:val="00551CE9"/>
    <w:rsid w:val="00555B22"/>
    <w:rsid w:val="00562E5A"/>
    <w:rsid w:val="00581767"/>
    <w:rsid w:val="0059190A"/>
    <w:rsid w:val="005B6942"/>
    <w:rsid w:val="005F17A2"/>
    <w:rsid w:val="00624E40"/>
    <w:rsid w:val="0062556A"/>
    <w:rsid w:val="006354AE"/>
    <w:rsid w:val="00645692"/>
    <w:rsid w:val="006514B3"/>
    <w:rsid w:val="006572F7"/>
    <w:rsid w:val="00661545"/>
    <w:rsid w:val="00665F2D"/>
    <w:rsid w:val="00671450"/>
    <w:rsid w:val="0068747F"/>
    <w:rsid w:val="006B33F4"/>
    <w:rsid w:val="006B5934"/>
    <w:rsid w:val="006C28E2"/>
    <w:rsid w:val="006D3514"/>
    <w:rsid w:val="00702B76"/>
    <w:rsid w:val="00707941"/>
    <w:rsid w:val="0072338D"/>
    <w:rsid w:val="00740FB7"/>
    <w:rsid w:val="00747C98"/>
    <w:rsid w:val="00766377"/>
    <w:rsid w:val="0077486F"/>
    <w:rsid w:val="007763E2"/>
    <w:rsid w:val="00791D58"/>
    <w:rsid w:val="007A2011"/>
    <w:rsid w:val="007A3F6F"/>
    <w:rsid w:val="007C6D51"/>
    <w:rsid w:val="007F3109"/>
    <w:rsid w:val="008036E1"/>
    <w:rsid w:val="0080666C"/>
    <w:rsid w:val="00833457"/>
    <w:rsid w:val="008345A2"/>
    <w:rsid w:val="00850EAB"/>
    <w:rsid w:val="008675E2"/>
    <w:rsid w:val="00890BED"/>
    <w:rsid w:val="008911C8"/>
    <w:rsid w:val="00896CD7"/>
    <w:rsid w:val="008B4847"/>
    <w:rsid w:val="008C3964"/>
    <w:rsid w:val="008C4C36"/>
    <w:rsid w:val="008E2772"/>
    <w:rsid w:val="008E6745"/>
    <w:rsid w:val="008F664F"/>
    <w:rsid w:val="00901D06"/>
    <w:rsid w:val="00906B63"/>
    <w:rsid w:val="0090709B"/>
    <w:rsid w:val="0092149F"/>
    <w:rsid w:val="00930FE1"/>
    <w:rsid w:val="00935849"/>
    <w:rsid w:val="00940557"/>
    <w:rsid w:val="0094652A"/>
    <w:rsid w:val="009524CC"/>
    <w:rsid w:val="0097367A"/>
    <w:rsid w:val="00975E57"/>
    <w:rsid w:val="00991230"/>
    <w:rsid w:val="00992CD4"/>
    <w:rsid w:val="00996931"/>
    <w:rsid w:val="009B2E6A"/>
    <w:rsid w:val="009B6AAD"/>
    <w:rsid w:val="009C6316"/>
    <w:rsid w:val="009E45DC"/>
    <w:rsid w:val="009E5254"/>
    <w:rsid w:val="009E7715"/>
    <w:rsid w:val="009E7AEE"/>
    <w:rsid w:val="009F045F"/>
    <w:rsid w:val="009F79A0"/>
    <w:rsid w:val="00A03256"/>
    <w:rsid w:val="00A06D01"/>
    <w:rsid w:val="00A234FC"/>
    <w:rsid w:val="00A33FE6"/>
    <w:rsid w:val="00A4089D"/>
    <w:rsid w:val="00A442A7"/>
    <w:rsid w:val="00A52139"/>
    <w:rsid w:val="00A5233F"/>
    <w:rsid w:val="00A56421"/>
    <w:rsid w:val="00A70E87"/>
    <w:rsid w:val="00A7728A"/>
    <w:rsid w:val="00AA292D"/>
    <w:rsid w:val="00AB2F6D"/>
    <w:rsid w:val="00AB3E40"/>
    <w:rsid w:val="00AC5020"/>
    <w:rsid w:val="00AC58BD"/>
    <w:rsid w:val="00AD1E74"/>
    <w:rsid w:val="00AE3266"/>
    <w:rsid w:val="00AF1983"/>
    <w:rsid w:val="00AF5950"/>
    <w:rsid w:val="00AF6DD9"/>
    <w:rsid w:val="00B0044A"/>
    <w:rsid w:val="00B0550C"/>
    <w:rsid w:val="00B11B06"/>
    <w:rsid w:val="00B14567"/>
    <w:rsid w:val="00B23C4E"/>
    <w:rsid w:val="00B314BC"/>
    <w:rsid w:val="00B424FD"/>
    <w:rsid w:val="00B53587"/>
    <w:rsid w:val="00B551AE"/>
    <w:rsid w:val="00B662A3"/>
    <w:rsid w:val="00B730F6"/>
    <w:rsid w:val="00B80A87"/>
    <w:rsid w:val="00B81B1D"/>
    <w:rsid w:val="00B90EDC"/>
    <w:rsid w:val="00BA1F62"/>
    <w:rsid w:val="00BA57C3"/>
    <w:rsid w:val="00BC4592"/>
    <w:rsid w:val="00BD7797"/>
    <w:rsid w:val="00BE21D6"/>
    <w:rsid w:val="00BE62B8"/>
    <w:rsid w:val="00BF5C2D"/>
    <w:rsid w:val="00BF7318"/>
    <w:rsid w:val="00C229B9"/>
    <w:rsid w:val="00C24D85"/>
    <w:rsid w:val="00C256BD"/>
    <w:rsid w:val="00C306AA"/>
    <w:rsid w:val="00C30B5B"/>
    <w:rsid w:val="00C3438D"/>
    <w:rsid w:val="00C414D8"/>
    <w:rsid w:val="00C4171F"/>
    <w:rsid w:val="00C436A3"/>
    <w:rsid w:val="00C43AE6"/>
    <w:rsid w:val="00C448A5"/>
    <w:rsid w:val="00C477AE"/>
    <w:rsid w:val="00C736B6"/>
    <w:rsid w:val="00C85EDF"/>
    <w:rsid w:val="00C92E54"/>
    <w:rsid w:val="00CB0F7C"/>
    <w:rsid w:val="00CC0713"/>
    <w:rsid w:val="00CC3578"/>
    <w:rsid w:val="00CE5F72"/>
    <w:rsid w:val="00D10E71"/>
    <w:rsid w:val="00D116FA"/>
    <w:rsid w:val="00D13328"/>
    <w:rsid w:val="00D21E87"/>
    <w:rsid w:val="00D27D3E"/>
    <w:rsid w:val="00D41FC3"/>
    <w:rsid w:val="00D441FC"/>
    <w:rsid w:val="00D65309"/>
    <w:rsid w:val="00D66DFF"/>
    <w:rsid w:val="00D73A03"/>
    <w:rsid w:val="00D75460"/>
    <w:rsid w:val="00D8729E"/>
    <w:rsid w:val="00D94423"/>
    <w:rsid w:val="00DB3F25"/>
    <w:rsid w:val="00DB648E"/>
    <w:rsid w:val="00DC3238"/>
    <w:rsid w:val="00DC4E52"/>
    <w:rsid w:val="00DD430B"/>
    <w:rsid w:val="00DD4808"/>
    <w:rsid w:val="00DE1163"/>
    <w:rsid w:val="00DE4577"/>
    <w:rsid w:val="00DF054E"/>
    <w:rsid w:val="00DF7993"/>
    <w:rsid w:val="00E02E3C"/>
    <w:rsid w:val="00E35914"/>
    <w:rsid w:val="00E42E86"/>
    <w:rsid w:val="00E55C69"/>
    <w:rsid w:val="00E5795D"/>
    <w:rsid w:val="00E639B0"/>
    <w:rsid w:val="00E65185"/>
    <w:rsid w:val="00E84CB9"/>
    <w:rsid w:val="00E92955"/>
    <w:rsid w:val="00EA5002"/>
    <w:rsid w:val="00EB0B35"/>
    <w:rsid w:val="00EC1CD8"/>
    <w:rsid w:val="00EC694B"/>
    <w:rsid w:val="00ED241B"/>
    <w:rsid w:val="00EE32EC"/>
    <w:rsid w:val="00F0711C"/>
    <w:rsid w:val="00F1135C"/>
    <w:rsid w:val="00F174FB"/>
    <w:rsid w:val="00F36971"/>
    <w:rsid w:val="00F37E28"/>
    <w:rsid w:val="00F44956"/>
    <w:rsid w:val="00F56191"/>
    <w:rsid w:val="00F6038D"/>
    <w:rsid w:val="00F7209D"/>
    <w:rsid w:val="00FA1D93"/>
    <w:rsid w:val="00FA2CAF"/>
    <w:rsid w:val="00FA3390"/>
    <w:rsid w:val="00FA551A"/>
    <w:rsid w:val="00FB04CC"/>
    <w:rsid w:val="00FB78C9"/>
    <w:rsid w:val="00FC1C10"/>
    <w:rsid w:val="00FD5C78"/>
    <w:rsid w:val="00FE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90868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E8474-FB5E-415D-AB4D-8501872A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Zueva_AA</cp:lastModifiedBy>
  <cp:revision>14</cp:revision>
  <cp:lastPrinted>2021-03-15T11:45:00Z</cp:lastPrinted>
  <dcterms:created xsi:type="dcterms:W3CDTF">2021-04-21T08:33:00Z</dcterms:created>
  <dcterms:modified xsi:type="dcterms:W3CDTF">2021-04-22T12:06:00Z</dcterms:modified>
</cp:coreProperties>
</file>