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4E" w:rsidRPr="00DA52D3" w:rsidRDefault="00DC4B33" w:rsidP="00E83013">
      <w:pPr>
        <w:jc w:val="center"/>
        <w:rPr>
          <w:rFonts w:ascii="Arial" w:hAnsi="Arial" w:cs="Arial"/>
          <w:b/>
        </w:rPr>
      </w:pPr>
      <w:bookmarkStart w:id="0" w:name="_GoBack"/>
      <w:bookmarkEnd w:id="0"/>
      <w:r w:rsidRPr="00DA52D3">
        <w:rPr>
          <w:rFonts w:ascii="Arial" w:hAnsi="Arial" w:cs="Arial"/>
          <w:b/>
        </w:rPr>
        <w:t>СОВЕТ ДЕПУТАТОВ</w:t>
      </w:r>
    </w:p>
    <w:p w:rsidR="00F14F4E" w:rsidRPr="00DA52D3" w:rsidRDefault="00F14F4E" w:rsidP="00F14F4E">
      <w:pPr>
        <w:jc w:val="center"/>
        <w:rPr>
          <w:rFonts w:ascii="Arial" w:hAnsi="Arial" w:cs="Arial"/>
          <w:b/>
        </w:rPr>
      </w:pPr>
      <w:r w:rsidRPr="00DA52D3">
        <w:rPr>
          <w:rFonts w:ascii="Arial" w:hAnsi="Arial" w:cs="Arial"/>
          <w:b/>
        </w:rPr>
        <w:t>муниципального образования</w:t>
      </w:r>
    </w:p>
    <w:p w:rsidR="00F14F4E" w:rsidRPr="00DA52D3" w:rsidRDefault="00F14F4E" w:rsidP="00F14F4E">
      <w:pPr>
        <w:jc w:val="center"/>
        <w:rPr>
          <w:rFonts w:ascii="Arial" w:hAnsi="Arial" w:cs="Arial"/>
          <w:b/>
        </w:rPr>
      </w:pPr>
      <w:r w:rsidRPr="00DA52D3">
        <w:rPr>
          <w:rFonts w:ascii="Arial" w:hAnsi="Arial" w:cs="Arial"/>
          <w:b/>
        </w:rPr>
        <w:t>сельское поселение Варзуга</w:t>
      </w:r>
    </w:p>
    <w:p w:rsidR="00F14F4E" w:rsidRPr="00DA52D3" w:rsidRDefault="00F14F4E" w:rsidP="00F14F4E">
      <w:pPr>
        <w:jc w:val="center"/>
        <w:rPr>
          <w:rFonts w:ascii="Arial" w:hAnsi="Arial" w:cs="Arial"/>
          <w:b/>
        </w:rPr>
      </w:pPr>
      <w:r w:rsidRPr="00DA52D3">
        <w:rPr>
          <w:rFonts w:ascii="Arial" w:hAnsi="Arial" w:cs="Arial"/>
          <w:b/>
        </w:rPr>
        <w:t>Терского района</w:t>
      </w:r>
      <w:r w:rsidR="00DC4B33" w:rsidRPr="00DA52D3">
        <w:rPr>
          <w:rFonts w:ascii="Arial" w:hAnsi="Arial" w:cs="Arial"/>
          <w:b/>
        </w:rPr>
        <w:t xml:space="preserve"> Мурманской области</w:t>
      </w:r>
    </w:p>
    <w:p w:rsidR="00F14F4E" w:rsidRPr="00DA52D3" w:rsidRDefault="00A9105F" w:rsidP="00F14F4E">
      <w:pPr>
        <w:jc w:val="center"/>
        <w:rPr>
          <w:rFonts w:ascii="Arial" w:hAnsi="Arial" w:cs="Arial"/>
        </w:rPr>
      </w:pPr>
      <w:r w:rsidRPr="00DA52D3">
        <w:rPr>
          <w:rFonts w:ascii="Arial" w:hAnsi="Arial" w:cs="Arial"/>
        </w:rPr>
        <w:t>(</w:t>
      </w:r>
      <w:r w:rsidR="009832D0" w:rsidRPr="00DA52D3">
        <w:rPr>
          <w:rFonts w:ascii="Arial" w:hAnsi="Arial" w:cs="Arial"/>
        </w:rPr>
        <w:t>двадцать третье</w:t>
      </w:r>
      <w:r w:rsidR="00F456A1" w:rsidRPr="00DA52D3">
        <w:rPr>
          <w:rFonts w:ascii="Arial" w:hAnsi="Arial" w:cs="Arial"/>
        </w:rPr>
        <w:t xml:space="preserve"> заседание </w:t>
      </w:r>
      <w:r w:rsidR="000F3D3F" w:rsidRPr="00DA52D3">
        <w:rPr>
          <w:rFonts w:ascii="Arial" w:hAnsi="Arial" w:cs="Arial"/>
        </w:rPr>
        <w:t>третье</w:t>
      </w:r>
      <w:r w:rsidR="00F456A1" w:rsidRPr="00DA52D3">
        <w:rPr>
          <w:rFonts w:ascii="Arial" w:hAnsi="Arial" w:cs="Arial"/>
        </w:rPr>
        <w:t>го созыва)</w:t>
      </w:r>
    </w:p>
    <w:p w:rsidR="00F456A1" w:rsidRPr="00DA52D3" w:rsidRDefault="00F456A1" w:rsidP="009832D0">
      <w:pPr>
        <w:jc w:val="center"/>
        <w:rPr>
          <w:rFonts w:ascii="Arial" w:hAnsi="Arial" w:cs="Arial"/>
          <w:i/>
        </w:rPr>
      </w:pPr>
    </w:p>
    <w:p w:rsidR="00F456A1" w:rsidRPr="00DA52D3" w:rsidRDefault="00F456A1" w:rsidP="00F14F4E">
      <w:pPr>
        <w:jc w:val="center"/>
        <w:rPr>
          <w:rFonts w:ascii="Arial" w:hAnsi="Arial" w:cs="Arial"/>
          <w:b/>
        </w:rPr>
      </w:pPr>
      <w:r w:rsidRPr="00DA52D3">
        <w:rPr>
          <w:rFonts w:ascii="Arial" w:hAnsi="Arial" w:cs="Arial"/>
          <w:b/>
        </w:rPr>
        <w:t>РЕШЕНИЕ</w:t>
      </w:r>
    </w:p>
    <w:p w:rsidR="00F456A1" w:rsidRPr="00DA52D3" w:rsidRDefault="00F456A1" w:rsidP="00F14F4E">
      <w:pPr>
        <w:jc w:val="center"/>
        <w:rPr>
          <w:rFonts w:ascii="Arial" w:hAnsi="Arial" w:cs="Arial"/>
          <w:b/>
        </w:rPr>
      </w:pPr>
    </w:p>
    <w:p w:rsidR="00F456A1" w:rsidRPr="00DA52D3" w:rsidRDefault="00DA52D3" w:rsidP="00F456A1">
      <w:pPr>
        <w:jc w:val="both"/>
        <w:rPr>
          <w:rFonts w:ascii="Arial" w:hAnsi="Arial" w:cs="Arial"/>
          <w:b/>
        </w:rPr>
      </w:pPr>
      <w:r w:rsidRPr="00DA52D3">
        <w:rPr>
          <w:rFonts w:ascii="Arial" w:hAnsi="Arial" w:cs="Arial"/>
          <w:b/>
        </w:rPr>
        <w:t>06</w:t>
      </w:r>
      <w:r w:rsidR="003F1BC0" w:rsidRPr="00DA52D3">
        <w:rPr>
          <w:rFonts w:ascii="Arial" w:hAnsi="Arial" w:cs="Arial"/>
          <w:b/>
        </w:rPr>
        <w:t>.</w:t>
      </w:r>
      <w:r w:rsidR="009832D0" w:rsidRPr="00DA52D3">
        <w:rPr>
          <w:rFonts w:ascii="Arial" w:hAnsi="Arial" w:cs="Arial"/>
          <w:b/>
        </w:rPr>
        <w:t>0</w:t>
      </w:r>
      <w:r w:rsidR="00343234" w:rsidRPr="00DA52D3">
        <w:rPr>
          <w:rFonts w:ascii="Arial" w:hAnsi="Arial" w:cs="Arial"/>
          <w:b/>
        </w:rPr>
        <w:t>3</w:t>
      </w:r>
      <w:r w:rsidR="00F955DB" w:rsidRPr="00DA52D3">
        <w:rPr>
          <w:rFonts w:ascii="Arial" w:hAnsi="Arial" w:cs="Arial"/>
          <w:b/>
        </w:rPr>
        <w:t>.201</w:t>
      </w:r>
      <w:r w:rsidR="009832D0" w:rsidRPr="00DA52D3">
        <w:rPr>
          <w:rFonts w:ascii="Arial" w:hAnsi="Arial" w:cs="Arial"/>
          <w:b/>
        </w:rPr>
        <w:t>7</w:t>
      </w:r>
      <w:r w:rsidR="00A30608" w:rsidRPr="00DA52D3">
        <w:rPr>
          <w:rFonts w:ascii="Arial" w:hAnsi="Arial" w:cs="Arial"/>
          <w:b/>
        </w:rPr>
        <w:t xml:space="preserve"> </w:t>
      </w:r>
      <w:r w:rsidR="00F456A1" w:rsidRPr="00DA52D3">
        <w:rPr>
          <w:rFonts w:ascii="Arial" w:hAnsi="Arial" w:cs="Arial"/>
          <w:b/>
        </w:rPr>
        <w:t xml:space="preserve">г.       </w:t>
      </w:r>
      <w:r w:rsidR="009832D0" w:rsidRPr="00DA52D3">
        <w:rPr>
          <w:rFonts w:ascii="Arial" w:hAnsi="Arial" w:cs="Arial"/>
          <w:b/>
        </w:rPr>
        <w:t xml:space="preserve">                            </w:t>
      </w:r>
      <w:r w:rsidR="00594F20" w:rsidRPr="00DA52D3">
        <w:rPr>
          <w:rFonts w:ascii="Arial" w:hAnsi="Arial" w:cs="Arial"/>
          <w:b/>
        </w:rPr>
        <w:t xml:space="preserve">    </w:t>
      </w:r>
      <w:r w:rsidR="000E42AC">
        <w:rPr>
          <w:rFonts w:ascii="Arial" w:hAnsi="Arial" w:cs="Arial"/>
          <w:b/>
        </w:rPr>
        <w:t xml:space="preserve">         </w:t>
      </w:r>
      <w:r w:rsidR="009832D0" w:rsidRPr="00DA52D3">
        <w:rPr>
          <w:rFonts w:ascii="Arial" w:hAnsi="Arial" w:cs="Arial"/>
          <w:b/>
        </w:rPr>
        <w:t xml:space="preserve">№ </w:t>
      </w:r>
      <w:r w:rsidRPr="00DA52D3">
        <w:rPr>
          <w:rFonts w:ascii="Arial" w:hAnsi="Arial" w:cs="Arial"/>
          <w:b/>
        </w:rPr>
        <w:t>155</w:t>
      </w:r>
      <w:r w:rsidR="00A9105F" w:rsidRPr="00DA52D3">
        <w:rPr>
          <w:rFonts w:ascii="Arial" w:hAnsi="Arial" w:cs="Arial"/>
          <w:b/>
        </w:rPr>
        <w:t xml:space="preserve">  </w:t>
      </w:r>
      <w:r w:rsidR="00F456A1" w:rsidRPr="00DA52D3">
        <w:rPr>
          <w:rFonts w:ascii="Arial" w:hAnsi="Arial" w:cs="Arial"/>
          <w:b/>
        </w:rPr>
        <w:t xml:space="preserve"> </w:t>
      </w:r>
      <w:r w:rsidR="000E42AC">
        <w:rPr>
          <w:rFonts w:ascii="Arial" w:hAnsi="Arial" w:cs="Arial"/>
          <w:b/>
        </w:rPr>
        <w:t xml:space="preserve"> </w:t>
      </w:r>
      <w:r w:rsidR="00BB6B6C" w:rsidRPr="00DA52D3">
        <w:rPr>
          <w:rFonts w:ascii="Arial" w:hAnsi="Arial" w:cs="Arial"/>
          <w:b/>
        </w:rPr>
        <w:t xml:space="preserve">  </w:t>
      </w:r>
      <w:r w:rsidR="009832D0" w:rsidRPr="00DA52D3">
        <w:rPr>
          <w:rFonts w:ascii="Arial" w:hAnsi="Arial" w:cs="Arial"/>
          <w:b/>
        </w:rPr>
        <w:t xml:space="preserve">           </w:t>
      </w:r>
      <w:r w:rsidR="00F456A1" w:rsidRPr="00DA52D3">
        <w:rPr>
          <w:rFonts w:ascii="Arial" w:hAnsi="Arial" w:cs="Arial"/>
          <w:b/>
        </w:rPr>
        <w:t xml:space="preserve">            </w:t>
      </w:r>
      <w:r w:rsidR="009832D0" w:rsidRPr="00DA52D3">
        <w:rPr>
          <w:rFonts w:ascii="Arial" w:hAnsi="Arial" w:cs="Arial"/>
          <w:b/>
        </w:rPr>
        <w:t xml:space="preserve">     </w:t>
      </w:r>
      <w:r w:rsidR="00DC4B33" w:rsidRPr="00DA52D3">
        <w:rPr>
          <w:rFonts w:ascii="Arial" w:hAnsi="Arial" w:cs="Arial"/>
          <w:b/>
        </w:rPr>
        <w:t xml:space="preserve">  </w:t>
      </w:r>
      <w:r w:rsidR="00F456A1" w:rsidRPr="00DA52D3">
        <w:rPr>
          <w:rFonts w:ascii="Arial" w:hAnsi="Arial" w:cs="Arial"/>
          <w:b/>
        </w:rPr>
        <w:t xml:space="preserve">   </w:t>
      </w:r>
      <w:r w:rsidR="00BB6B6C" w:rsidRPr="00DA52D3">
        <w:rPr>
          <w:rFonts w:ascii="Arial" w:hAnsi="Arial" w:cs="Arial"/>
          <w:b/>
        </w:rPr>
        <w:t xml:space="preserve">     </w:t>
      </w:r>
      <w:r w:rsidR="00F456A1" w:rsidRPr="00DA52D3">
        <w:rPr>
          <w:rFonts w:ascii="Arial" w:hAnsi="Arial" w:cs="Arial"/>
          <w:b/>
        </w:rPr>
        <w:t xml:space="preserve">      с. Варзуга</w:t>
      </w:r>
    </w:p>
    <w:p w:rsidR="00BB6B6C" w:rsidRPr="00DA52D3" w:rsidRDefault="00BB6B6C" w:rsidP="009832D0">
      <w:pPr>
        <w:jc w:val="center"/>
        <w:rPr>
          <w:rFonts w:ascii="Arial" w:hAnsi="Arial" w:cs="Arial"/>
          <w:b/>
        </w:rPr>
      </w:pPr>
    </w:p>
    <w:p w:rsidR="002E2AAC" w:rsidRPr="00DA52D3" w:rsidRDefault="004F4441" w:rsidP="003F1BC0">
      <w:pPr>
        <w:jc w:val="center"/>
        <w:rPr>
          <w:rFonts w:ascii="Arial" w:hAnsi="Arial" w:cs="Arial"/>
          <w:b/>
        </w:rPr>
      </w:pPr>
      <w:r w:rsidRPr="00DA52D3">
        <w:rPr>
          <w:rFonts w:ascii="Arial" w:hAnsi="Arial" w:cs="Arial"/>
          <w:b/>
        </w:rPr>
        <w:t xml:space="preserve">О </w:t>
      </w:r>
      <w:r w:rsidR="003D4C12" w:rsidRPr="00DA52D3">
        <w:rPr>
          <w:rFonts w:ascii="Arial" w:hAnsi="Arial" w:cs="Arial"/>
          <w:b/>
        </w:rPr>
        <w:t>проекте</w:t>
      </w:r>
      <w:r w:rsidR="00995326" w:rsidRPr="00DA52D3">
        <w:rPr>
          <w:rFonts w:ascii="Arial" w:hAnsi="Arial" w:cs="Arial"/>
          <w:b/>
        </w:rPr>
        <w:t xml:space="preserve"> решения «Об утверждении отчета</w:t>
      </w:r>
      <w:r w:rsidR="00AD7678" w:rsidRPr="00DA52D3">
        <w:rPr>
          <w:rFonts w:ascii="Arial" w:hAnsi="Arial" w:cs="Arial"/>
          <w:b/>
        </w:rPr>
        <w:t xml:space="preserve"> об </w:t>
      </w:r>
      <w:r w:rsidR="002E2AAC" w:rsidRPr="00DA52D3">
        <w:rPr>
          <w:rFonts w:ascii="Arial" w:hAnsi="Arial" w:cs="Arial"/>
          <w:b/>
        </w:rPr>
        <w:t xml:space="preserve">исполнении бюджета </w:t>
      </w:r>
      <w:r w:rsidR="003F1BC0" w:rsidRPr="00DA52D3">
        <w:rPr>
          <w:rFonts w:ascii="Arial" w:hAnsi="Arial" w:cs="Arial"/>
          <w:b/>
        </w:rPr>
        <w:t>сельского поселения</w:t>
      </w:r>
      <w:r w:rsidR="00F955DB" w:rsidRPr="00DA52D3">
        <w:rPr>
          <w:rFonts w:ascii="Arial" w:hAnsi="Arial" w:cs="Arial"/>
          <w:b/>
        </w:rPr>
        <w:t xml:space="preserve"> Варзуга Терского района за 201</w:t>
      </w:r>
      <w:r w:rsidR="009832D0" w:rsidRPr="00DA52D3">
        <w:rPr>
          <w:rFonts w:ascii="Arial" w:hAnsi="Arial" w:cs="Arial"/>
          <w:b/>
        </w:rPr>
        <w:t>6</w:t>
      </w:r>
      <w:r w:rsidR="002E2AAC" w:rsidRPr="00DA52D3">
        <w:rPr>
          <w:rFonts w:ascii="Arial" w:hAnsi="Arial" w:cs="Arial"/>
          <w:b/>
        </w:rPr>
        <w:t xml:space="preserve"> год</w:t>
      </w:r>
      <w:r w:rsidR="00995326" w:rsidRPr="00DA52D3">
        <w:rPr>
          <w:rFonts w:ascii="Arial" w:hAnsi="Arial" w:cs="Arial"/>
          <w:b/>
        </w:rPr>
        <w:t>»</w:t>
      </w:r>
    </w:p>
    <w:p w:rsidR="002E2AAC" w:rsidRPr="00DA52D3" w:rsidRDefault="002E2AAC" w:rsidP="002E2AAC">
      <w:pPr>
        <w:jc w:val="center"/>
        <w:rPr>
          <w:rFonts w:ascii="Arial" w:hAnsi="Arial" w:cs="Arial"/>
        </w:rPr>
      </w:pPr>
    </w:p>
    <w:p w:rsidR="00390ED0" w:rsidRPr="00DA52D3" w:rsidRDefault="004F4441" w:rsidP="00DA52D3">
      <w:pPr>
        <w:ind w:firstLine="851"/>
        <w:jc w:val="both"/>
        <w:rPr>
          <w:rFonts w:ascii="Arial" w:hAnsi="Arial" w:cs="Arial"/>
        </w:rPr>
      </w:pPr>
      <w:r w:rsidRPr="00DA52D3">
        <w:rPr>
          <w:rFonts w:ascii="Arial" w:hAnsi="Arial" w:cs="Arial"/>
        </w:rPr>
        <w:t xml:space="preserve">В соответствии </w:t>
      </w:r>
      <w:r w:rsidR="00995326" w:rsidRPr="00DA52D3">
        <w:rPr>
          <w:rFonts w:ascii="Arial" w:hAnsi="Arial" w:cs="Arial"/>
        </w:rPr>
        <w:t xml:space="preserve">с Федеральным законом от 06.10.2003 № 131-ФЗ «Об общих принципах местного самоуправления в Российской Федерации», </w:t>
      </w:r>
      <w:r w:rsidR="00857EA6" w:rsidRPr="00DA52D3">
        <w:rPr>
          <w:rFonts w:ascii="Arial" w:hAnsi="Arial" w:cs="Arial"/>
        </w:rPr>
        <w:t>Положением о порядке организации и проведения публичных слушаний на территории муниципального образования сельское поселение Варзуга Терского района</w:t>
      </w:r>
      <w:r w:rsidR="00995326" w:rsidRPr="00DA52D3">
        <w:rPr>
          <w:rFonts w:ascii="Arial" w:hAnsi="Arial" w:cs="Arial"/>
        </w:rPr>
        <w:t xml:space="preserve">, </w:t>
      </w:r>
      <w:r w:rsidRPr="00DA52D3">
        <w:rPr>
          <w:rFonts w:ascii="Arial" w:hAnsi="Arial" w:cs="Arial"/>
        </w:rPr>
        <w:t>Устав</w:t>
      </w:r>
      <w:r w:rsidR="00857EA6" w:rsidRPr="00DA52D3">
        <w:rPr>
          <w:rFonts w:ascii="Arial" w:hAnsi="Arial" w:cs="Arial"/>
        </w:rPr>
        <w:t>ом</w:t>
      </w:r>
      <w:r w:rsidRPr="00DA52D3">
        <w:rPr>
          <w:rFonts w:ascii="Arial" w:hAnsi="Arial" w:cs="Arial"/>
        </w:rPr>
        <w:t xml:space="preserve"> муниципального образования сельское поселение Варзуга Терского района, </w:t>
      </w:r>
      <w:r w:rsidR="002E2AAC" w:rsidRPr="00DA52D3">
        <w:rPr>
          <w:rFonts w:ascii="Arial" w:hAnsi="Arial" w:cs="Arial"/>
        </w:rPr>
        <w:t>Совет депу</w:t>
      </w:r>
      <w:r w:rsidR="003F1BC0" w:rsidRPr="00DA52D3">
        <w:rPr>
          <w:rFonts w:ascii="Arial" w:hAnsi="Arial" w:cs="Arial"/>
        </w:rPr>
        <w:t>татов</w:t>
      </w:r>
      <w:r w:rsidR="00390ED0" w:rsidRPr="00DA52D3">
        <w:rPr>
          <w:rFonts w:ascii="Arial" w:hAnsi="Arial" w:cs="Arial"/>
        </w:rPr>
        <w:t xml:space="preserve"> сельского поселения</w:t>
      </w:r>
      <w:r w:rsidR="009832D0" w:rsidRPr="00DA52D3">
        <w:rPr>
          <w:rFonts w:ascii="Arial" w:hAnsi="Arial" w:cs="Arial"/>
        </w:rPr>
        <w:t xml:space="preserve"> Варзуга</w:t>
      </w:r>
    </w:p>
    <w:p w:rsidR="009832D0" w:rsidRPr="00DA52D3" w:rsidRDefault="009832D0" w:rsidP="00CD6785">
      <w:pPr>
        <w:spacing w:line="276" w:lineRule="auto"/>
        <w:ind w:firstLine="709"/>
        <w:jc w:val="both"/>
        <w:rPr>
          <w:rFonts w:ascii="Arial" w:hAnsi="Arial" w:cs="Arial"/>
        </w:rPr>
      </w:pPr>
    </w:p>
    <w:p w:rsidR="00D75E22" w:rsidRPr="00DA52D3" w:rsidRDefault="00390ED0" w:rsidP="00CD6785">
      <w:pPr>
        <w:spacing w:line="276" w:lineRule="auto"/>
        <w:ind w:firstLine="709"/>
        <w:jc w:val="both"/>
        <w:rPr>
          <w:rFonts w:ascii="Arial" w:hAnsi="Arial" w:cs="Arial"/>
        </w:rPr>
      </w:pPr>
      <w:r w:rsidRPr="00DA52D3">
        <w:rPr>
          <w:rFonts w:ascii="Arial" w:hAnsi="Arial" w:cs="Arial"/>
          <w:b/>
        </w:rPr>
        <w:t>РЕШИЛ</w:t>
      </w:r>
      <w:r w:rsidR="002E2AAC" w:rsidRPr="00DA52D3">
        <w:rPr>
          <w:rFonts w:ascii="Arial" w:hAnsi="Arial" w:cs="Arial"/>
        </w:rPr>
        <w:t>:</w:t>
      </w:r>
    </w:p>
    <w:p w:rsidR="009832D0" w:rsidRPr="00DA52D3" w:rsidRDefault="009832D0" w:rsidP="00CD6785">
      <w:pPr>
        <w:spacing w:line="276" w:lineRule="auto"/>
        <w:ind w:firstLine="709"/>
        <w:jc w:val="both"/>
        <w:rPr>
          <w:rFonts w:ascii="Arial" w:hAnsi="Arial" w:cs="Arial"/>
        </w:rPr>
      </w:pPr>
    </w:p>
    <w:p w:rsidR="00995326" w:rsidRPr="00DA52D3" w:rsidRDefault="009832D0" w:rsidP="009832D0">
      <w:pPr>
        <w:tabs>
          <w:tab w:val="left" w:pos="851"/>
        </w:tabs>
        <w:ind w:firstLine="851"/>
        <w:jc w:val="both"/>
        <w:rPr>
          <w:rFonts w:ascii="Arial" w:hAnsi="Arial" w:cs="Arial"/>
        </w:rPr>
      </w:pPr>
      <w:r w:rsidRPr="00DA52D3">
        <w:rPr>
          <w:rFonts w:ascii="Arial" w:hAnsi="Arial" w:cs="Arial"/>
        </w:rPr>
        <w:t xml:space="preserve">1. </w:t>
      </w:r>
      <w:r w:rsidR="00857EA6" w:rsidRPr="00DA52D3">
        <w:rPr>
          <w:rFonts w:ascii="Arial" w:hAnsi="Arial" w:cs="Arial"/>
        </w:rPr>
        <w:t>Принять к рассмотрению</w:t>
      </w:r>
      <w:r w:rsidR="00995326" w:rsidRPr="00DA52D3">
        <w:rPr>
          <w:rFonts w:ascii="Arial" w:hAnsi="Arial" w:cs="Arial"/>
        </w:rPr>
        <w:t xml:space="preserve"> проект решения Совета депутатов сельского поселения Варзуга «Об утверждении отчета об исполнении бюджета сельского поселения</w:t>
      </w:r>
      <w:r w:rsidR="006222F6" w:rsidRPr="00DA52D3">
        <w:rPr>
          <w:rFonts w:ascii="Arial" w:hAnsi="Arial" w:cs="Arial"/>
        </w:rPr>
        <w:t xml:space="preserve"> Варзуга Терского района за 201</w:t>
      </w:r>
      <w:r w:rsidR="00E967EE" w:rsidRPr="00DA52D3">
        <w:rPr>
          <w:rFonts w:ascii="Arial" w:hAnsi="Arial" w:cs="Arial"/>
        </w:rPr>
        <w:t>6</w:t>
      </w:r>
      <w:r w:rsidR="00995326" w:rsidRPr="00DA52D3">
        <w:rPr>
          <w:rFonts w:ascii="Arial" w:hAnsi="Arial" w:cs="Arial"/>
        </w:rPr>
        <w:t xml:space="preserve"> год»</w:t>
      </w:r>
      <w:r w:rsidR="003D4C12" w:rsidRPr="00DA52D3">
        <w:rPr>
          <w:rFonts w:ascii="Arial" w:hAnsi="Arial" w:cs="Arial"/>
        </w:rPr>
        <w:t xml:space="preserve"> (прилагается)</w:t>
      </w:r>
      <w:r w:rsidR="00995326" w:rsidRPr="00DA52D3">
        <w:rPr>
          <w:rFonts w:ascii="Arial" w:hAnsi="Arial" w:cs="Arial"/>
        </w:rPr>
        <w:t>.</w:t>
      </w:r>
    </w:p>
    <w:p w:rsidR="00E111F7" w:rsidRPr="00DA52D3" w:rsidRDefault="009832D0" w:rsidP="009832D0">
      <w:pPr>
        <w:tabs>
          <w:tab w:val="left" w:pos="851"/>
        </w:tabs>
        <w:ind w:firstLine="851"/>
        <w:jc w:val="both"/>
        <w:rPr>
          <w:rFonts w:ascii="Arial" w:hAnsi="Arial" w:cs="Arial"/>
        </w:rPr>
      </w:pPr>
      <w:r w:rsidRPr="00DA52D3">
        <w:rPr>
          <w:rFonts w:ascii="Arial" w:hAnsi="Arial" w:cs="Arial"/>
        </w:rPr>
        <w:t xml:space="preserve">2. </w:t>
      </w:r>
      <w:r w:rsidR="00360CF1" w:rsidRPr="00DA52D3">
        <w:rPr>
          <w:rFonts w:ascii="Arial" w:hAnsi="Arial" w:cs="Arial"/>
        </w:rPr>
        <w:t>Провести п</w:t>
      </w:r>
      <w:r w:rsidR="00E111F7" w:rsidRPr="00DA52D3">
        <w:rPr>
          <w:rFonts w:ascii="Arial" w:hAnsi="Arial" w:cs="Arial"/>
        </w:rPr>
        <w:t xml:space="preserve">убличные слушания по проекту </w:t>
      </w:r>
      <w:r w:rsidR="00360CF1" w:rsidRPr="00DA52D3">
        <w:rPr>
          <w:rFonts w:ascii="Arial" w:hAnsi="Arial" w:cs="Arial"/>
        </w:rPr>
        <w:t>решения</w:t>
      </w:r>
      <w:r w:rsidR="00E111F7" w:rsidRPr="00DA52D3">
        <w:rPr>
          <w:rFonts w:ascii="Arial" w:hAnsi="Arial" w:cs="Arial"/>
        </w:rPr>
        <w:t xml:space="preserve"> на заседании Совета депутатов МО СП Варзуга с участием представителей общественности муниципального образова</w:t>
      </w:r>
      <w:r w:rsidR="00DA52D3" w:rsidRPr="00DA52D3">
        <w:rPr>
          <w:rFonts w:ascii="Arial" w:hAnsi="Arial" w:cs="Arial"/>
        </w:rPr>
        <w:t>ния сельское поселение Варзуга.</w:t>
      </w:r>
    </w:p>
    <w:p w:rsidR="007A1DA5" w:rsidRPr="00DA52D3" w:rsidRDefault="009832D0" w:rsidP="00DA52D3">
      <w:pPr>
        <w:tabs>
          <w:tab w:val="left" w:pos="851"/>
        </w:tabs>
        <w:ind w:firstLine="851"/>
        <w:jc w:val="both"/>
        <w:rPr>
          <w:rFonts w:ascii="Arial" w:hAnsi="Arial" w:cs="Arial"/>
        </w:rPr>
      </w:pPr>
      <w:r w:rsidRPr="00DA52D3">
        <w:rPr>
          <w:rFonts w:ascii="Arial" w:hAnsi="Arial" w:cs="Arial"/>
        </w:rPr>
        <w:t xml:space="preserve">3. </w:t>
      </w:r>
      <w:r w:rsidR="007A1DA5" w:rsidRPr="00DA52D3">
        <w:rPr>
          <w:rFonts w:ascii="Arial" w:hAnsi="Arial" w:cs="Arial"/>
        </w:rPr>
        <w:t xml:space="preserve">Назначить публичные слушания на </w:t>
      </w:r>
      <w:r w:rsidR="00A6338D">
        <w:rPr>
          <w:rFonts w:ascii="Arial" w:hAnsi="Arial" w:cs="Arial"/>
        </w:rPr>
        <w:t xml:space="preserve">03 апреля </w:t>
      </w:r>
      <w:r w:rsidR="00AD7678" w:rsidRPr="00DA52D3">
        <w:rPr>
          <w:rFonts w:ascii="Arial" w:hAnsi="Arial" w:cs="Arial"/>
        </w:rPr>
        <w:t xml:space="preserve">2017 года </w:t>
      </w:r>
      <w:r w:rsidR="00FD2804" w:rsidRPr="00DA52D3">
        <w:rPr>
          <w:rFonts w:ascii="Arial" w:hAnsi="Arial" w:cs="Arial"/>
        </w:rPr>
        <w:t>в 1</w:t>
      </w:r>
      <w:r w:rsidR="003D4C12" w:rsidRPr="00DA52D3">
        <w:rPr>
          <w:rFonts w:ascii="Arial" w:hAnsi="Arial" w:cs="Arial"/>
        </w:rPr>
        <w:t>3</w:t>
      </w:r>
      <w:r w:rsidR="007A1DA5" w:rsidRPr="00DA52D3">
        <w:rPr>
          <w:rFonts w:ascii="Arial" w:hAnsi="Arial" w:cs="Arial"/>
        </w:rPr>
        <w:t>.00 по адресу: Терский ра</w:t>
      </w:r>
      <w:r w:rsidR="0035543F" w:rsidRPr="00DA52D3">
        <w:rPr>
          <w:rFonts w:ascii="Arial" w:hAnsi="Arial" w:cs="Arial"/>
        </w:rPr>
        <w:t>йон, село Варзуга, ул.</w:t>
      </w:r>
      <w:r w:rsidR="00A30608" w:rsidRPr="00DA52D3">
        <w:rPr>
          <w:rFonts w:ascii="Arial" w:hAnsi="Arial" w:cs="Arial"/>
        </w:rPr>
        <w:t xml:space="preserve"> </w:t>
      </w:r>
      <w:r w:rsidR="00FD2877" w:rsidRPr="00DA52D3">
        <w:rPr>
          <w:rFonts w:ascii="Arial" w:hAnsi="Arial" w:cs="Arial"/>
        </w:rPr>
        <w:t xml:space="preserve">Успенская, </w:t>
      </w:r>
      <w:r w:rsidR="0035543F" w:rsidRPr="00DA52D3">
        <w:rPr>
          <w:rFonts w:ascii="Arial" w:hAnsi="Arial" w:cs="Arial"/>
        </w:rPr>
        <w:t xml:space="preserve">дом </w:t>
      </w:r>
      <w:r w:rsidR="00FD2877" w:rsidRPr="00DA52D3">
        <w:rPr>
          <w:rFonts w:ascii="Arial" w:hAnsi="Arial" w:cs="Arial"/>
        </w:rPr>
        <w:t>40</w:t>
      </w:r>
      <w:r w:rsidR="00A071CE" w:rsidRPr="00DA52D3">
        <w:rPr>
          <w:rFonts w:ascii="Arial" w:hAnsi="Arial" w:cs="Arial"/>
        </w:rPr>
        <w:t xml:space="preserve"> (здание </w:t>
      </w:r>
      <w:r w:rsidR="00FD2877" w:rsidRPr="00DA52D3">
        <w:rPr>
          <w:rFonts w:ascii="Arial" w:hAnsi="Arial" w:cs="Arial"/>
        </w:rPr>
        <w:t>администрации</w:t>
      </w:r>
      <w:r w:rsidR="00A071CE" w:rsidRPr="00DA52D3">
        <w:rPr>
          <w:rFonts w:ascii="Arial" w:hAnsi="Arial" w:cs="Arial"/>
        </w:rPr>
        <w:t>)</w:t>
      </w:r>
      <w:r w:rsidR="007A1DA5" w:rsidRPr="00DA52D3">
        <w:rPr>
          <w:rFonts w:ascii="Arial" w:hAnsi="Arial" w:cs="Arial"/>
        </w:rPr>
        <w:t>.</w:t>
      </w:r>
      <w:r w:rsidR="00DA52D3" w:rsidRPr="00DA52D3">
        <w:rPr>
          <w:rFonts w:ascii="Arial" w:hAnsi="Arial" w:cs="Arial"/>
        </w:rPr>
        <w:t xml:space="preserve"> </w:t>
      </w:r>
      <w:r w:rsidR="00901155" w:rsidRPr="00DA52D3">
        <w:rPr>
          <w:rFonts w:ascii="Arial" w:hAnsi="Arial" w:cs="Arial"/>
        </w:rPr>
        <w:t xml:space="preserve">Устные и письменные предложения по проекту могут быть поданы жителями поселения не позднее </w:t>
      </w:r>
      <w:r w:rsidR="00A6338D">
        <w:rPr>
          <w:rFonts w:ascii="Arial" w:hAnsi="Arial" w:cs="Arial"/>
        </w:rPr>
        <w:t>28</w:t>
      </w:r>
      <w:r w:rsidR="00901155" w:rsidRPr="00DA52D3">
        <w:rPr>
          <w:rFonts w:ascii="Arial" w:hAnsi="Arial" w:cs="Arial"/>
        </w:rPr>
        <w:t xml:space="preserve"> ма</w:t>
      </w:r>
      <w:r w:rsidR="00AD7678" w:rsidRPr="00DA52D3">
        <w:rPr>
          <w:rFonts w:ascii="Arial" w:hAnsi="Arial" w:cs="Arial"/>
        </w:rPr>
        <w:t>рта</w:t>
      </w:r>
      <w:r w:rsidR="00901155" w:rsidRPr="00DA52D3">
        <w:rPr>
          <w:rFonts w:ascii="Arial" w:hAnsi="Arial" w:cs="Arial"/>
        </w:rPr>
        <w:t xml:space="preserve"> 201</w:t>
      </w:r>
      <w:r w:rsidR="00AD7678" w:rsidRPr="00DA52D3">
        <w:rPr>
          <w:rFonts w:ascii="Arial" w:hAnsi="Arial" w:cs="Arial"/>
        </w:rPr>
        <w:t>7</w:t>
      </w:r>
      <w:r w:rsidR="00901155" w:rsidRPr="00DA52D3">
        <w:rPr>
          <w:rFonts w:ascii="Arial" w:hAnsi="Arial" w:cs="Arial"/>
        </w:rPr>
        <w:t xml:space="preserve"> года в администрацию МО СП Варзуга по адресу: с. Варзуга, ул. Успенская, д. 40 или по телефону 6-25-10.</w:t>
      </w:r>
    </w:p>
    <w:p w:rsidR="00AB53F0" w:rsidRPr="00DA52D3" w:rsidRDefault="009832D0" w:rsidP="009832D0">
      <w:pPr>
        <w:tabs>
          <w:tab w:val="left" w:pos="851"/>
        </w:tabs>
        <w:ind w:firstLine="851"/>
        <w:jc w:val="both"/>
        <w:rPr>
          <w:rFonts w:ascii="Arial" w:hAnsi="Arial" w:cs="Arial"/>
        </w:rPr>
      </w:pPr>
      <w:r w:rsidRPr="00DA52D3">
        <w:rPr>
          <w:rFonts w:ascii="Arial" w:hAnsi="Arial" w:cs="Arial"/>
        </w:rPr>
        <w:t xml:space="preserve">4. </w:t>
      </w:r>
      <w:r w:rsidR="00AB53F0" w:rsidRPr="00DA52D3">
        <w:rPr>
          <w:rFonts w:ascii="Arial" w:hAnsi="Arial" w:cs="Arial"/>
        </w:rPr>
        <w:t>Для осуществления подготовки и проведения публичных слушаний образовать организационный</w:t>
      </w:r>
      <w:r w:rsidR="001A54E0" w:rsidRPr="00DA52D3">
        <w:rPr>
          <w:rFonts w:ascii="Arial" w:hAnsi="Arial" w:cs="Arial"/>
        </w:rPr>
        <w:t xml:space="preserve"> комитет в составе: Г.Н.</w:t>
      </w:r>
      <w:r w:rsidR="00E967EE" w:rsidRPr="00DA52D3">
        <w:rPr>
          <w:rFonts w:ascii="Arial" w:hAnsi="Arial" w:cs="Arial"/>
        </w:rPr>
        <w:t xml:space="preserve"> </w:t>
      </w:r>
      <w:r w:rsidR="001A54E0" w:rsidRPr="00DA52D3">
        <w:rPr>
          <w:rFonts w:ascii="Arial" w:hAnsi="Arial" w:cs="Arial"/>
        </w:rPr>
        <w:t>Попов</w:t>
      </w:r>
      <w:r w:rsidR="00E967EE" w:rsidRPr="00DA52D3">
        <w:rPr>
          <w:rFonts w:ascii="Arial" w:hAnsi="Arial" w:cs="Arial"/>
        </w:rPr>
        <w:t>а</w:t>
      </w:r>
      <w:r w:rsidR="001A54E0" w:rsidRPr="00DA52D3">
        <w:rPr>
          <w:rFonts w:ascii="Arial" w:hAnsi="Arial" w:cs="Arial"/>
        </w:rPr>
        <w:t xml:space="preserve">, </w:t>
      </w:r>
      <w:r w:rsidR="00901155" w:rsidRPr="00DA52D3">
        <w:rPr>
          <w:rFonts w:ascii="Arial" w:hAnsi="Arial" w:cs="Arial"/>
        </w:rPr>
        <w:t>Д.А. Сурядов</w:t>
      </w:r>
      <w:r w:rsidR="00E967EE" w:rsidRPr="00DA52D3">
        <w:rPr>
          <w:rFonts w:ascii="Arial" w:hAnsi="Arial" w:cs="Arial"/>
        </w:rPr>
        <w:t>а</w:t>
      </w:r>
      <w:r w:rsidR="001A54E0" w:rsidRPr="00DA52D3">
        <w:rPr>
          <w:rFonts w:ascii="Arial" w:hAnsi="Arial" w:cs="Arial"/>
        </w:rPr>
        <w:t xml:space="preserve">, </w:t>
      </w:r>
      <w:r w:rsidR="001F2375" w:rsidRPr="00DA52D3">
        <w:rPr>
          <w:rFonts w:ascii="Arial" w:hAnsi="Arial" w:cs="Arial"/>
        </w:rPr>
        <w:t>Е.Е. Сурядов</w:t>
      </w:r>
      <w:r w:rsidR="00E967EE" w:rsidRPr="00DA52D3">
        <w:rPr>
          <w:rFonts w:ascii="Arial" w:hAnsi="Arial" w:cs="Arial"/>
        </w:rPr>
        <w:t>ой</w:t>
      </w:r>
      <w:r w:rsidR="001A54E0" w:rsidRPr="00DA52D3">
        <w:rPr>
          <w:rFonts w:ascii="Arial" w:hAnsi="Arial" w:cs="Arial"/>
        </w:rPr>
        <w:t>.</w:t>
      </w:r>
    </w:p>
    <w:p w:rsidR="00B87BBD" w:rsidRPr="00DA52D3" w:rsidRDefault="009832D0" w:rsidP="009832D0">
      <w:pPr>
        <w:tabs>
          <w:tab w:val="left" w:pos="851"/>
        </w:tabs>
        <w:ind w:firstLine="851"/>
        <w:jc w:val="both"/>
        <w:rPr>
          <w:rFonts w:ascii="Arial" w:hAnsi="Arial" w:cs="Arial"/>
        </w:rPr>
      </w:pPr>
      <w:r w:rsidRPr="00DA52D3">
        <w:rPr>
          <w:rFonts w:ascii="Arial" w:hAnsi="Arial" w:cs="Arial"/>
        </w:rPr>
        <w:t xml:space="preserve">5. </w:t>
      </w:r>
      <w:r w:rsidR="00A071CE" w:rsidRPr="00DA52D3">
        <w:rPr>
          <w:rFonts w:ascii="Arial" w:hAnsi="Arial" w:cs="Arial"/>
        </w:rPr>
        <w:t>Опубликовать настоящее</w:t>
      </w:r>
      <w:r w:rsidR="00B87BBD" w:rsidRPr="00DA52D3">
        <w:rPr>
          <w:rFonts w:ascii="Arial" w:hAnsi="Arial" w:cs="Arial"/>
        </w:rPr>
        <w:t xml:space="preserve"> решение </w:t>
      </w:r>
      <w:r w:rsidR="00A071CE" w:rsidRPr="00DA52D3">
        <w:rPr>
          <w:rFonts w:ascii="Arial" w:hAnsi="Arial" w:cs="Arial"/>
        </w:rPr>
        <w:t>одновременно с проектом решения Совета депутатов МО СП Варзуга «Об утверждении отчета об исполнении бюджета сельского поселения Варзуга Терского района за 201</w:t>
      </w:r>
      <w:r w:rsidR="00AD7678" w:rsidRPr="00DA52D3">
        <w:rPr>
          <w:rFonts w:ascii="Arial" w:hAnsi="Arial" w:cs="Arial"/>
        </w:rPr>
        <w:t>6</w:t>
      </w:r>
      <w:r w:rsidR="00A071CE" w:rsidRPr="00DA52D3">
        <w:rPr>
          <w:rFonts w:ascii="Arial" w:hAnsi="Arial" w:cs="Arial"/>
        </w:rPr>
        <w:t xml:space="preserve"> год» </w:t>
      </w:r>
      <w:r w:rsidR="00AB53F0" w:rsidRPr="00DA52D3">
        <w:rPr>
          <w:rFonts w:ascii="Arial" w:hAnsi="Arial" w:cs="Arial"/>
        </w:rPr>
        <w:t>в газете «Терский берег»</w:t>
      </w:r>
      <w:r w:rsidR="00B87BBD" w:rsidRPr="00DA52D3">
        <w:rPr>
          <w:rFonts w:ascii="Arial" w:hAnsi="Arial" w:cs="Arial"/>
        </w:rPr>
        <w:t>.</w:t>
      </w:r>
    </w:p>
    <w:p w:rsidR="002E2AAC" w:rsidRPr="00DA52D3" w:rsidRDefault="009832D0" w:rsidP="009832D0">
      <w:pPr>
        <w:tabs>
          <w:tab w:val="left" w:pos="851"/>
        </w:tabs>
        <w:ind w:firstLine="851"/>
        <w:jc w:val="both"/>
        <w:rPr>
          <w:rFonts w:ascii="Arial" w:hAnsi="Arial" w:cs="Arial"/>
        </w:rPr>
      </w:pPr>
      <w:r w:rsidRPr="00DA52D3">
        <w:rPr>
          <w:rFonts w:ascii="Arial" w:hAnsi="Arial" w:cs="Arial"/>
        </w:rPr>
        <w:t xml:space="preserve">6. </w:t>
      </w:r>
      <w:r w:rsidR="002E2AAC" w:rsidRPr="00DA52D3">
        <w:rPr>
          <w:rFonts w:ascii="Arial" w:hAnsi="Arial" w:cs="Arial"/>
        </w:rPr>
        <w:t>Настояще</w:t>
      </w:r>
      <w:r w:rsidR="00B87BBD" w:rsidRPr="00DA52D3">
        <w:rPr>
          <w:rFonts w:ascii="Arial" w:hAnsi="Arial" w:cs="Arial"/>
        </w:rPr>
        <w:t>е решение вступает в силу после</w:t>
      </w:r>
      <w:r w:rsidR="00A241F0" w:rsidRPr="00DA52D3">
        <w:rPr>
          <w:rFonts w:ascii="Arial" w:hAnsi="Arial" w:cs="Arial"/>
        </w:rPr>
        <w:t xml:space="preserve"> его официального опубликования</w:t>
      </w:r>
      <w:r w:rsidR="002E2AAC" w:rsidRPr="00DA52D3">
        <w:rPr>
          <w:rFonts w:ascii="Arial" w:hAnsi="Arial" w:cs="Arial"/>
        </w:rPr>
        <w:t>.</w:t>
      </w:r>
    </w:p>
    <w:p w:rsidR="002E2AAC" w:rsidRPr="00DA52D3" w:rsidRDefault="002E2AAC" w:rsidP="00A071CE">
      <w:pPr>
        <w:jc w:val="both"/>
        <w:rPr>
          <w:rFonts w:ascii="Arial" w:hAnsi="Arial" w:cs="Arial"/>
        </w:rPr>
      </w:pPr>
    </w:p>
    <w:p w:rsidR="00457AE3" w:rsidRPr="00DA52D3" w:rsidRDefault="00457AE3" w:rsidP="00457AE3">
      <w:pPr>
        <w:jc w:val="both"/>
        <w:rPr>
          <w:rFonts w:ascii="Arial" w:hAnsi="Arial" w:cs="Arial"/>
        </w:rPr>
      </w:pPr>
      <w:r w:rsidRPr="00DA52D3">
        <w:rPr>
          <w:rFonts w:ascii="Arial" w:hAnsi="Arial" w:cs="Arial"/>
        </w:rPr>
        <w:t>Председатель Совета депутатов</w:t>
      </w:r>
    </w:p>
    <w:p w:rsidR="00457AE3" w:rsidRPr="00DA52D3" w:rsidRDefault="00457AE3" w:rsidP="00457AE3">
      <w:pPr>
        <w:jc w:val="both"/>
        <w:rPr>
          <w:rFonts w:ascii="Arial" w:hAnsi="Arial" w:cs="Arial"/>
        </w:rPr>
      </w:pPr>
      <w:r w:rsidRPr="00DA52D3">
        <w:rPr>
          <w:rFonts w:ascii="Arial" w:hAnsi="Arial" w:cs="Arial"/>
        </w:rPr>
        <w:t>МО СП Варзуга  Терского района</w:t>
      </w:r>
    </w:p>
    <w:p w:rsidR="003C2E0B" w:rsidRPr="00DA52D3" w:rsidRDefault="00457AE3" w:rsidP="009832D0">
      <w:pPr>
        <w:jc w:val="both"/>
        <w:rPr>
          <w:rFonts w:ascii="Arial" w:hAnsi="Arial" w:cs="Arial"/>
        </w:rPr>
      </w:pPr>
      <w:r w:rsidRPr="00DA52D3">
        <w:rPr>
          <w:rFonts w:ascii="Arial" w:hAnsi="Arial" w:cs="Arial"/>
        </w:rPr>
        <w:t xml:space="preserve">Мурманской области                                                                              </w:t>
      </w:r>
      <w:r w:rsidR="00032B10" w:rsidRPr="00DA52D3">
        <w:rPr>
          <w:rFonts w:ascii="Arial" w:hAnsi="Arial" w:cs="Arial"/>
        </w:rPr>
        <w:t xml:space="preserve">     </w:t>
      </w:r>
      <w:r w:rsidRPr="00DA52D3">
        <w:rPr>
          <w:rFonts w:ascii="Arial" w:hAnsi="Arial" w:cs="Arial"/>
        </w:rPr>
        <w:t xml:space="preserve">         В.Ю. Двинин</w:t>
      </w:r>
    </w:p>
    <w:p w:rsidR="003C2E0B" w:rsidRPr="00DA52D3" w:rsidRDefault="003C2E0B" w:rsidP="00857EA6">
      <w:pPr>
        <w:jc w:val="right"/>
        <w:rPr>
          <w:rFonts w:ascii="Arial" w:hAnsi="Arial" w:cs="Arial"/>
        </w:rPr>
      </w:pPr>
    </w:p>
    <w:p w:rsidR="009832D0" w:rsidRPr="00DA52D3" w:rsidRDefault="009832D0" w:rsidP="00857EA6">
      <w:pPr>
        <w:jc w:val="right"/>
        <w:rPr>
          <w:rFonts w:ascii="Arial" w:hAnsi="Arial" w:cs="Arial"/>
        </w:rPr>
      </w:pPr>
    </w:p>
    <w:p w:rsidR="009832D0" w:rsidRPr="00DA52D3" w:rsidRDefault="009832D0" w:rsidP="00857EA6">
      <w:pPr>
        <w:jc w:val="right"/>
        <w:rPr>
          <w:rFonts w:ascii="Arial" w:hAnsi="Arial" w:cs="Arial"/>
        </w:rPr>
      </w:pPr>
    </w:p>
    <w:p w:rsidR="009832D0" w:rsidRPr="00DA52D3" w:rsidRDefault="009832D0" w:rsidP="00857EA6">
      <w:pPr>
        <w:jc w:val="right"/>
        <w:rPr>
          <w:rFonts w:ascii="Arial" w:hAnsi="Arial" w:cs="Arial"/>
        </w:rPr>
      </w:pPr>
    </w:p>
    <w:p w:rsidR="009832D0" w:rsidRPr="00DA52D3" w:rsidRDefault="009832D0" w:rsidP="00857EA6">
      <w:pPr>
        <w:jc w:val="right"/>
        <w:rPr>
          <w:rFonts w:ascii="Arial" w:hAnsi="Arial" w:cs="Arial"/>
        </w:rPr>
      </w:pPr>
    </w:p>
    <w:p w:rsidR="009832D0" w:rsidRPr="00DA52D3" w:rsidRDefault="009832D0" w:rsidP="00857EA6">
      <w:pPr>
        <w:jc w:val="right"/>
        <w:rPr>
          <w:rFonts w:ascii="Arial" w:hAnsi="Arial" w:cs="Arial"/>
        </w:rPr>
      </w:pPr>
    </w:p>
    <w:p w:rsidR="009832D0" w:rsidRPr="00DA52D3" w:rsidRDefault="009832D0" w:rsidP="00857EA6">
      <w:pPr>
        <w:jc w:val="right"/>
        <w:rPr>
          <w:rFonts w:ascii="Arial" w:hAnsi="Arial" w:cs="Arial"/>
        </w:rPr>
      </w:pPr>
    </w:p>
    <w:p w:rsidR="009832D0" w:rsidRPr="00DA52D3" w:rsidRDefault="009832D0" w:rsidP="00857EA6">
      <w:pPr>
        <w:jc w:val="right"/>
        <w:rPr>
          <w:rFonts w:ascii="Arial" w:hAnsi="Arial" w:cs="Arial"/>
        </w:rPr>
      </w:pPr>
    </w:p>
    <w:p w:rsidR="009832D0" w:rsidRPr="00DA52D3" w:rsidRDefault="009832D0" w:rsidP="00857EA6">
      <w:pPr>
        <w:jc w:val="right"/>
        <w:rPr>
          <w:rFonts w:ascii="Arial" w:hAnsi="Arial" w:cs="Arial"/>
        </w:rPr>
      </w:pPr>
    </w:p>
    <w:p w:rsidR="003C2E0B" w:rsidRPr="00DA52D3" w:rsidRDefault="003C2E0B" w:rsidP="00857EA6">
      <w:pPr>
        <w:jc w:val="right"/>
        <w:rPr>
          <w:rFonts w:ascii="Arial" w:hAnsi="Arial" w:cs="Arial"/>
        </w:rPr>
      </w:pPr>
    </w:p>
    <w:p w:rsidR="00DA52D3" w:rsidRPr="00DA52D3" w:rsidRDefault="00DA52D3" w:rsidP="00DA52D3">
      <w:pPr>
        <w:jc w:val="right"/>
        <w:rPr>
          <w:rFonts w:ascii="Arial" w:hAnsi="Arial" w:cs="Arial"/>
        </w:rPr>
      </w:pPr>
    </w:p>
    <w:p w:rsidR="00857EA6" w:rsidRPr="00DA52D3" w:rsidRDefault="00DA52D3" w:rsidP="00857EA6">
      <w:pPr>
        <w:jc w:val="right"/>
        <w:rPr>
          <w:rFonts w:ascii="Arial" w:hAnsi="Arial" w:cs="Arial"/>
        </w:rPr>
      </w:pPr>
      <w:r>
        <w:rPr>
          <w:rFonts w:ascii="Arial" w:hAnsi="Arial" w:cs="Arial"/>
        </w:rPr>
        <w:lastRenderedPageBreak/>
        <w:t>Приложение</w:t>
      </w:r>
    </w:p>
    <w:p w:rsidR="00857EA6" w:rsidRPr="00DA52D3" w:rsidRDefault="00857EA6" w:rsidP="00857EA6">
      <w:pPr>
        <w:jc w:val="right"/>
        <w:rPr>
          <w:rFonts w:ascii="Arial" w:hAnsi="Arial" w:cs="Arial"/>
        </w:rPr>
      </w:pPr>
      <w:r w:rsidRPr="00DA52D3">
        <w:rPr>
          <w:rFonts w:ascii="Arial" w:hAnsi="Arial" w:cs="Arial"/>
        </w:rPr>
        <w:t>к решению Совета депутатов МО СП Варзуга</w:t>
      </w:r>
    </w:p>
    <w:p w:rsidR="00857EA6" w:rsidRPr="00DA52D3" w:rsidRDefault="00857EA6" w:rsidP="00DA52D3">
      <w:pPr>
        <w:jc w:val="right"/>
        <w:rPr>
          <w:rFonts w:ascii="Arial" w:hAnsi="Arial" w:cs="Arial"/>
        </w:rPr>
      </w:pPr>
      <w:r w:rsidRPr="00DA52D3">
        <w:rPr>
          <w:rFonts w:ascii="Arial" w:hAnsi="Arial" w:cs="Arial"/>
        </w:rPr>
        <w:t xml:space="preserve">от </w:t>
      </w:r>
      <w:r w:rsidR="00DA52D3">
        <w:rPr>
          <w:rFonts w:ascii="Arial" w:hAnsi="Arial" w:cs="Arial"/>
        </w:rPr>
        <w:t>06</w:t>
      </w:r>
      <w:r w:rsidRPr="00DA52D3">
        <w:rPr>
          <w:rFonts w:ascii="Arial" w:hAnsi="Arial" w:cs="Arial"/>
        </w:rPr>
        <w:t>.</w:t>
      </w:r>
      <w:r w:rsidR="00A9105F" w:rsidRPr="00DA52D3">
        <w:rPr>
          <w:rFonts w:ascii="Arial" w:hAnsi="Arial" w:cs="Arial"/>
        </w:rPr>
        <w:t>0</w:t>
      </w:r>
      <w:r w:rsidR="00DA52D3">
        <w:rPr>
          <w:rFonts w:ascii="Arial" w:hAnsi="Arial" w:cs="Arial"/>
        </w:rPr>
        <w:t>3</w:t>
      </w:r>
      <w:r w:rsidRPr="00DA52D3">
        <w:rPr>
          <w:rFonts w:ascii="Arial" w:hAnsi="Arial" w:cs="Arial"/>
        </w:rPr>
        <w:t>.201</w:t>
      </w:r>
      <w:r w:rsidR="002D50ED" w:rsidRPr="00DA52D3">
        <w:rPr>
          <w:rFonts w:ascii="Arial" w:hAnsi="Arial" w:cs="Arial"/>
        </w:rPr>
        <w:t>7</w:t>
      </w:r>
      <w:r w:rsidRPr="00DA52D3">
        <w:rPr>
          <w:rFonts w:ascii="Arial" w:hAnsi="Arial" w:cs="Arial"/>
        </w:rPr>
        <w:t xml:space="preserve"> № </w:t>
      </w:r>
      <w:r w:rsidR="00DA52D3">
        <w:rPr>
          <w:rFonts w:ascii="Arial" w:hAnsi="Arial" w:cs="Arial"/>
        </w:rPr>
        <w:t>155</w:t>
      </w:r>
    </w:p>
    <w:p w:rsidR="00857EA6" w:rsidRPr="00DA52D3" w:rsidRDefault="00857EA6" w:rsidP="00857EA6">
      <w:pPr>
        <w:jc w:val="right"/>
        <w:rPr>
          <w:rFonts w:ascii="Arial" w:hAnsi="Arial" w:cs="Arial"/>
          <w:b/>
          <w:highlight w:val="yellow"/>
        </w:rPr>
      </w:pPr>
    </w:p>
    <w:p w:rsidR="002D50ED" w:rsidRPr="00DA52D3" w:rsidRDefault="002D50ED" w:rsidP="002D50ED">
      <w:pPr>
        <w:jc w:val="center"/>
        <w:rPr>
          <w:rFonts w:ascii="Arial" w:hAnsi="Arial" w:cs="Arial"/>
          <w:b/>
        </w:rPr>
      </w:pPr>
      <w:r w:rsidRPr="00DA52D3">
        <w:rPr>
          <w:rFonts w:ascii="Arial" w:hAnsi="Arial" w:cs="Arial"/>
          <w:b/>
        </w:rPr>
        <w:t>ПРОЕКТ</w:t>
      </w:r>
    </w:p>
    <w:p w:rsidR="002D50ED" w:rsidRPr="00DA52D3" w:rsidRDefault="002D50ED" w:rsidP="002D50ED">
      <w:pPr>
        <w:jc w:val="center"/>
        <w:rPr>
          <w:rFonts w:ascii="Arial" w:hAnsi="Arial" w:cs="Arial"/>
          <w:b/>
        </w:rPr>
      </w:pPr>
      <w:r w:rsidRPr="00DA52D3">
        <w:rPr>
          <w:rFonts w:ascii="Arial" w:hAnsi="Arial" w:cs="Arial"/>
          <w:b/>
        </w:rPr>
        <w:t>СОВЕТ ДЕПУТАТОВ</w:t>
      </w:r>
    </w:p>
    <w:p w:rsidR="002D50ED" w:rsidRPr="00DA52D3" w:rsidRDefault="002D50ED" w:rsidP="002D50ED">
      <w:pPr>
        <w:jc w:val="center"/>
        <w:rPr>
          <w:rFonts w:ascii="Arial" w:hAnsi="Arial" w:cs="Arial"/>
          <w:b/>
        </w:rPr>
      </w:pPr>
      <w:r w:rsidRPr="00DA52D3">
        <w:rPr>
          <w:rFonts w:ascii="Arial" w:hAnsi="Arial" w:cs="Arial"/>
          <w:b/>
        </w:rPr>
        <w:t>муниципального образования</w:t>
      </w:r>
    </w:p>
    <w:p w:rsidR="002D50ED" w:rsidRPr="00DA52D3" w:rsidRDefault="002D50ED" w:rsidP="002D50ED">
      <w:pPr>
        <w:jc w:val="center"/>
        <w:rPr>
          <w:rFonts w:ascii="Arial" w:hAnsi="Arial" w:cs="Arial"/>
          <w:b/>
        </w:rPr>
      </w:pPr>
      <w:r w:rsidRPr="00DA52D3">
        <w:rPr>
          <w:rFonts w:ascii="Arial" w:hAnsi="Arial" w:cs="Arial"/>
          <w:b/>
        </w:rPr>
        <w:t>сельское поселение Варзуга</w:t>
      </w:r>
    </w:p>
    <w:p w:rsidR="002D50ED" w:rsidRPr="00DA52D3" w:rsidRDefault="002D50ED" w:rsidP="002D50ED">
      <w:pPr>
        <w:jc w:val="center"/>
        <w:rPr>
          <w:rFonts w:ascii="Arial" w:hAnsi="Arial" w:cs="Arial"/>
          <w:b/>
        </w:rPr>
      </w:pPr>
      <w:r w:rsidRPr="00DA52D3">
        <w:rPr>
          <w:rFonts w:ascii="Arial" w:hAnsi="Arial" w:cs="Arial"/>
          <w:b/>
        </w:rPr>
        <w:t>Терского района Мурманской области</w:t>
      </w:r>
    </w:p>
    <w:p w:rsidR="002D50ED" w:rsidRPr="00DA52D3" w:rsidRDefault="002D50ED" w:rsidP="002D50ED">
      <w:pPr>
        <w:jc w:val="center"/>
        <w:rPr>
          <w:rFonts w:ascii="Arial" w:hAnsi="Arial" w:cs="Arial"/>
        </w:rPr>
      </w:pPr>
      <w:r w:rsidRPr="00DA52D3">
        <w:rPr>
          <w:rFonts w:ascii="Arial" w:hAnsi="Arial" w:cs="Arial"/>
        </w:rPr>
        <w:t>(двадцать третье заседание третьего созыва)</w:t>
      </w:r>
    </w:p>
    <w:p w:rsidR="002D50ED" w:rsidRPr="00DA52D3" w:rsidRDefault="002D50ED" w:rsidP="002D50ED">
      <w:pPr>
        <w:jc w:val="center"/>
        <w:rPr>
          <w:rFonts w:ascii="Arial" w:hAnsi="Arial" w:cs="Arial"/>
        </w:rPr>
      </w:pPr>
    </w:p>
    <w:p w:rsidR="002D50ED" w:rsidRPr="00DA52D3" w:rsidRDefault="002D50ED" w:rsidP="002D50ED">
      <w:pPr>
        <w:jc w:val="center"/>
        <w:rPr>
          <w:rFonts w:ascii="Arial" w:hAnsi="Arial" w:cs="Arial"/>
          <w:b/>
        </w:rPr>
      </w:pPr>
      <w:r w:rsidRPr="00DA52D3">
        <w:rPr>
          <w:rFonts w:ascii="Arial" w:hAnsi="Arial" w:cs="Arial"/>
          <w:b/>
        </w:rPr>
        <w:t>РЕШЕНИЕ</w:t>
      </w:r>
    </w:p>
    <w:p w:rsidR="002D50ED" w:rsidRPr="00DA52D3" w:rsidRDefault="002D50ED" w:rsidP="002D50ED">
      <w:pPr>
        <w:jc w:val="center"/>
        <w:rPr>
          <w:rFonts w:ascii="Arial" w:hAnsi="Arial" w:cs="Arial"/>
          <w:b/>
          <w:color w:val="333333"/>
        </w:rPr>
      </w:pPr>
    </w:p>
    <w:p w:rsidR="002D50ED" w:rsidRPr="00DA52D3" w:rsidRDefault="002D50ED" w:rsidP="002D50ED">
      <w:pPr>
        <w:jc w:val="both"/>
        <w:rPr>
          <w:rFonts w:ascii="Arial" w:hAnsi="Arial" w:cs="Arial"/>
          <w:b/>
        </w:rPr>
      </w:pPr>
      <w:r w:rsidRPr="00DA52D3">
        <w:rPr>
          <w:rFonts w:ascii="Arial" w:hAnsi="Arial" w:cs="Arial"/>
          <w:b/>
        </w:rPr>
        <w:t>хх.</w:t>
      </w:r>
      <w:r w:rsidR="00CB5C8D">
        <w:rPr>
          <w:rFonts w:ascii="Arial" w:hAnsi="Arial" w:cs="Arial"/>
          <w:b/>
        </w:rPr>
        <w:t>хх</w:t>
      </w:r>
      <w:r w:rsidRPr="00DA52D3">
        <w:rPr>
          <w:rFonts w:ascii="Arial" w:hAnsi="Arial" w:cs="Arial"/>
          <w:b/>
        </w:rPr>
        <w:t xml:space="preserve">.2017 г.                                                  № </w:t>
      </w:r>
      <w:proofErr w:type="spellStart"/>
      <w:r w:rsidRPr="00DA52D3">
        <w:rPr>
          <w:rFonts w:ascii="Arial" w:hAnsi="Arial" w:cs="Arial"/>
          <w:b/>
        </w:rPr>
        <w:t>ххх</w:t>
      </w:r>
      <w:proofErr w:type="spellEnd"/>
      <w:r w:rsidRPr="00DA52D3">
        <w:rPr>
          <w:rFonts w:ascii="Arial" w:hAnsi="Arial" w:cs="Arial"/>
          <w:b/>
        </w:rPr>
        <w:t xml:space="preserve">                                                с. Варзуга</w:t>
      </w:r>
    </w:p>
    <w:p w:rsidR="002D50ED" w:rsidRPr="00DA52D3" w:rsidRDefault="002D50ED" w:rsidP="002D50ED">
      <w:pPr>
        <w:jc w:val="center"/>
        <w:rPr>
          <w:rFonts w:ascii="Arial" w:hAnsi="Arial" w:cs="Arial"/>
          <w:b/>
          <w:color w:val="333333"/>
        </w:rPr>
      </w:pPr>
    </w:p>
    <w:p w:rsidR="002D50ED" w:rsidRPr="00DA52D3" w:rsidRDefault="00DA52D3" w:rsidP="002D50ED">
      <w:pPr>
        <w:jc w:val="center"/>
        <w:rPr>
          <w:rFonts w:ascii="Arial" w:hAnsi="Arial" w:cs="Arial"/>
          <w:b/>
          <w:color w:val="333333"/>
        </w:rPr>
      </w:pPr>
      <w:r>
        <w:rPr>
          <w:rFonts w:ascii="Arial" w:hAnsi="Arial" w:cs="Arial"/>
          <w:b/>
          <w:color w:val="333333"/>
        </w:rPr>
        <w:t xml:space="preserve">Об утверждении отчёта об </w:t>
      </w:r>
      <w:r w:rsidR="002D50ED" w:rsidRPr="00DA52D3">
        <w:rPr>
          <w:rFonts w:ascii="Arial" w:hAnsi="Arial" w:cs="Arial"/>
          <w:b/>
          <w:color w:val="333333"/>
        </w:rPr>
        <w:t xml:space="preserve">исполнении бюджета </w:t>
      </w:r>
    </w:p>
    <w:p w:rsidR="002D50ED" w:rsidRPr="00DA52D3" w:rsidRDefault="002D50ED" w:rsidP="002D50ED">
      <w:pPr>
        <w:jc w:val="center"/>
        <w:rPr>
          <w:rFonts w:ascii="Arial" w:hAnsi="Arial" w:cs="Arial"/>
          <w:b/>
          <w:color w:val="333333"/>
        </w:rPr>
      </w:pPr>
      <w:r w:rsidRPr="00DA52D3">
        <w:rPr>
          <w:rFonts w:ascii="Arial" w:hAnsi="Arial" w:cs="Arial"/>
          <w:b/>
          <w:color w:val="333333"/>
        </w:rPr>
        <w:t xml:space="preserve">муниципального образования сельское поселение Варзуга Терского района </w:t>
      </w:r>
    </w:p>
    <w:p w:rsidR="002D50ED" w:rsidRPr="00DA52D3" w:rsidRDefault="002D50ED" w:rsidP="002D50ED">
      <w:pPr>
        <w:jc w:val="center"/>
        <w:rPr>
          <w:rFonts w:ascii="Arial" w:hAnsi="Arial" w:cs="Arial"/>
          <w:b/>
          <w:color w:val="333333"/>
        </w:rPr>
      </w:pPr>
      <w:r w:rsidRPr="00DA52D3">
        <w:rPr>
          <w:rFonts w:ascii="Arial" w:hAnsi="Arial" w:cs="Arial"/>
          <w:b/>
          <w:color w:val="333333"/>
        </w:rPr>
        <w:t>за 2016 год и сведений о численности муниципальных служащих, работников муниципальных учреждений</w:t>
      </w:r>
    </w:p>
    <w:p w:rsidR="002D50ED" w:rsidRPr="00DA52D3" w:rsidRDefault="002D50ED" w:rsidP="002D50ED">
      <w:pPr>
        <w:jc w:val="center"/>
        <w:rPr>
          <w:rFonts w:ascii="Arial" w:hAnsi="Arial" w:cs="Arial"/>
          <w:color w:val="333333"/>
        </w:rPr>
      </w:pPr>
    </w:p>
    <w:p w:rsidR="002D50ED" w:rsidRPr="00DA52D3" w:rsidRDefault="002D50ED" w:rsidP="002D50ED">
      <w:pPr>
        <w:ind w:firstLine="709"/>
        <w:jc w:val="both"/>
        <w:rPr>
          <w:rFonts w:ascii="Arial" w:hAnsi="Arial" w:cs="Arial"/>
        </w:rPr>
      </w:pPr>
      <w:r w:rsidRPr="00DA52D3">
        <w:rPr>
          <w:rFonts w:ascii="Arial" w:hAnsi="Arial" w:cs="Arial"/>
        </w:rPr>
        <w:t>В соответствии с пунктом 5 статьи 264.2 Бюджетного кодекса Российской Федерации, пунктом 6 статьи 52 Федерального закона от 06.10.2003 № 131-ФЗ «Об общих принципах организации местного самоуправления в Российской Федерации», Уставом муниципального образования сельское поселение Варзуга и Положением о бюджетном процессе в муниципальном образовании сельское поселение Варзуга, утвержденным Решением Совета депутатов 07.02.2014 г. № 260 с изменениями от 01.07.2015 г. № 84,</w:t>
      </w:r>
      <w:r w:rsidR="00DA52D3">
        <w:rPr>
          <w:rFonts w:ascii="Arial" w:hAnsi="Arial" w:cs="Arial"/>
        </w:rPr>
        <w:t xml:space="preserve"> </w:t>
      </w:r>
      <w:r w:rsidR="00DA52D3" w:rsidRPr="00DA52D3">
        <w:rPr>
          <w:rFonts w:ascii="Arial" w:hAnsi="Arial" w:cs="Arial"/>
        </w:rPr>
        <w:t>Совет депутатов сельского поселения Варзуга</w:t>
      </w:r>
    </w:p>
    <w:p w:rsidR="002D50ED" w:rsidRPr="00DA52D3" w:rsidRDefault="002D50ED" w:rsidP="002D50ED">
      <w:pPr>
        <w:ind w:firstLine="709"/>
        <w:jc w:val="both"/>
        <w:rPr>
          <w:rFonts w:ascii="Arial" w:hAnsi="Arial" w:cs="Arial"/>
        </w:rPr>
      </w:pPr>
    </w:p>
    <w:p w:rsidR="002D50ED" w:rsidRPr="00DA52D3" w:rsidRDefault="002D50ED" w:rsidP="002D50ED">
      <w:pPr>
        <w:ind w:firstLine="709"/>
        <w:jc w:val="both"/>
        <w:rPr>
          <w:rFonts w:ascii="Arial" w:hAnsi="Arial" w:cs="Arial"/>
          <w:color w:val="333333"/>
        </w:rPr>
      </w:pPr>
      <w:r w:rsidRPr="00DA52D3">
        <w:rPr>
          <w:rFonts w:ascii="Arial" w:hAnsi="Arial" w:cs="Arial"/>
          <w:b/>
          <w:color w:val="333333"/>
        </w:rPr>
        <w:t>РЕШИЛ</w:t>
      </w:r>
      <w:r w:rsidRPr="00DA52D3">
        <w:rPr>
          <w:rFonts w:ascii="Arial" w:hAnsi="Arial" w:cs="Arial"/>
          <w:color w:val="333333"/>
        </w:rPr>
        <w:t>:</w:t>
      </w:r>
    </w:p>
    <w:p w:rsidR="002D50ED" w:rsidRPr="00DA52D3" w:rsidRDefault="002D50ED" w:rsidP="002D50ED">
      <w:pPr>
        <w:ind w:firstLine="709"/>
        <w:jc w:val="both"/>
        <w:rPr>
          <w:rFonts w:ascii="Arial" w:hAnsi="Arial" w:cs="Arial"/>
          <w:color w:val="333333"/>
        </w:rPr>
      </w:pPr>
    </w:p>
    <w:p w:rsidR="002D50ED" w:rsidRPr="00DA52D3" w:rsidRDefault="002D50ED" w:rsidP="00DA52D3">
      <w:pPr>
        <w:ind w:firstLine="851"/>
        <w:jc w:val="both"/>
        <w:rPr>
          <w:rFonts w:ascii="Arial" w:hAnsi="Arial" w:cs="Arial"/>
          <w:color w:val="333333"/>
        </w:rPr>
      </w:pPr>
      <w:r w:rsidRPr="00DA52D3">
        <w:rPr>
          <w:rFonts w:ascii="Arial" w:hAnsi="Arial" w:cs="Arial"/>
          <w:color w:val="333333"/>
        </w:rPr>
        <w:t>1. Утвердить прилагаемые:</w:t>
      </w:r>
    </w:p>
    <w:p w:rsidR="002D50ED" w:rsidRPr="00DA52D3" w:rsidRDefault="002D50ED" w:rsidP="00DA52D3">
      <w:pPr>
        <w:ind w:firstLine="851"/>
        <w:jc w:val="both"/>
        <w:rPr>
          <w:rFonts w:ascii="Arial" w:hAnsi="Arial" w:cs="Arial"/>
          <w:color w:val="333333"/>
        </w:rPr>
      </w:pPr>
      <w:r w:rsidRPr="00DA52D3">
        <w:rPr>
          <w:rFonts w:ascii="Arial" w:hAnsi="Arial" w:cs="Arial"/>
          <w:color w:val="333333"/>
        </w:rPr>
        <w:t>- отчёт об исполнении бюджета муниципального образования сельское поселение Варзуга за 2016 год по основным параметрам бюджета (приложение № 1):</w:t>
      </w:r>
    </w:p>
    <w:p w:rsidR="002D50ED" w:rsidRPr="00DA52D3" w:rsidRDefault="002D50ED" w:rsidP="00DA52D3">
      <w:pPr>
        <w:ind w:firstLine="851"/>
        <w:jc w:val="both"/>
        <w:rPr>
          <w:rFonts w:ascii="Arial" w:hAnsi="Arial" w:cs="Arial"/>
          <w:color w:val="333333"/>
        </w:rPr>
      </w:pPr>
      <w:r w:rsidRPr="00DA52D3">
        <w:rPr>
          <w:rFonts w:ascii="Arial" w:hAnsi="Arial" w:cs="Arial"/>
          <w:color w:val="333333"/>
        </w:rPr>
        <w:t>доходы – 42 928 081,81 руб.</w:t>
      </w:r>
    </w:p>
    <w:p w:rsidR="002D50ED" w:rsidRPr="00DA52D3" w:rsidRDefault="002D50ED" w:rsidP="00DA52D3">
      <w:pPr>
        <w:ind w:firstLine="851"/>
        <w:jc w:val="both"/>
        <w:rPr>
          <w:rFonts w:ascii="Arial" w:hAnsi="Arial" w:cs="Arial"/>
          <w:color w:val="333333"/>
        </w:rPr>
      </w:pPr>
      <w:r w:rsidRPr="00DA52D3">
        <w:rPr>
          <w:rFonts w:ascii="Arial" w:hAnsi="Arial" w:cs="Arial"/>
          <w:color w:val="333333"/>
        </w:rPr>
        <w:t xml:space="preserve">расходы – </w:t>
      </w:r>
      <w:r w:rsidRPr="00DA52D3">
        <w:rPr>
          <w:rFonts w:ascii="Arial" w:hAnsi="Arial" w:cs="Arial"/>
          <w:bCs/>
          <w:color w:val="333333"/>
        </w:rPr>
        <w:t>49 784 412,02</w:t>
      </w:r>
      <w:r w:rsidRPr="00DA52D3">
        <w:rPr>
          <w:rFonts w:ascii="Arial" w:hAnsi="Arial" w:cs="Arial"/>
          <w:color w:val="333333"/>
        </w:rPr>
        <w:t xml:space="preserve"> руб.</w:t>
      </w:r>
    </w:p>
    <w:p w:rsidR="002D50ED" w:rsidRPr="00DA52D3" w:rsidRDefault="002D50ED" w:rsidP="00DA52D3">
      <w:pPr>
        <w:ind w:firstLine="851"/>
        <w:jc w:val="both"/>
        <w:rPr>
          <w:rFonts w:ascii="Arial" w:hAnsi="Arial" w:cs="Arial"/>
          <w:color w:val="333333"/>
        </w:rPr>
      </w:pPr>
      <w:r w:rsidRPr="00DA52D3">
        <w:rPr>
          <w:rFonts w:ascii="Arial" w:hAnsi="Arial" w:cs="Arial"/>
          <w:color w:val="333333"/>
        </w:rPr>
        <w:t>дефицит – -6 856 330,21 руб.;</w:t>
      </w:r>
    </w:p>
    <w:p w:rsidR="002D50ED" w:rsidRPr="00DA52D3" w:rsidRDefault="002D50ED" w:rsidP="00DA52D3">
      <w:pPr>
        <w:ind w:firstLine="851"/>
        <w:jc w:val="both"/>
        <w:rPr>
          <w:rFonts w:ascii="Arial" w:hAnsi="Arial" w:cs="Arial"/>
          <w:color w:val="333333"/>
        </w:rPr>
      </w:pPr>
      <w:r w:rsidRPr="00DA52D3">
        <w:rPr>
          <w:rFonts w:ascii="Arial" w:hAnsi="Arial" w:cs="Arial"/>
          <w:color w:val="333333"/>
        </w:rPr>
        <w:t>- сведения о численности муниципальных служащих, работников муниципальных учреждений за 2016 год (приложение № 2);</w:t>
      </w:r>
    </w:p>
    <w:p w:rsidR="002D50ED" w:rsidRPr="00DA52D3" w:rsidRDefault="002D50ED" w:rsidP="00DA52D3">
      <w:pPr>
        <w:ind w:firstLine="851"/>
        <w:jc w:val="both"/>
        <w:rPr>
          <w:rFonts w:ascii="Arial" w:hAnsi="Arial" w:cs="Arial"/>
          <w:color w:val="333333"/>
        </w:rPr>
      </w:pPr>
      <w:r w:rsidRPr="00DA52D3">
        <w:rPr>
          <w:rFonts w:ascii="Arial" w:hAnsi="Arial" w:cs="Arial"/>
          <w:color w:val="333333"/>
        </w:rPr>
        <w:t>- отчет о расходовании средств резервного фонда администрации муниципального образования сельское поселение Варзуга.</w:t>
      </w:r>
    </w:p>
    <w:p w:rsidR="002D50ED" w:rsidRPr="00DA52D3" w:rsidRDefault="002D50ED" w:rsidP="00DA52D3">
      <w:pPr>
        <w:ind w:firstLine="851"/>
        <w:jc w:val="both"/>
        <w:rPr>
          <w:rFonts w:ascii="Arial" w:hAnsi="Arial" w:cs="Arial"/>
          <w:color w:val="333333"/>
        </w:rPr>
      </w:pPr>
      <w:r w:rsidRPr="00DA52D3">
        <w:rPr>
          <w:rFonts w:ascii="Arial" w:hAnsi="Arial" w:cs="Arial"/>
          <w:color w:val="333333"/>
        </w:rPr>
        <w:t>2. Направить отчёт об исполнении бюджета за 2016 год в Совет депутатов муниципального образования сельское поселение Варзуга.</w:t>
      </w:r>
    </w:p>
    <w:p w:rsidR="002D50ED" w:rsidRPr="00DA52D3" w:rsidRDefault="002D50ED" w:rsidP="00DA52D3">
      <w:pPr>
        <w:ind w:firstLine="851"/>
        <w:jc w:val="both"/>
        <w:rPr>
          <w:rFonts w:ascii="Arial" w:hAnsi="Arial" w:cs="Arial"/>
          <w:color w:val="333333"/>
        </w:rPr>
      </w:pPr>
      <w:r w:rsidRPr="00DA52D3">
        <w:rPr>
          <w:rFonts w:ascii="Arial" w:hAnsi="Arial" w:cs="Arial"/>
          <w:color w:val="333333"/>
        </w:rPr>
        <w:t>3. Настоящее решение вступает в силу после его официального опубликования в газете «Терский берег».</w:t>
      </w:r>
    </w:p>
    <w:p w:rsidR="002D50ED" w:rsidRPr="00DA52D3" w:rsidRDefault="002D50ED" w:rsidP="002D50ED">
      <w:pPr>
        <w:jc w:val="both"/>
        <w:rPr>
          <w:rFonts w:ascii="Arial" w:hAnsi="Arial" w:cs="Arial"/>
          <w:color w:val="333333"/>
        </w:rPr>
      </w:pPr>
    </w:p>
    <w:p w:rsidR="002D50ED" w:rsidRPr="00DA52D3" w:rsidRDefault="002D50ED" w:rsidP="002D50ED">
      <w:pPr>
        <w:jc w:val="both"/>
        <w:rPr>
          <w:rFonts w:ascii="Arial" w:hAnsi="Arial" w:cs="Arial"/>
          <w:color w:val="333333"/>
        </w:rPr>
      </w:pPr>
      <w:r w:rsidRPr="00DA52D3">
        <w:rPr>
          <w:rFonts w:ascii="Arial" w:hAnsi="Arial" w:cs="Arial"/>
          <w:color w:val="333333"/>
        </w:rPr>
        <w:t>Глава муниципального образования</w:t>
      </w:r>
    </w:p>
    <w:p w:rsidR="00DA52D3" w:rsidRDefault="002D50ED" w:rsidP="00DA52D3">
      <w:pPr>
        <w:jc w:val="both"/>
        <w:rPr>
          <w:rFonts w:ascii="Arial" w:hAnsi="Arial" w:cs="Arial"/>
          <w:color w:val="333333"/>
        </w:rPr>
      </w:pPr>
      <w:r w:rsidRPr="00DA52D3">
        <w:rPr>
          <w:rFonts w:ascii="Arial" w:hAnsi="Arial" w:cs="Arial"/>
          <w:color w:val="333333"/>
        </w:rPr>
        <w:t>сельское поселение Варзуга                                                                                  Г.Н. Попов</w:t>
      </w:r>
    </w:p>
    <w:p w:rsidR="00DA52D3" w:rsidRPr="000E42AC" w:rsidRDefault="00DA52D3" w:rsidP="00DA52D3">
      <w:pPr>
        <w:jc w:val="right"/>
        <w:rPr>
          <w:rFonts w:ascii="Arial" w:hAnsi="Arial" w:cs="Arial"/>
          <w:bCs/>
          <w:color w:val="333333"/>
        </w:rPr>
      </w:pPr>
      <w:r>
        <w:rPr>
          <w:rFonts w:ascii="Arial" w:hAnsi="Arial" w:cs="Arial"/>
          <w:color w:val="333333"/>
        </w:rPr>
        <w:br w:type="page"/>
      </w:r>
      <w:r w:rsidRPr="000E42AC">
        <w:rPr>
          <w:rFonts w:ascii="Arial" w:hAnsi="Arial" w:cs="Arial"/>
          <w:bCs/>
          <w:color w:val="333333"/>
        </w:rPr>
        <w:lastRenderedPageBreak/>
        <w:t>Приложение 1</w:t>
      </w:r>
    </w:p>
    <w:p w:rsidR="00DA52D3" w:rsidRPr="00DA52D3" w:rsidRDefault="00DA52D3" w:rsidP="00DA52D3">
      <w:pPr>
        <w:jc w:val="right"/>
        <w:rPr>
          <w:rFonts w:ascii="Arial" w:hAnsi="Arial" w:cs="Arial"/>
          <w:bCs/>
          <w:color w:val="333333"/>
        </w:rPr>
      </w:pPr>
      <w:r w:rsidRPr="00DA52D3">
        <w:rPr>
          <w:rFonts w:ascii="Arial" w:hAnsi="Arial" w:cs="Arial"/>
          <w:bCs/>
          <w:color w:val="333333"/>
        </w:rPr>
        <w:t>к решению Совета депутатов</w:t>
      </w:r>
    </w:p>
    <w:p w:rsidR="00DA52D3" w:rsidRPr="00DA52D3" w:rsidRDefault="00DA52D3" w:rsidP="00DA52D3">
      <w:pPr>
        <w:jc w:val="right"/>
        <w:rPr>
          <w:rFonts w:ascii="Arial" w:hAnsi="Arial" w:cs="Arial"/>
          <w:bCs/>
          <w:color w:val="333333"/>
        </w:rPr>
      </w:pPr>
      <w:r w:rsidRPr="00DA52D3">
        <w:rPr>
          <w:rFonts w:ascii="Arial" w:hAnsi="Arial" w:cs="Arial"/>
          <w:bCs/>
          <w:color w:val="333333"/>
        </w:rPr>
        <w:t>от хх.</w:t>
      </w:r>
      <w:r w:rsidR="00CB5C8D">
        <w:rPr>
          <w:rFonts w:ascii="Arial" w:hAnsi="Arial" w:cs="Arial"/>
          <w:bCs/>
          <w:color w:val="333333"/>
        </w:rPr>
        <w:t>хх</w:t>
      </w:r>
      <w:r w:rsidRPr="00DA52D3">
        <w:rPr>
          <w:rFonts w:ascii="Arial" w:hAnsi="Arial" w:cs="Arial"/>
          <w:bCs/>
          <w:color w:val="333333"/>
        </w:rPr>
        <w:t xml:space="preserve">.2017 № </w:t>
      </w:r>
      <w:proofErr w:type="spellStart"/>
      <w:r w:rsidRPr="00DA52D3">
        <w:rPr>
          <w:rFonts w:ascii="Arial" w:hAnsi="Arial" w:cs="Arial"/>
          <w:bCs/>
          <w:color w:val="333333"/>
        </w:rPr>
        <w:t>ххх</w:t>
      </w:r>
      <w:proofErr w:type="spellEnd"/>
    </w:p>
    <w:p w:rsidR="00DA52D3" w:rsidRPr="00DA52D3" w:rsidRDefault="00DA52D3" w:rsidP="00DA52D3">
      <w:pPr>
        <w:jc w:val="center"/>
        <w:rPr>
          <w:rFonts w:ascii="Arial" w:hAnsi="Arial" w:cs="Arial"/>
          <w:b/>
          <w:bCs/>
          <w:color w:val="333333"/>
        </w:rPr>
      </w:pPr>
    </w:p>
    <w:p w:rsidR="00DA52D3" w:rsidRPr="00DA52D3" w:rsidRDefault="00DA52D3" w:rsidP="00DA52D3">
      <w:pPr>
        <w:jc w:val="center"/>
        <w:rPr>
          <w:rFonts w:ascii="Arial" w:hAnsi="Arial" w:cs="Arial"/>
          <w:b/>
          <w:bCs/>
          <w:color w:val="333333"/>
        </w:rPr>
      </w:pPr>
      <w:r w:rsidRPr="00DA52D3">
        <w:rPr>
          <w:rFonts w:ascii="Arial" w:hAnsi="Arial" w:cs="Arial"/>
          <w:b/>
          <w:bCs/>
          <w:color w:val="333333"/>
        </w:rPr>
        <w:t>Исполнение бюджета муниципального образования сельское поселение Варзуга за 2016 год по доходам</w:t>
      </w:r>
    </w:p>
    <w:p w:rsidR="00DA52D3" w:rsidRPr="00DA52D3" w:rsidRDefault="00DA52D3" w:rsidP="000E42AC">
      <w:pPr>
        <w:ind w:right="990"/>
        <w:jc w:val="right"/>
        <w:rPr>
          <w:rFonts w:ascii="Arial" w:hAnsi="Arial" w:cs="Arial"/>
          <w:i/>
          <w:iCs/>
          <w:color w:val="333333"/>
        </w:rPr>
      </w:pPr>
      <w:r w:rsidRPr="00DA52D3">
        <w:rPr>
          <w:rFonts w:ascii="Arial" w:hAnsi="Arial" w:cs="Arial"/>
          <w:i/>
          <w:iCs/>
          <w:color w:val="333333"/>
        </w:rPr>
        <w:t>руб.</w:t>
      </w:r>
    </w:p>
    <w:tbl>
      <w:tblPr>
        <w:tblW w:w="9608" w:type="dxa"/>
        <w:tblInd w:w="93" w:type="dxa"/>
        <w:tblLook w:val="04A0" w:firstRow="1" w:lastRow="0" w:firstColumn="1" w:lastColumn="0" w:noHBand="0" w:noVBand="1"/>
      </w:tblPr>
      <w:tblGrid>
        <w:gridCol w:w="4268"/>
        <w:gridCol w:w="1780"/>
        <w:gridCol w:w="1780"/>
        <w:gridCol w:w="1780"/>
      </w:tblGrid>
      <w:tr w:rsidR="00DA52D3" w:rsidRPr="00DA52D3" w:rsidTr="000E42AC">
        <w:trPr>
          <w:trHeight w:val="276"/>
        </w:trPr>
        <w:tc>
          <w:tcPr>
            <w:tcW w:w="426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A52D3" w:rsidRPr="00DA52D3" w:rsidRDefault="00DA52D3" w:rsidP="00DA52D3">
            <w:pPr>
              <w:jc w:val="center"/>
              <w:rPr>
                <w:rFonts w:ascii="Arial" w:hAnsi="Arial" w:cs="Arial"/>
                <w:b/>
                <w:bCs/>
                <w:color w:val="333333"/>
              </w:rPr>
            </w:pPr>
            <w:r w:rsidRPr="00DA52D3">
              <w:rPr>
                <w:rFonts w:ascii="Arial" w:hAnsi="Arial" w:cs="Arial"/>
                <w:b/>
                <w:bCs/>
                <w:color w:val="333333"/>
              </w:rPr>
              <w:t>Наименование показателя</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52D3" w:rsidRPr="00DA52D3" w:rsidRDefault="00DA52D3" w:rsidP="00DA52D3">
            <w:pPr>
              <w:jc w:val="center"/>
              <w:rPr>
                <w:rFonts w:ascii="Arial" w:hAnsi="Arial" w:cs="Arial"/>
                <w:b/>
                <w:bCs/>
                <w:color w:val="333333"/>
              </w:rPr>
            </w:pPr>
            <w:r w:rsidRPr="00DA52D3">
              <w:rPr>
                <w:rFonts w:ascii="Arial" w:hAnsi="Arial" w:cs="Arial"/>
                <w:b/>
                <w:bCs/>
                <w:color w:val="333333"/>
              </w:rPr>
              <w:t>Утверждено на год</w:t>
            </w:r>
          </w:p>
        </w:tc>
        <w:tc>
          <w:tcPr>
            <w:tcW w:w="1780" w:type="dxa"/>
            <w:vMerge w:val="restart"/>
            <w:tcBorders>
              <w:top w:val="single" w:sz="8" w:space="0" w:color="auto"/>
              <w:left w:val="single" w:sz="8" w:space="0" w:color="auto"/>
              <w:bottom w:val="single" w:sz="8" w:space="0" w:color="000000"/>
              <w:right w:val="nil"/>
            </w:tcBorders>
            <w:shd w:val="clear" w:color="auto" w:fill="auto"/>
            <w:vAlign w:val="center"/>
            <w:hideMark/>
          </w:tcPr>
          <w:p w:rsidR="00DA52D3" w:rsidRPr="00DA52D3" w:rsidRDefault="00DA52D3" w:rsidP="00DA52D3">
            <w:pPr>
              <w:jc w:val="center"/>
              <w:rPr>
                <w:rFonts w:ascii="Arial" w:hAnsi="Arial" w:cs="Arial"/>
                <w:b/>
                <w:bCs/>
                <w:color w:val="333333"/>
              </w:rPr>
            </w:pPr>
            <w:r w:rsidRPr="00DA52D3">
              <w:rPr>
                <w:rFonts w:ascii="Arial" w:hAnsi="Arial" w:cs="Arial"/>
                <w:b/>
                <w:bCs/>
                <w:color w:val="333333"/>
              </w:rPr>
              <w:t>Исполнено за  2016 год</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52D3" w:rsidRPr="00DA52D3" w:rsidRDefault="00DA52D3" w:rsidP="00DA52D3">
            <w:pPr>
              <w:jc w:val="center"/>
              <w:rPr>
                <w:rFonts w:ascii="Arial" w:hAnsi="Arial" w:cs="Arial"/>
                <w:b/>
                <w:bCs/>
                <w:color w:val="333333"/>
              </w:rPr>
            </w:pPr>
            <w:r w:rsidRPr="00DA52D3">
              <w:rPr>
                <w:rFonts w:ascii="Arial" w:hAnsi="Arial" w:cs="Arial"/>
                <w:b/>
                <w:bCs/>
                <w:color w:val="333333"/>
              </w:rPr>
              <w:t>% исполнения</w:t>
            </w:r>
          </w:p>
        </w:tc>
      </w:tr>
      <w:tr w:rsidR="00DA52D3" w:rsidRPr="00DA52D3" w:rsidTr="000E42AC">
        <w:trPr>
          <w:trHeight w:val="708"/>
        </w:trPr>
        <w:tc>
          <w:tcPr>
            <w:tcW w:w="4268" w:type="dxa"/>
            <w:vMerge/>
            <w:tcBorders>
              <w:top w:val="single" w:sz="8" w:space="0" w:color="auto"/>
              <w:left w:val="single" w:sz="4" w:space="0" w:color="auto"/>
              <w:bottom w:val="single" w:sz="8" w:space="0" w:color="000000"/>
              <w:right w:val="single" w:sz="8" w:space="0" w:color="auto"/>
            </w:tcBorders>
            <w:hideMark/>
          </w:tcPr>
          <w:p w:rsidR="00DA52D3" w:rsidRPr="00DA52D3" w:rsidRDefault="00DA52D3" w:rsidP="00DA52D3">
            <w:pPr>
              <w:rPr>
                <w:rFonts w:ascii="Arial" w:hAnsi="Arial" w:cs="Arial"/>
                <w:b/>
                <w:bCs/>
                <w:color w:val="333333"/>
              </w:rPr>
            </w:pPr>
          </w:p>
        </w:tc>
        <w:tc>
          <w:tcPr>
            <w:tcW w:w="1780" w:type="dxa"/>
            <w:vMerge/>
            <w:tcBorders>
              <w:top w:val="single" w:sz="8" w:space="0" w:color="auto"/>
              <w:left w:val="single" w:sz="8" w:space="0" w:color="auto"/>
              <w:bottom w:val="single" w:sz="8" w:space="0" w:color="000000"/>
              <w:right w:val="single" w:sz="8" w:space="0" w:color="auto"/>
            </w:tcBorders>
            <w:vAlign w:val="bottom"/>
            <w:hideMark/>
          </w:tcPr>
          <w:p w:rsidR="00DA52D3" w:rsidRPr="00DA52D3" w:rsidRDefault="00DA52D3" w:rsidP="00DA52D3">
            <w:pPr>
              <w:jc w:val="center"/>
              <w:rPr>
                <w:rFonts w:ascii="Arial" w:hAnsi="Arial" w:cs="Arial"/>
                <w:b/>
                <w:bCs/>
                <w:color w:val="333333"/>
              </w:rPr>
            </w:pPr>
          </w:p>
        </w:tc>
        <w:tc>
          <w:tcPr>
            <w:tcW w:w="1780" w:type="dxa"/>
            <w:vMerge/>
            <w:tcBorders>
              <w:top w:val="single" w:sz="8" w:space="0" w:color="auto"/>
              <w:left w:val="single" w:sz="8" w:space="0" w:color="auto"/>
              <w:bottom w:val="single" w:sz="8" w:space="0" w:color="000000"/>
              <w:right w:val="nil"/>
            </w:tcBorders>
            <w:vAlign w:val="bottom"/>
            <w:hideMark/>
          </w:tcPr>
          <w:p w:rsidR="00DA52D3" w:rsidRPr="00DA52D3" w:rsidRDefault="00DA52D3" w:rsidP="00DA52D3">
            <w:pPr>
              <w:jc w:val="center"/>
              <w:rPr>
                <w:rFonts w:ascii="Arial" w:hAnsi="Arial" w:cs="Arial"/>
                <w:b/>
                <w:bCs/>
                <w:color w:val="333333"/>
              </w:rPr>
            </w:pPr>
          </w:p>
        </w:tc>
        <w:tc>
          <w:tcPr>
            <w:tcW w:w="1780" w:type="dxa"/>
            <w:vMerge/>
            <w:tcBorders>
              <w:top w:val="single" w:sz="8" w:space="0" w:color="auto"/>
              <w:left w:val="single" w:sz="8" w:space="0" w:color="auto"/>
              <w:bottom w:val="single" w:sz="8" w:space="0" w:color="000000"/>
              <w:right w:val="single" w:sz="8" w:space="0" w:color="auto"/>
            </w:tcBorders>
            <w:vAlign w:val="bottom"/>
            <w:hideMark/>
          </w:tcPr>
          <w:p w:rsidR="00DA52D3" w:rsidRPr="00DA52D3" w:rsidRDefault="00DA52D3" w:rsidP="00DA52D3">
            <w:pPr>
              <w:jc w:val="center"/>
              <w:rPr>
                <w:rFonts w:ascii="Arial" w:hAnsi="Arial" w:cs="Arial"/>
                <w:b/>
                <w:bCs/>
                <w:color w:val="333333"/>
              </w:rPr>
            </w:pPr>
          </w:p>
        </w:tc>
      </w:tr>
      <w:tr w:rsidR="00DA52D3" w:rsidRPr="00DA52D3" w:rsidTr="000E42AC">
        <w:trPr>
          <w:trHeight w:val="315"/>
        </w:trPr>
        <w:tc>
          <w:tcPr>
            <w:tcW w:w="4268" w:type="dxa"/>
            <w:tcBorders>
              <w:top w:val="nil"/>
              <w:left w:val="single" w:sz="4" w:space="0" w:color="auto"/>
              <w:bottom w:val="single" w:sz="4" w:space="0" w:color="auto"/>
              <w:right w:val="single" w:sz="8" w:space="0" w:color="auto"/>
            </w:tcBorders>
            <w:shd w:val="clear" w:color="auto" w:fill="auto"/>
            <w:noWrap/>
            <w:hideMark/>
          </w:tcPr>
          <w:p w:rsidR="00DA52D3" w:rsidRPr="00DA52D3" w:rsidRDefault="00DA52D3" w:rsidP="00DA52D3">
            <w:pPr>
              <w:rPr>
                <w:rFonts w:ascii="Arial" w:hAnsi="Arial" w:cs="Arial"/>
                <w:b/>
                <w:bCs/>
                <w:color w:val="333333"/>
              </w:rPr>
            </w:pPr>
            <w:r w:rsidRPr="00DA52D3">
              <w:rPr>
                <w:rFonts w:ascii="Arial" w:hAnsi="Arial" w:cs="Arial"/>
                <w:b/>
                <w:bCs/>
                <w:color w:val="333333"/>
              </w:rPr>
              <w:t>НАЛОГОВЫЕ И НЕНАЛОГОВЫЕ ДОХОДЫ</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15 109 500,00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13 635 627,46</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rPr>
            </w:pPr>
            <w:r w:rsidRPr="00DA52D3">
              <w:rPr>
                <w:rFonts w:ascii="Arial" w:hAnsi="Arial" w:cs="Arial"/>
                <w:b/>
              </w:rPr>
              <w:t>90,25</w:t>
            </w:r>
          </w:p>
        </w:tc>
      </w:tr>
      <w:tr w:rsidR="00DA52D3" w:rsidRPr="00DA52D3" w:rsidTr="000E42AC">
        <w:trPr>
          <w:trHeight w:val="315"/>
        </w:trPr>
        <w:tc>
          <w:tcPr>
            <w:tcW w:w="4268" w:type="dxa"/>
            <w:tcBorders>
              <w:top w:val="nil"/>
              <w:left w:val="single" w:sz="4" w:space="0" w:color="auto"/>
              <w:bottom w:val="single" w:sz="4" w:space="0" w:color="auto"/>
              <w:right w:val="single" w:sz="8" w:space="0" w:color="auto"/>
            </w:tcBorders>
            <w:shd w:val="clear" w:color="auto" w:fill="auto"/>
            <w:noWrap/>
            <w:hideMark/>
          </w:tcPr>
          <w:p w:rsidR="00DA52D3" w:rsidRPr="00DA52D3" w:rsidRDefault="00DA52D3" w:rsidP="00DA52D3">
            <w:pPr>
              <w:rPr>
                <w:rFonts w:ascii="Arial" w:hAnsi="Arial" w:cs="Arial"/>
                <w:b/>
                <w:bCs/>
                <w:color w:val="333333"/>
              </w:rPr>
            </w:pPr>
            <w:r w:rsidRPr="00DA52D3">
              <w:rPr>
                <w:rFonts w:ascii="Arial" w:hAnsi="Arial" w:cs="Arial"/>
                <w:b/>
                <w:bCs/>
                <w:color w:val="333333"/>
              </w:rPr>
              <w:t>НАЛОГОВЫЕ ДОХОДЫ</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bCs/>
                <w:color w:val="333333"/>
              </w:rPr>
            </w:pPr>
            <w:r w:rsidRPr="00DA52D3">
              <w:rPr>
                <w:rFonts w:ascii="Arial" w:hAnsi="Arial" w:cs="Arial"/>
                <w:b/>
                <w:bCs/>
                <w:color w:val="333333"/>
              </w:rPr>
              <w:t>12 784 500,00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bCs/>
                <w:color w:val="333333"/>
              </w:rPr>
            </w:pPr>
            <w:r w:rsidRPr="00DA52D3">
              <w:rPr>
                <w:rFonts w:ascii="Arial" w:hAnsi="Arial" w:cs="Arial"/>
                <w:b/>
                <w:bCs/>
                <w:color w:val="333333"/>
              </w:rPr>
              <w:t>12 407 550,75</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bCs/>
                <w:color w:val="333333"/>
              </w:rPr>
            </w:pPr>
            <w:r w:rsidRPr="00DA52D3">
              <w:rPr>
                <w:rFonts w:ascii="Arial" w:hAnsi="Arial" w:cs="Arial"/>
                <w:b/>
                <w:bCs/>
                <w:color w:val="333333"/>
              </w:rPr>
              <w:t>97,05</w:t>
            </w:r>
          </w:p>
        </w:tc>
      </w:tr>
      <w:tr w:rsidR="00DA52D3" w:rsidRPr="00DA52D3" w:rsidTr="000E42AC">
        <w:trPr>
          <w:trHeight w:val="315"/>
        </w:trPr>
        <w:tc>
          <w:tcPr>
            <w:tcW w:w="4268" w:type="dxa"/>
            <w:tcBorders>
              <w:top w:val="nil"/>
              <w:left w:val="single" w:sz="4" w:space="0" w:color="auto"/>
              <w:bottom w:val="single" w:sz="4" w:space="0" w:color="auto"/>
              <w:right w:val="single" w:sz="8" w:space="0" w:color="auto"/>
            </w:tcBorders>
            <w:shd w:val="clear" w:color="auto" w:fill="auto"/>
            <w:noWrap/>
            <w:hideMark/>
          </w:tcPr>
          <w:p w:rsidR="00DA52D3" w:rsidRPr="00DA52D3" w:rsidRDefault="00DA52D3" w:rsidP="00DA52D3">
            <w:pPr>
              <w:rPr>
                <w:rFonts w:ascii="Arial" w:hAnsi="Arial" w:cs="Arial"/>
                <w:b/>
                <w:bCs/>
                <w:color w:val="333333"/>
              </w:rPr>
            </w:pPr>
            <w:r w:rsidRPr="00DA52D3">
              <w:rPr>
                <w:rFonts w:ascii="Arial" w:hAnsi="Arial" w:cs="Arial"/>
                <w:b/>
                <w:bCs/>
                <w:color w:val="333333"/>
              </w:rPr>
              <w:t>НАЛОГИ НА ПРИБЫЛЬ, ДОХОДЫ</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4 200 000,00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3 915 986,13</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bCs/>
              </w:rPr>
            </w:pPr>
            <w:r w:rsidRPr="00DA52D3">
              <w:rPr>
                <w:rFonts w:ascii="Arial" w:hAnsi="Arial" w:cs="Arial"/>
                <w:b/>
                <w:bCs/>
              </w:rPr>
              <w:t>93,24</w:t>
            </w:r>
          </w:p>
        </w:tc>
      </w:tr>
      <w:tr w:rsidR="00DA52D3" w:rsidRPr="00DA52D3" w:rsidTr="000E42AC">
        <w:trPr>
          <w:trHeight w:val="315"/>
        </w:trPr>
        <w:tc>
          <w:tcPr>
            <w:tcW w:w="4268" w:type="dxa"/>
            <w:tcBorders>
              <w:top w:val="nil"/>
              <w:left w:val="single" w:sz="4" w:space="0" w:color="auto"/>
              <w:bottom w:val="single" w:sz="4" w:space="0" w:color="auto"/>
              <w:right w:val="single" w:sz="8" w:space="0" w:color="auto"/>
            </w:tcBorders>
            <w:shd w:val="clear" w:color="auto" w:fill="auto"/>
            <w:noWrap/>
            <w:hideMark/>
          </w:tcPr>
          <w:p w:rsidR="00DA52D3" w:rsidRPr="00DA52D3" w:rsidRDefault="00DA52D3" w:rsidP="00DA52D3">
            <w:pPr>
              <w:rPr>
                <w:rFonts w:ascii="Arial" w:hAnsi="Arial" w:cs="Arial"/>
                <w:color w:val="333333"/>
              </w:rPr>
            </w:pPr>
            <w:r w:rsidRPr="00DA52D3">
              <w:rPr>
                <w:rFonts w:ascii="Arial" w:hAnsi="Arial" w:cs="Arial"/>
                <w:color w:val="333333"/>
              </w:rPr>
              <w:t>Налог на доходы физических лиц</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4 200 000,00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3 915 986,13</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Cs/>
              </w:rPr>
            </w:pPr>
            <w:r w:rsidRPr="00DA52D3">
              <w:rPr>
                <w:rFonts w:ascii="Arial" w:hAnsi="Arial" w:cs="Arial"/>
                <w:bCs/>
              </w:rPr>
              <w:t>93,24</w:t>
            </w:r>
          </w:p>
        </w:tc>
      </w:tr>
      <w:tr w:rsidR="00DA52D3" w:rsidRPr="00DA52D3" w:rsidTr="000E42AC">
        <w:trPr>
          <w:trHeight w:val="315"/>
        </w:trPr>
        <w:tc>
          <w:tcPr>
            <w:tcW w:w="4268" w:type="dxa"/>
            <w:tcBorders>
              <w:top w:val="nil"/>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b/>
                <w:bCs/>
                <w:color w:val="333333"/>
              </w:rPr>
            </w:pPr>
            <w:r w:rsidRPr="00DA52D3">
              <w:rPr>
                <w:rFonts w:ascii="Arial" w:hAnsi="Arial" w:cs="Arial"/>
                <w:b/>
                <w:bCs/>
                <w:color w:val="333333"/>
              </w:rPr>
              <w:t>НАЛОГИ НА СОВОКУПНЫЙ ДОХОД</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8 362 500,00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8 354 127,83</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rPr>
            </w:pPr>
            <w:r w:rsidRPr="00DA52D3">
              <w:rPr>
                <w:rFonts w:ascii="Arial" w:hAnsi="Arial" w:cs="Arial"/>
                <w:b/>
              </w:rPr>
              <w:t>99,90</w:t>
            </w:r>
          </w:p>
        </w:tc>
      </w:tr>
      <w:tr w:rsidR="00DA52D3" w:rsidRPr="00DA52D3" w:rsidTr="000E42AC">
        <w:trPr>
          <w:trHeight w:val="471"/>
        </w:trPr>
        <w:tc>
          <w:tcPr>
            <w:tcW w:w="4268" w:type="dxa"/>
            <w:tcBorders>
              <w:top w:val="nil"/>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color w:val="333333"/>
              </w:rPr>
            </w:pPr>
            <w:r w:rsidRPr="00DA52D3">
              <w:rPr>
                <w:rFonts w:ascii="Arial" w:hAnsi="Arial" w:cs="Arial"/>
                <w:color w:val="333333"/>
              </w:rPr>
              <w:t>Налог, взимаемый в связи с применением упрощенной системы налогообложения</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40 500,00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32 562,63</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rPr>
            </w:pPr>
            <w:r w:rsidRPr="00DA52D3">
              <w:rPr>
                <w:rFonts w:ascii="Arial" w:hAnsi="Arial" w:cs="Arial"/>
              </w:rPr>
              <w:t>80,40</w:t>
            </w:r>
          </w:p>
        </w:tc>
      </w:tr>
      <w:tr w:rsidR="00DA52D3" w:rsidRPr="00DA52D3" w:rsidTr="000E42AC">
        <w:trPr>
          <w:trHeight w:val="315"/>
        </w:trPr>
        <w:tc>
          <w:tcPr>
            <w:tcW w:w="4268" w:type="dxa"/>
            <w:tcBorders>
              <w:top w:val="nil"/>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color w:val="333333"/>
              </w:rPr>
            </w:pPr>
            <w:r w:rsidRPr="00DA52D3">
              <w:rPr>
                <w:rFonts w:ascii="Arial" w:hAnsi="Arial" w:cs="Arial"/>
                <w:color w:val="333333"/>
              </w:rPr>
              <w:t>Единый сельскохозяйственный налог</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8 322 000,00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8 321 565,20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rPr>
            </w:pPr>
            <w:r w:rsidRPr="00DA52D3">
              <w:rPr>
                <w:rFonts w:ascii="Arial" w:hAnsi="Arial" w:cs="Arial"/>
              </w:rPr>
              <w:t>99,99</w:t>
            </w:r>
          </w:p>
        </w:tc>
      </w:tr>
      <w:tr w:rsidR="00DA52D3" w:rsidRPr="00DA52D3" w:rsidTr="000E42AC">
        <w:trPr>
          <w:trHeight w:val="315"/>
        </w:trPr>
        <w:tc>
          <w:tcPr>
            <w:tcW w:w="4268" w:type="dxa"/>
            <w:tcBorders>
              <w:top w:val="nil"/>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b/>
                <w:bCs/>
                <w:color w:val="333333"/>
              </w:rPr>
            </w:pPr>
            <w:r w:rsidRPr="00DA52D3">
              <w:rPr>
                <w:rFonts w:ascii="Arial" w:hAnsi="Arial" w:cs="Arial"/>
                <w:b/>
                <w:bCs/>
                <w:color w:val="333333"/>
              </w:rPr>
              <w:t>НАЛОГИ НА ИМУЩЕСТВО</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222 000,00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137 436,79</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bCs/>
              </w:rPr>
            </w:pPr>
            <w:r w:rsidRPr="00DA52D3">
              <w:rPr>
                <w:rFonts w:ascii="Arial" w:hAnsi="Arial" w:cs="Arial"/>
                <w:b/>
                <w:bCs/>
              </w:rPr>
              <w:t>61,90</w:t>
            </w:r>
          </w:p>
        </w:tc>
      </w:tr>
      <w:tr w:rsidR="00DA52D3" w:rsidRPr="00DA52D3" w:rsidTr="000E42AC">
        <w:trPr>
          <w:trHeight w:val="315"/>
        </w:trPr>
        <w:tc>
          <w:tcPr>
            <w:tcW w:w="4268" w:type="dxa"/>
            <w:tcBorders>
              <w:top w:val="nil"/>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color w:val="333333"/>
              </w:rPr>
            </w:pPr>
            <w:r w:rsidRPr="00DA52D3">
              <w:rPr>
                <w:rFonts w:ascii="Arial" w:hAnsi="Arial" w:cs="Arial"/>
                <w:color w:val="333333"/>
              </w:rPr>
              <w:t>Налог на имущество физических лиц</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3 500,00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3 225,28</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rPr>
            </w:pPr>
            <w:r w:rsidRPr="00DA52D3">
              <w:rPr>
                <w:rFonts w:ascii="Arial" w:hAnsi="Arial" w:cs="Arial"/>
              </w:rPr>
              <w:t>92,15</w:t>
            </w:r>
          </w:p>
        </w:tc>
      </w:tr>
      <w:tr w:rsidR="00DA52D3" w:rsidRPr="00DA52D3" w:rsidTr="000E42AC">
        <w:trPr>
          <w:trHeight w:val="315"/>
        </w:trPr>
        <w:tc>
          <w:tcPr>
            <w:tcW w:w="4268" w:type="dxa"/>
            <w:tcBorders>
              <w:top w:val="nil"/>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color w:val="333333"/>
              </w:rPr>
            </w:pPr>
            <w:r w:rsidRPr="00DA52D3">
              <w:rPr>
                <w:rFonts w:ascii="Arial" w:hAnsi="Arial" w:cs="Arial"/>
                <w:color w:val="333333"/>
              </w:rPr>
              <w:t>Земельный налог</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218 500,00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134 211,51</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rPr>
            </w:pPr>
            <w:r w:rsidRPr="00DA52D3">
              <w:rPr>
                <w:rFonts w:ascii="Arial" w:hAnsi="Arial" w:cs="Arial"/>
              </w:rPr>
              <w:t>61,42</w:t>
            </w:r>
          </w:p>
        </w:tc>
      </w:tr>
      <w:tr w:rsidR="00DA52D3" w:rsidRPr="00DA52D3" w:rsidTr="000E42AC">
        <w:trPr>
          <w:trHeight w:val="315"/>
        </w:trPr>
        <w:tc>
          <w:tcPr>
            <w:tcW w:w="4268" w:type="dxa"/>
            <w:tcBorders>
              <w:top w:val="nil"/>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b/>
                <w:bCs/>
                <w:color w:val="333333"/>
              </w:rPr>
            </w:pPr>
            <w:r w:rsidRPr="00DA52D3">
              <w:rPr>
                <w:rFonts w:ascii="Arial" w:hAnsi="Arial" w:cs="Arial"/>
                <w:b/>
                <w:bCs/>
                <w:color w:val="333333"/>
              </w:rPr>
              <w:t>НЕНАЛОГОВЫЕ ДОХОДЫ</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bCs/>
                <w:color w:val="333333"/>
              </w:rPr>
            </w:pPr>
            <w:r w:rsidRPr="00DA52D3">
              <w:rPr>
                <w:rFonts w:ascii="Arial" w:hAnsi="Arial" w:cs="Arial"/>
                <w:b/>
                <w:bCs/>
                <w:color w:val="333333"/>
              </w:rPr>
              <w:t>2 325 000,00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bCs/>
                <w:color w:val="333333"/>
              </w:rPr>
            </w:pPr>
            <w:r w:rsidRPr="00DA52D3">
              <w:rPr>
                <w:rFonts w:ascii="Arial" w:hAnsi="Arial" w:cs="Arial"/>
                <w:b/>
                <w:bCs/>
                <w:color w:val="333333"/>
              </w:rPr>
              <w:t>1 228 076,71</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bCs/>
                <w:color w:val="333333"/>
              </w:rPr>
            </w:pPr>
            <w:r w:rsidRPr="00DA52D3">
              <w:rPr>
                <w:rFonts w:ascii="Arial" w:hAnsi="Arial" w:cs="Arial"/>
                <w:b/>
                <w:bCs/>
                <w:color w:val="333333"/>
              </w:rPr>
              <w:t>52,82</w:t>
            </w:r>
          </w:p>
        </w:tc>
      </w:tr>
      <w:tr w:rsidR="00DA52D3" w:rsidRPr="00DA52D3" w:rsidTr="000E42AC">
        <w:trPr>
          <w:trHeight w:val="690"/>
        </w:trPr>
        <w:tc>
          <w:tcPr>
            <w:tcW w:w="4268" w:type="dxa"/>
            <w:tcBorders>
              <w:top w:val="nil"/>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color w:val="333333"/>
              </w:rPr>
            </w:pPr>
            <w:r w:rsidRPr="00DA52D3">
              <w:rPr>
                <w:rFonts w:ascii="Arial" w:hAnsi="Arial" w:cs="Arial"/>
                <w:color w:val="333333"/>
              </w:rPr>
              <w:t>Доходы от использования имущества, находящегося в государственной и муниципальной собственности</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200 000,00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125 482,02</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Cs/>
              </w:rPr>
            </w:pPr>
            <w:r w:rsidRPr="00DA52D3">
              <w:rPr>
                <w:rFonts w:ascii="Arial" w:hAnsi="Arial" w:cs="Arial"/>
                <w:bCs/>
              </w:rPr>
              <w:t>62,74</w:t>
            </w:r>
          </w:p>
        </w:tc>
      </w:tr>
      <w:tr w:rsidR="00DA52D3" w:rsidRPr="00DA52D3" w:rsidTr="000E42AC">
        <w:trPr>
          <w:trHeight w:val="511"/>
        </w:trPr>
        <w:tc>
          <w:tcPr>
            <w:tcW w:w="4268" w:type="dxa"/>
            <w:tcBorders>
              <w:top w:val="nil"/>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color w:val="333333"/>
              </w:rPr>
            </w:pPr>
            <w:r w:rsidRPr="00DA52D3">
              <w:rPr>
                <w:rFonts w:ascii="Arial" w:hAnsi="Arial" w:cs="Arial"/>
                <w:color w:val="333333"/>
              </w:rPr>
              <w:t>Доходы от оказания платных услуг (работ) и компенсации затрат государства</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25 000,00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21 588,85</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333333"/>
              </w:rPr>
            </w:pPr>
            <w:r w:rsidRPr="00DA52D3">
              <w:rPr>
                <w:rFonts w:ascii="Arial" w:hAnsi="Arial" w:cs="Arial"/>
                <w:color w:val="333333"/>
              </w:rPr>
              <w:t>86,36</w:t>
            </w:r>
          </w:p>
        </w:tc>
      </w:tr>
      <w:tr w:rsidR="00DA52D3" w:rsidRPr="00DA52D3" w:rsidTr="000E42AC">
        <w:trPr>
          <w:trHeight w:val="495"/>
        </w:trPr>
        <w:tc>
          <w:tcPr>
            <w:tcW w:w="4268" w:type="dxa"/>
            <w:tcBorders>
              <w:top w:val="nil"/>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color w:val="333333"/>
              </w:rPr>
            </w:pPr>
            <w:r w:rsidRPr="00DA52D3">
              <w:rPr>
                <w:rFonts w:ascii="Arial" w:hAnsi="Arial" w:cs="Arial"/>
                <w:color w:val="333333"/>
              </w:rPr>
              <w:t>Прочие поступления от денежных взысканий (штрафов) и иных сумм в возмещение ущерба</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2 100 000,00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1 081 005,84</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rPr>
            </w:pPr>
            <w:r w:rsidRPr="00DA52D3">
              <w:rPr>
                <w:rFonts w:ascii="Arial" w:hAnsi="Arial" w:cs="Arial"/>
              </w:rPr>
              <w:t>51,48</w:t>
            </w:r>
          </w:p>
        </w:tc>
      </w:tr>
      <w:tr w:rsidR="00DA52D3" w:rsidRPr="00DA52D3" w:rsidTr="000E42AC">
        <w:trPr>
          <w:trHeight w:val="315"/>
        </w:trPr>
        <w:tc>
          <w:tcPr>
            <w:tcW w:w="4268" w:type="dxa"/>
            <w:tcBorders>
              <w:top w:val="nil"/>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b/>
                <w:bCs/>
                <w:color w:val="333333"/>
              </w:rPr>
            </w:pPr>
            <w:r w:rsidRPr="00DA52D3">
              <w:rPr>
                <w:rFonts w:ascii="Arial" w:hAnsi="Arial" w:cs="Arial"/>
                <w:b/>
                <w:bCs/>
                <w:color w:val="333333"/>
              </w:rPr>
              <w:t>БЕЗВОЗМЕЗДНЫЕ ПОСТУПЛЕНИЯ</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27 818 581,81</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26 415 268,45</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bCs/>
              </w:rPr>
            </w:pPr>
            <w:r w:rsidRPr="00DA52D3">
              <w:rPr>
                <w:rFonts w:ascii="Arial" w:hAnsi="Arial" w:cs="Arial"/>
                <w:b/>
                <w:bCs/>
              </w:rPr>
              <w:t>94,95</w:t>
            </w:r>
          </w:p>
        </w:tc>
      </w:tr>
      <w:tr w:rsidR="00DA52D3" w:rsidRPr="00DA52D3" w:rsidTr="000E42AC">
        <w:trPr>
          <w:trHeight w:val="615"/>
        </w:trPr>
        <w:tc>
          <w:tcPr>
            <w:tcW w:w="4268" w:type="dxa"/>
            <w:tcBorders>
              <w:top w:val="nil"/>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b/>
                <w:bCs/>
                <w:color w:val="333333"/>
              </w:rPr>
            </w:pPr>
            <w:r w:rsidRPr="00DA52D3">
              <w:rPr>
                <w:rFonts w:ascii="Arial" w:hAnsi="Arial" w:cs="Arial"/>
                <w:b/>
                <w:bCs/>
                <w:color w:val="333333"/>
              </w:rPr>
              <w:t>БЕЗВОЗМЕЗДНЫЕ ПОСТУПЛЕНИЯ ОТ ДРУГИХ БЮДЖЕТОВ БЮДЖЕТНОЙ СИСТЕМЫ РОССИЙСКОЙ ФЕДЕРАЦИИ</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27 818 581,81</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27 270 545,70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bCs/>
              </w:rPr>
            </w:pPr>
            <w:r w:rsidRPr="00DA52D3">
              <w:rPr>
                <w:rFonts w:ascii="Arial" w:hAnsi="Arial" w:cs="Arial"/>
                <w:b/>
                <w:bCs/>
              </w:rPr>
              <w:t>98,02</w:t>
            </w:r>
          </w:p>
        </w:tc>
      </w:tr>
      <w:tr w:rsidR="00DA52D3" w:rsidRPr="00DA52D3" w:rsidTr="000E42AC">
        <w:trPr>
          <w:trHeight w:val="531"/>
        </w:trPr>
        <w:tc>
          <w:tcPr>
            <w:tcW w:w="4268" w:type="dxa"/>
            <w:tcBorders>
              <w:top w:val="single" w:sz="4" w:space="0" w:color="auto"/>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b/>
                <w:bCs/>
                <w:color w:val="333333"/>
              </w:rPr>
            </w:pPr>
            <w:r w:rsidRPr="00DA52D3">
              <w:rPr>
                <w:rFonts w:ascii="Arial" w:hAnsi="Arial" w:cs="Arial"/>
                <w:b/>
                <w:bCs/>
                <w:color w:val="333333"/>
              </w:rPr>
              <w:t>Дотации бюджетам субъектов Российской Федерации и муниципальных образований</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6 515 800,00</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6 515 800,00</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rPr>
            </w:pPr>
            <w:r w:rsidRPr="00DA52D3">
              <w:rPr>
                <w:rFonts w:ascii="Arial" w:hAnsi="Arial" w:cs="Arial"/>
                <w:b/>
              </w:rPr>
              <w:t>100,00</w:t>
            </w:r>
          </w:p>
        </w:tc>
      </w:tr>
      <w:tr w:rsidR="00DA52D3" w:rsidRPr="00DA52D3" w:rsidTr="000E42AC">
        <w:trPr>
          <w:trHeight w:val="630"/>
        </w:trPr>
        <w:tc>
          <w:tcPr>
            <w:tcW w:w="4268" w:type="dxa"/>
            <w:tcBorders>
              <w:top w:val="nil"/>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b/>
                <w:bCs/>
                <w:color w:val="333333"/>
              </w:rPr>
            </w:pPr>
            <w:r w:rsidRPr="00DA52D3">
              <w:rPr>
                <w:rFonts w:ascii="Arial" w:hAnsi="Arial" w:cs="Arial"/>
                <w:b/>
                <w:bCs/>
                <w:color w:val="333333"/>
              </w:rPr>
              <w:t>Субсидии бюджетам субъектов Российской Федерации и муниципальных образований (межбюджетные субсидии)</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20 527 770,11</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20 011 145,70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rPr>
            </w:pPr>
            <w:r w:rsidRPr="00DA52D3">
              <w:rPr>
                <w:rFonts w:ascii="Arial" w:hAnsi="Arial" w:cs="Arial"/>
                <w:b/>
              </w:rPr>
              <w:t>97,48</w:t>
            </w:r>
          </w:p>
        </w:tc>
      </w:tr>
      <w:tr w:rsidR="00DA52D3" w:rsidRPr="00DA52D3" w:rsidTr="000E42AC">
        <w:trPr>
          <w:trHeight w:val="846"/>
        </w:trPr>
        <w:tc>
          <w:tcPr>
            <w:tcW w:w="4268" w:type="dxa"/>
            <w:tcBorders>
              <w:top w:val="nil"/>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color w:val="333333"/>
              </w:rPr>
            </w:pPr>
            <w:r w:rsidRPr="00DA52D3">
              <w:rPr>
                <w:rFonts w:ascii="Arial" w:hAnsi="Arial" w:cs="Arial"/>
                <w:color w:val="333333"/>
              </w:rPr>
              <w:t xml:space="preserve">Субсидии бюджетам поселений на реализацию программы энергосбережения и повышения </w:t>
            </w:r>
            <w:r w:rsidRPr="00DA52D3">
              <w:rPr>
                <w:rFonts w:ascii="Arial" w:hAnsi="Arial" w:cs="Arial"/>
                <w:color w:val="333333"/>
              </w:rPr>
              <w:lastRenderedPageBreak/>
              <w:t>энергетической эффективности на период до 2020 года</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lastRenderedPageBreak/>
              <w:t>9 253 909,56</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9 191 310,89</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rPr>
            </w:pPr>
            <w:r w:rsidRPr="00DA52D3">
              <w:rPr>
                <w:rFonts w:ascii="Arial" w:hAnsi="Arial" w:cs="Arial"/>
              </w:rPr>
              <w:t>99,32</w:t>
            </w:r>
          </w:p>
        </w:tc>
      </w:tr>
      <w:tr w:rsidR="00DA52D3" w:rsidRPr="00DA52D3" w:rsidTr="000E42AC">
        <w:trPr>
          <w:trHeight w:val="315"/>
        </w:trPr>
        <w:tc>
          <w:tcPr>
            <w:tcW w:w="4268" w:type="dxa"/>
            <w:tcBorders>
              <w:top w:val="nil"/>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color w:val="333333"/>
              </w:rPr>
            </w:pPr>
            <w:r w:rsidRPr="00DA52D3">
              <w:rPr>
                <w:rFonts w:ascii="Arial" w:hAnsi="Arial" w:cs="Arial"/>
                <w:color w:val="333333"/>
              </w:rPr>
              <w:lastRenderedPageBreak/>
              <w:t xml:space="preserve">Прочие субсидии </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11 273 860,55</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10 819 834,81</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rPr>
            </w:pPr>
            <w:r w:rsidRPr="00DA52D3">
              <w:rPr>
                <w:rFonts w:ascii="Arial" w:hAnsi="Arial" w:cs="Arial"/>
              </w:rPr>
              <w:t>95,97</w:t>
            </w:r>
          </w:p>
        </w:tc>
      </w:tr>
      <w:tr w:rsidR="00DA52D3" w:rsidRPr="00DA52D3" w:rsidTr="000E42AC">
        <w:trPr>
          <w:trHeight w:val="360"/>
        </w:trPr>
        <w:tc>
          <w:tcPr>
            <w:tcW w:w="4268" w:type="dxa"/>
            <w:tcBorders>
              <w:top w:val="nil"/>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color w:val="333333"/>
              </w:rPr>
            </w:pPr>
            <w:r w:rsidRPr="00DA52D3">
              <w:rPr>
                <w:rFonts w:ascii="Arial" w:hAnsi="Arial" w:cs="Arial"/>
                <w:color w:val="333333"/>
              </w:rPr>
              <w:t>Прочие субсидии бюджетам поселений</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11 273 860,55</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10 819 834,81</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rPr>
            </w:pPr>
            <w:r w:rsidRPr="00DA52D3">
              <w:rPr>
                <w:rFonts w:ascii="Arial" w:hAnsi="Arial" w:cs="Arial"/>
              </w:rPr>
              <w:t>95,97</w:t>
            </w:r>
          </w:p>
        </w:tc>
      </w:tr>
      <w:tr w:rsidR="00DA52D3" w:rsidRPr="00DA52D3" w:rsidTr="000E42AC">
        <w:trPr>
          <w:trHeight w:val="501"/>
        </w:trPr>
        <w:tc>
          <w:tcPr>
            <w:tcW w:w="4268" w:type="dxa"/>
            <w:tcBorders>
              <w:top w:val="nil"/>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b/>
                <w:bCs/>
                <w:color w:val="333333"/>
              </w:rPr>
            </w:pPr>
            <w:r w:rsidRPr="00DA52D3">
              <w:rPr>
                <w:rFonts w:ascii="Arial" w:hAnsi="Arial" w:cs="Arial"/>
                <w:b/>
                <w:bCs/>
                <w:color w:val="333333"/>
              </w:rPr>
              <w:t>Субвенции бюджетам субъектов Российской Федерации и муниципальных образований</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145 011,70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113 600,00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b/>
              </w:rPr>
            </w:pPr>
            <w:r w:rsidRPr="00DA52D3">
              <w:rPr>
                <w:rFonts w:ascii="Arial" w:hAnsi="Arial" w:cs="Arial"/>
                <w:b/>
              </w:rPr>
              <w:t>78,34</w:t>
            </w:r>
          </w:p>
        </w:tc>
      </w:tr>
      <w:tr w:rsidR="00DA52D3" w:rsidRPr="00DA52D3" w:rsidTr="000E42AC">
        <w:trPr>
          <w:trHeight w:val="1035"/>
        </w:trPr>
        <w:tc>
          <w:tcPr>
            <w:tcW w:w="4268" w:type="dxa"/>
            <w:tcBorders>
              <w:top w:val="nil"/>
              <w:left w:val="single" w:sz="4" w:space="0" w:color="auto"/>
              <w:bottom w:val="single" w:sz="4" w:space="0" w:color="auto"/>
              <w:right w:val="single" w:sz="8" w:space="0" w:color="auto"/>
            </w:tcBorders>
            <w:shd w:val="clear" w:color="auto" w:fill="auto"/>
            <w:hideMark/>
          </w:tcPr>
          <w:p w:rsidR="00DA52D3" w:rsidRPr="00DA52D3" w:rsidRDefault="00DA52D3" w:rsidP="00DA52D3">
            <w:pPr>
              <w:rPr>
                <w:rFonts w:ascii="Arial" w:hAnsi="Arial" w:cs="Arial"/>
                <w:iCs/>
                <w:color w:val="333333"/>
              </w:rPr>
            </w:pPr>
            <w:r w:rsidRPr="00DA52D3">
              <w:rPr>
                <w:rFonts w:ascii="Arial" w:hAnsi="Arial" w:cs="Arial"/>
                <w:iCs/>
                <w:color w:val="333333"/>
              </w:rPr>
              <w:t>Субвенции бюджетам поселений на осуществление первичного воинского учета на территориях, где отсутствуют военные комиссариаты</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113 600,00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113 600,00</w:t>
            </w:r>
          </w:p>
        </w:tc>
        <w:tc>
          <w:tcPr>
            <w:tcW w:w="1780" w:type="dxa"/>
            <w:tcBorders>
              <w:top w:val="nil"/>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rPr>
            </w:pPr>
            <w:r w:rsidRPr="00DA52D3">
              <w:rPr>
                <w:rFonts w:ascii="Arial" w:hAnsi="Arial" w:cs="Arial"/>
              </w:rPr>
              <w:t>100,00</w:t>
            </w:r>
          </w:p>
        </w:tc>
      </w:tr>
      <w:tr w:rsidR="00DA52D3" w:rsidRPr="00DA52D3" w:rsidTr="000E42AC">
        <w:trPr>
          <w:trHeight w:val="278"/>
        </w:trPr>
        <w:tc>
          <w:tcPr>
            <w:tcW w:w="4268" w:type="dxa"/>
            <w:tcBorders>
              <w:top w:val="nil"/>
              <w:left w:val="single" w:sz="8" w:space="0" w:color="auto"/>
              <w:bottom w:val="single" w:sz="8" w:space="0" w:color="auto"/>
              <w:right w:val="single" w:sz="8" w:space="0" w:color="auto"/>
            </w:tcBorders>
            <w:shd w:val="clear" w:color="auto" w:fill="auto"/>
            <w:hideMark/>
          </w:tcPr>
          <w:p w:rsidR="00DA52D3" w:rsidRPr="00DA52D3" w:rsidRDefault="00DA52D3" w:rsidP="00DA52D3">
            <w:pPr>
              <w:rPr>
                <w:rFonts w:ascii="Arial" w:hAnsi="Arial" w:cs="Arial"/>
                <w:iCs/>
                <w:color w:val="333333"/>
              </w:rPr>
            </w:pPr>
            <w:r w:rsidRPr="00DA52D3">
              <w:rPr>
                <w:rFonts w:ascii="Arial" w:hAnsi="Arial" w:cs="Arial"/>
                <w:iCs/>
                <w:color w:val="333333"/>
              </w:rPr>
              <w:t>Субвенция на осуществление органами местного самоуправления муниципальных образований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ЗМО "Об административных правонарушениях"</w:t>
            </w:r>
          </w:p>
        </w:tc>
        <w:tc>
          <w:tcPr>
            <w:tcW w:w="1780" w:type="dxa"/>
            <w:tcBorders>
              <w:top w:val="nil"/>
              <w:left w:val="nil"/>
              <w:bottom w:val="single" w:sz="8" w:space="0" w:color="auto"/>
              <w:right w:val="nil"/>
            </w:tcBorders>
            <w:shd w:val="clear" w:color="auto" w:fill="auto"/>
            <w:noWrap/>
            <w:vAlign w:val="bottom"/>
            <w:hideMark/>
          </w:tcPr>
          <w:p w:rsidR="00DA52D3" w:rsidRPr="00DA52D3" w:rsidRDefault="00DA52D3" w:rsidP="00DA52D3">
            <w:pPr>
              <w:jc w:val="center"/>
              <w:rPr>
                <w:rFonts w:ascii="Arial" w:hAnsi="Arial" w:cs="Arial"/>
              </w:rPr>
            </w:pPr>
            <w:r w:rsidRPr="00DA52D3">
              <w:rPr>
                <w:rFonts w:ascii="Arial" w:hAnsi="Arial" w:cs="Arial"/>
              </w:rPr>
              <w:t>31 411,70</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DA52D3" w:rsidRPr="00DA52D3" w:rsidRDefault="00DA52D3" w:rsidP="00DA52D3">
            <w:pPr>
              <w:jc w:val="center"/>
              <w:rPr>
                <w:rFonts w:ascii="Arial" w:hAnsi="Arial" w:cs="Arial"/>
              </w:rPr>
            </w:pPr>
            <w:r w:rsidRPr="00DA52D3">
              <w:rPr>
                <w:rFonts w:ascii="Arial" w:hAnsi="Arial" w:cs="Arial"/>
              </w:rPr>
              <w:t>0,00</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rPr>
            </w:pPr>
            <w:r w:rsidRPr="00DA52D3">
              <w:rPr>
                <w:rFonts w:ascii="Arial" w:hAnsi="Arial" w:cs="Arial"/>
              </w:rPr>
              <w:t>00,00</w:t>
            </w:r>
          </w:p>
        </w:tc>
      </w:tr>
      <w:tr w:rsidR="00DA52D3" w:rsidRPr="00DA52D3" w:rsidTr="000E42AC">
        <w:trPr>
          <w:trHeight w:val="930"/>
        </w:trPr>
        <w:tc>
          <w:tcPr>
            <w:tcW w:w="4268" w:type="dxa"/>
            <w:tcBorders>
              <w:top w:val="single" w:sz="8" w:space="0" w:color="auto"/>
              <w:left w:val="single" w:sz="4" w:space="0" w:color="auto"/>
              <w:bottom w:val="single" w:sz="8" w:space="0" w:color="auto"/>
              <w:right w:val="single" w:sz="8" w:space="0" w:color="auto"/>
            </w:tcBorders>
            <w:shd w:val="clear" w:color="auto" w:fill="auto"/>
          </w:tcPr>
          <w:p w:rsidR="00DA52D3" w:rsidRPr="00DA52D3" w:rsidRDefault="00DA52D3" w:rsidP="00DA52D3">
            <w:pPr>
              <w:rPr>
                <w:rFonts w:ascii="Arial" w:hAnsi="Arial" w:cs="Arial"/>
              </w:rPr>
            </w:pPr>
            <w:r w:rsidRPr="00DA52D3">
              <w:rPr>
                <w:rFonts w:ascii="Arial" w:hAnsi="Arial" w:cs="Arial"/>
              </w:rPr>
              <w:t xml:space="preserve">Межбюджетные трансферты, передаваемые бюджетам поселений для компенсации </w:t>
            </w:r>
            <w:r w:rsidRPr="00DA52D3">
              <w:rPr>
                <w:rFonts w:ascii="Arial" w:hAnsi="Arial" w:cs="Arial"/>
              </w:rPr>
              <w:br/>
              <w:t>дополнительных расходов, возникших в результате решений, принятых органами власти другого уровня</w:t>
            </w:r>
          </w:p>
        </w:tc>
        <w:tc>
          <w:tcPr>
            <w:tcW w:w="1780" w:type="dxa"/>
            <w:tcBorders>
              <w:top w:val="nil"/>
              <w:left w:val="nil"/>
              <w:bottom w:val="single" w:sz="8" w:space="0" w:color="auto"/>
              <w:right w:val="nil"/>
            </w:tcBorders>
            <w:shd w:val="clear" w:color="auto" w:fill="auto"/>
            <w:noWrap/>
            <w:vAlign w:val="bottom"/>
          </w:tcPr>
          <w:p w:rsidR="00DA52D3" w:rsidRPr="00DA52D3" w:rsidRDefault="00DA52D3" w:rsidP="00DA52D3">
            <w:pPr>
              <w:jc w:val="center"/>
              <w:rPr>
                <w:rFonts w:ascii="Arial" w:hAnsi="Arial" w:cs="Arial"/>
                <w:color w:val="000000"/>
              </w:rPr>
            </w:pPr>
            <w:r w:rsidRPr="00DA52D3">
              <w:rPr>
                <w:rFonts w:ascii="Arial" w:hAnsi="Arial" w:cs="Arial"/>
                <w:color w:val="000000"/>
              </w:rPr>
              <w:t>630 000,00</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DA52D3" w:rsidRPr="00DA52D3" w:rsidRDefault="00DA52D3" w:rsidP="00DA52D3">
            <w:pPr>
              <w:jc w:val="center"/>
              <w:rPr>
                <w:rFonts w:ascii="Arial" w:hAnsi="Arial" w:cs="Arial"/>
                <w:color w:val="000000"/>
              </w:rPr>
            </w:pPr>
            <w:r w:rsidRPr="00DA52D3">
              <w:rPr>
                <w:rFonts w:ascii="Arial" w:hAnsi="Arial" w:cs="Arial"/>
                <w:color w:val="000000"/>
              </w:rPr>
              <w:t>630 000,00</w:t>
            </w:r>
          </w:p>
        </w:tc>
        <w:tc>
          <w:tcPr>
            <w:tcW w:w="1780" w:type="dxa"/>
            <w:tcBorders>
              <w:top w:val="nil"/>
              <w:left w:val="nil"/>
              <w:bottom w:val="single" w:sz="4" w:space="0" w:color="auto"/>
              <w:right w:val="single" w:sz="4" w:space="0" w:color="auto"/>
            </w:tcBorders>
            <w:shd w:val="clear" w:color="auto" w:fill="auto"/>
            <w:noWrap/>
            <w:vAlign w:val="bottom"/>
          </w:tcPr>
          <w:p w:rsidR="00DA52D3" w:rsidRPr="00DA52D3" w:rsidRDefault="00DA52D3" w:rsidP="00DA52D3">
            <w:pPr>
              <w:jc w:val="center"/>
              <w:rPr>
                <w:rFonts w:ascii="Arial" w:hAnsi="Arial" w:cs="Arial"/>
              </w:rPr>
            </w:pPr>
            <w:r w:rsidRPr="00DA52D3">
              <w:rPr>
                <w:rFonts w:ascii="Arial" w:hAnsi="Arial" w:cs="Arial"/>
              </w:rPr>
              <w:t>100,00</w:t>
            </w:r>
          </w:p>
        </w:tc>
      </w:tr>
      <w:tr w:rsidR="00DA52D3" w:rsidRPr="00DA52D3" w:rsidTr="000E42AC">
        <w:trPr>
          <w:trHeight w:val="930"/>
        </w:trPr>
        <w:tc>
          <w:tcPr>
            <w:tcW w:w="4268" w:type="dxa"/>
            <w:tcBorders>
              <w:top w:val="single" w:sz="8" w:space="0" w:color="auto"/>
              <w:left w:val="single" w:sz="4" w:space="0" w:color="auto"/>
              <w:bottom w:val="single" w:sz="8" w:space="0" w:color="auto"/>
              <w:right w:val="single" w:sz="8" w:space="0" w:color="auto"/>
            </w:tcBorders>
            <w:shd w:val="clear" w:color="auto" w:fill="auto"/>
            <w:hideMark/>
          </w:tcPr>
          <w:p w:rsidR="00DA52D3" w:rsidRPr="00DA52D3" w:rsidRDefault="00DA52D3" w:rsidP="00DA52D3">
            <w:pPr>
              <w:rPr>
                <w:rFonts w:ascii="Arial" w:hAnsi="Arial" w:cs="Arial"/>
                <w:b/>
                <w:bCs/>
                <w:color w:val="333333"/>
              </w:rPr>
            </w:pPr>
            <w:r w:rsidRPr="00DA52D3">
              <w:rPr>
                <w:rFonts w:ascii="Arial" w:hAnsi="Arial" w:cs="Arial"/>
                <w:b/>
                <w:bCs/>
                <w:color w:val="333333"/>
              </w:rPr>
              <w:t>ВОЗВРАТ ОСТАТКОВ СУБСИДИЙ, СУБВЕНЦИЙ И ИНЫХ МЕЖБЮДЖЕТНЫХ ТРАНСФЕРТОВ, ИМЕЮЩИХ ЦЕЛЕВОЕ НАЗНАЧЕНИЕ, ПРОШЛЫХ ЛЕТ</w:t>
            </w:r>
          </w:p>
        </w:tc>
        <w:tc>
          <w:tcPr>
            <w:tcW w:w="1780" w:type="dxa"/>
            <w:tcBorders>
              <w:top w:val="nil"/>
              <w:left w:val="nil"/>
              <w:bottom w:val="single" w:sz="8" w:space="0" w:color="auto"/>
              <w:right w:val="nil"/>
            </w:tcBorders>
            <w:shd w:val="clear" w:color="auto" w:fill="auto"/>
            <w:noWrap/>
            <w:vAlign w:val="bottom"/>
            <w:hideMark/>
          </w:tcPr>
          <w:p w:rsidR="00DA52D3" w:rsidRPr="00DA52D3" w:rsidRDefault="00DA52D3" w:rsidP="00DA52D3">
            <w:pPr>
              <w:jc w:val="center"/>
              <w:rPr>
                <w:rFonts w:ascii="Arial" w:hAnsi="Arial" w:cs="Arial"/>
                <w:b/>
                <w:bCs/>
              </w:rPr>
            </w:pPr>
            <w:r w:rsidRPr="00DA52D3">
              <w:rPr>
                <w:rFonts w:ascii="Arial" w:hAnsi="Arial" w:cs="Arial"/>
                <w:b/>
                <w:bCs/>
              </w:rPr>
              <w:t>0,00</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DA52D3" w:rsidRPr="00DA52D3" w:rsidRDefault="00DA52D3" w:rsidP="00DA52D3">
            <w:pPr>
              <w:jc w:val="center"/>
              <w:rPr>
                <w:rFonts w:ascii="Arial" w:hAnsi="Arial" w:cs="Arial"/>
                <w:b/>
                <w:color w:val="000000"/>
              </w:rPr>
            </w:pPr>
            <w:r w:rsidRPr="00DA52D3">
              <w:rPr>
                <w:rFonts w:ascii="Arial" w:hAnsi="Arial" w:cs="Arial"/>
                <w:b/>
                <w:color w:val="000000"/>
              </w:rPr>
              <w:t>-855 277,25</w:t>
            </w:r>
          </w:p>
        </w:tc>
        <w:tc>
          <w:tcPr>
            <w:tcW w:w="1780" w:type="dxa"/>
            <w:tcBorders>
              <w:top w:val="nil"/>
              <w:left w:val="nil"/>
              <w:bottom w:val="single" w:sz="4" w:space="0" w:color="auto"/>
              <w:right w:val="single" w:sz="4" w:space="0" w:color="auto"/>
            </w:tcBorders>
            <w:shd w:val="clear" w:color="auto" w:fill="auto"/>
            <w:noWrap/>
            <w:vAlign w:val="bottom"/>
            <w:hideMark/>
          </w:tcPr>
          <w:p w:rsidR="00DA52D3" w:rsidRPr="00DA52D3" w:rsidRDefault="00DA52D3" w:rsidP="00DA52D3">
            <w:pPr>
              <w:jc w:val="center"/>
              <w:rPr>
                <w:rFonts w:ascii="Arial" w:hAnsi="Arial" w:cs="Arial"/>
                <w:b/>
                <w:bCs/>
              </w:rPr>
            </w:pPr>
            <w:r w:rsidRPr="00DA52D3">
              <w:rPr>
                <w:rFonts w:ascii="Arial" w:hAnsi="Arial" w:cs="Arial"/>
                <w:b/>
                <w:bCs/>
              </w:rPr>
              <w:t>0,00</w:t>
            </w:r>
          </w:p>
        </w:tc>
      </w:tr>
      <w:tr w:rsidR="00DA52D3" w:rsidRPr="00DA52D3" w:rsidTr="000E42AC">
        <w:trPr>
          <w:trHeight w:val="945"/>
        </w:trPr>
        <w:tc>
          <w:tcPr>
            <w:tcW w:w="4268" w:type="dxa"/>
            <w:tcBorders>
              <w:top w:val="single" w:sz="8" w:space="0" w:color="auto"/>
              <w:left w:val="single" w:sz="4" w:space="0" w:color="auto"/>
              <w:bottom w:val="single" w:sz="8" w:space="0" w:color="auto"/>
              <w:right w:val="single" w:sz="8" w:space="0" w:color="auto"/>
            </w:tcBorders>
            <w:shd w:val="clear" w:color="auto" w:fill="auto"/>
            <w:hideMark/>
          </w:tcPr>
          <w:p w:rsidR="00DA52D3" w:rsidRPr="00DA52D3" w:rsidRDefault="00DA52D3" w:rsidP="00DA52D3">
            <w:pPr>
              <w:rPr>
                <w:rFonts w:ascii="Arial" w:hAnsi="Arial" w:cs="Arial"/>
                <w:color w:val="333333"/>
              </w:rPr>
            </w:pPr>
            <w:r w:rsidRPr="00DA52D3">
              <w:rPr>
                <w:rFonts w:ascii="Arial" w:hAnsi="Arial" w:cs="Arial"/>
                <w:color w:val="333333"/>
              </w:rPr>
              <w:t>Возврат остатков субсидий, субвенций и иных межбюджетных трансфертов, имеющих целевое назначение, прошлых лет из бюджета поселений</w:t>
            </w:r>
          </w:p>
        </w:tc>
        <w:tc>
          <w:tcPr>
            <w:tcW w:w="1780" w:type="dxa"/>
            <w:tcBorders>
              <w:top w:val="nil"/>
              <w:left w:val="nil"/>
              <w:bottom w:val="single" w:sz="8" w:space="0" w:color="auto"/>
              <w:right w:val="nil"/>
            </w:tcBorders>
            <w:shd w:val="clear" w:color="auto" w:fill="auto"/>
            <w:noWrap/>
            <w:vAlign w:val="bottom"/>
            <w:hideMark/>
          </w:tcPr>
          <w:p w:rsidR="00DA52D3" w:rsidRPr="00DA52D3" w:rsidRDefault="00DA52D3" w:rsidP="00DA52D3">
            <w:pPr>
              <w:jc w:val="center"/>
              <w:rPr>
                <w:rFonts w:ascii="Arial" w:hAnsi="Arial" w:cs="Arial"/>
              </w:rPr>
            </w:pPr>
            <w:r w:rsidRPr="00DA52D3">
              <w:rPr>
                <w:rFonts w:ascii="Arial" w:hAnsi="Arial" w:cs="Arial"/>
              </w:rPr>
              <w:t>0,00</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-855 277,25</w:t>
            </w:r>
          </w:p>
        </w:tc>
        <w:tc>
          <w:tcPr>
            <w:tcW w:w="1780" w:type="dxa"/>
            <w:tcBorders>
              <w:top w:val="nil"/>
              <w:left w:val="nil"/>
              <w:bottom w:val="single" w:sz="4" w:space="0" w:color="auto"/>
              <w:right w:val="single" w:sz="4" w:space="0" w:color="auto"/>
            </w:tcBorders>
            <w:shd w:val="clear" w:color="auto" w:fill="auto"/>
            <w:noWrap/>
            <w:vAlign w:val="bottom"/>
            <w:hideMark/>
          </w:tcPr>
          <w:p w:rsidR="00DA52D3" w:rsidRPr="00DA52D3" w:rsidRDefault="00DA52D3" w:rsidP="00DA52D3">
            <w:pPr>
              <w:jc w:val="center"/>
              <w:rPr>
                <w:rFonts w:ascii="Arial" w:hAnsi="Arial" w:cs="Arial"/>
              </w:rPr>
            </w:pPr>
            <w:r w:rsidRPr="00DA52D3">
              <w:rPr>
                <w:rFonts w:ascii="Arial" w:hAnsi="Arial" w:cs="Arial"/>
              </w:rPr>
              <w:t>0,00</w:t>
            </w:r>
          </w:p>
        </w:tc>
      </w:tr>
      <w:tr w:rsidR="00DA52D3" w:rsidRPr="00DA52D3" w:rsidTr="000E42AC">
        <w:trPr>
          <w:trHeight w:val="330"/>
        </w:trPr>
        <w:tc>
          <w:tcPr>
            <w:tcW w:w="4268" w:type="dxa"/>
            <w:tcBorders>
              <w:top w:val="single" w:sz="8" w:space="0" w:color="auto"/>
              <w:left w:val="single" w:sz="4" w:space="0" w:color="auto"/>
              <w:bottom w:val="single" w:sz="8" w:space="0" w:color="auto"/>
              <w:right w:val="single" w:sz="8" w:space="0" w:color="auto"/>
            </w:tcBorders>
            <w:shd w:val="clear" w:color="auto" w:fill="auto"/>
            <w:hideMark/>
          </w:tcPr>
          <w:p w:rsidR="00DA52D3" w:rsidRPr="00DA52D3" w:rsidRDefault="00DA52D3" w:rsidP="00DA52D3">
            <w:pPr>
              <w:rPr>
                <w:rFonts w:ascii="Arial" w:hAnsi="Arial" w:cs="Arial"/>
                <w:b/>
                <w:bCs/>
                <w:color w:val="333333"/>
              </w:rPr>
            </w:pPr>
            <w:r w:rsidRPr="00DA52D3">
              <w:rPr>
                <w:rFonts w:ascii="Arial" w:hAnsi="Arial" w:cs="Arial"/>
                <w:b/>
                <w:bCs/>
                <w:color w:val="333333"/>
              </w:rPr>
              <w:t>Всего доходов</w:t>
            </w:r>
          </w:p>
        </w:tc>
        <w:tc>
          <w:tcPr>
            <w:tcW w:w="1780" w:type="dxa"/>
            <w:tcBorders>
              <w:top w:val="nil"/>
              <w:left w:val="nil"/>
              <w:bottom w:val="single" w:sz="8"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42 928 081,81</w:t>
            </w:r>
          </w:p>
        </w:tc>
        <w:tc>
          <w:tcPr>
            <w:tcW w:w="1780" w:type="dxa"/>
            <w:tcBorders>
              <w:top w:val="nil"/>
              <w:left w:val="nil"/>
              <w:bottom w:val="single" w:sz="8"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color w:val="000000"/>
              </w:rPr>
            </w:pPr>
            <w:r w:rsidRPr="00DA52D3">
              <w:rPr>
                <w:rFonts w:ascii="Arial" w:hAnsi="Arial" w:cs="Arial"/>
                <w:color w:val="000000"/>
              </w:rPr>
              <w:t>40 050 895,91</w:t>
            </w:r>
          </w:p>
        </w:tc>
        <w:tc>
          <w:tcPr>
            <w:tcW w:w="1780" w:type="dxa"/>
            <w:tcBorders>
              <w:top w:val="nil"/>
              <w:left w:val="nil"/>
              <w:bottom w:val="single" w:sz="8" w:space="0" w:color="auto"/>
              <w:right w:val="single" w:sz="8" w:space="0" w:color="auto"/>
            </w:tcBorders>
            <w:shd w:val="clear" w:color="auto" w:fill="auto"/>
            <w:noWrap/>
            <w:vAlign w:val="bottom"/>
            <w:hideMark/>
          </w:tcPr>
          <w:p w:rsidR="00DA52D3" w:rsidRPr="00DA52D3" w:rsidRDefault="00DA52D3" w:rsidP="00DA52D3">
            <w:pPr>
              <w:jc w:val="center"/>
              <w:rPr>
                <w:rFonts w:ascii="Arial" w:hAnsi="Arial" w:cs="Arial"/>
              </w:rPr>
            </w:pPr>
            <w:r w:rsidRPr="00DA52D3">
              <w:rPr>
                <w:rFonts w:ascii="Arial" w:hAnsi="Arial" w:cs="Arial"/>
              </w:rPr>
              <w:t>93,30</w:t>
            </w:r>
          </w:p>
        </w:tc>
      </w:tr>
    </w:tbl>
    <w:p w:rsidR="000E42AC" w:rsidRDefault="000E42AC" w:rsidP="00DA52D3">
      <w:pPr>
        <w:jc w:val="both"/>
        <w:rPr>
          <w:rFonts w:ascii="Arial" w:hAnsi="Arial" w:cs="Arial"/>
          <w:color w:val="333333"/>
        </w:rPr>
      </w:pPr>
    </w:p>
    <w:p w:rsidR="000E42AC" w:rsidRPr="000E42AC" w:rsidRDefault="000E42AC" w:rsidP="000E42AC">
      <w:pPr>
        <w:jc w:val="right"/>
        <w:rPr>
          <w:rFonts w:ascii="Arial" w:hAnsi="Arial" w:cs="Arial"/>
          <w:bCs/>
          <w:color w:val="333333"/>
        </w:rPr>
      </w:pPr>
      <w:r>
        <w:rPr>
          <w:rFonts w:ascii="Arial" w:hAnsi="Arial" w:cs="Arial"/>
          <w:color w:val="333333"/>
        </w:rPr>
        <w:br w:type="page"/>
      </w:r>
      <w:r w:rsidRPr="000E42AC">
        <w:rPr>
          <w:rFonts w:ascii="Arial" w:hAnsi="Arial" w:cs="Arial"/>
          <w:bCs/>
          <w:color w:val="333333"/>
        </w:rPr>
        <w:lastRenderedPageBreak/>
        <w:t>Приложение 2</w:t>
      </w:r>
    </w:p>
    <w:p w:rsidR="000E42AC" w:rsidRPr="000E42AC" w:rsidRDefault="000E42AC" w:rsidP="000E42AC">
      <w:pPr>
        <w:jc w:val="right"/>
        <w:rPr>
          <w:rFonts w:ascii="Arial" w:hAnsi="Arial" w:cs="Arial"/>
          <w:bCs/>
          <w:color w:val="333333"/>
        </w:rPr>
      </w:pPr>
      <w:r w:rsidRPr="000E42AC">
        <w:rPr>
          <w:rFonts w:ascii="Arial" w:hAnsi="Arial" w:cs="Arial"/>
          <w:bCs/>
          <w:color w:val="333333"/>
        </w:rPr>
        <w:t>к решению Совета депутатов</w:t>
      </w:r>
    </w:p>
    <w:p w:rsidR="000E42AC" w:rsidRPr="000E42AC" w:rsidRDefault="000E42AC" w:rsidP="000E42AC">
      <w:pPr>
        <w:jc w:val="right"/>
        <w:rPr>
          <w:rFonts w:ascii="Arial" w:hAnsi="Arial" w:cs="Arial"/>
          <w:bCs/>
          <w:color w:val="333333"/>
        </w:rPr>
      </w:pPr>
      <w:r w:rsidRPr="000E42AC">
        <w:rPr>
          <w:rFonts w:ascii="Arial" w:hAnsi="Arial" w:cs="Arial"/>
          <w:bCs/>
          <w:color w:val="333333"/>
        </w:rPr>
        <w:t>от хх.</w:t>
      </w:r>
      <w:r w:rsidR="00CB5C8D">
        <w:rPr>
          <w:rFonts w:ascii="Arial" w:hAnsi="Arial" w:cs="Arial"/>
          <w:bCs/>
          <w:color w:val="333333"/>
        </w:rPr>
        <w:t>хх</w:t>
      </w:r>
      <w:r w:rsidRPr="000E42AC">
        <w:rPr>
          <w:rFonts w:ascii="Arial" w:hAnsi="Arial" w:cs="Arial"/>
          <w:bCs/>
          <w:color w:val="333333"/>
        </w:rPr>
        <w:t xml:space="preserve">.2017 № </w:t>
      </w:r>
      <w:proofErr w:type="spellStart"/>
      <w:r w:rsidRPr="000E42AC">
        <w:rPr>
          <w:rFonts w:ascii="Arial" w:hAnsi="Arial" w:cs="Arial"/>
          <w:bCs/>
          <w:color w:val="333333"/>
        </w:rPr>
        <w:t>ххх</w:t>
      </w:r>
      <w:proofErr w:type="spellEnd"/>
    </w:p>
    <w:p w:rsidR="000E42AC" w:rsidRPr="000E42AC" w:rsidRDefault="000E42AC" w:rsidP="000E42AC">
      <w:pPr>
        <w:jc w:val="center"/>
        <w:rPr>
          <w:rFonts w:ascii="Arial" w:hAnsi="Arial" w:cs="Arial"/>
          <w:b/>
          <w:bCs/>
          <w:color w:val="333333"/>
        </w:rPr>
      </w:pPr>
    </w:p>
    <w:p w:rsidR="000E42AC" w:rsidRPr="000E42AC" w:rsidRDefault="000E42AC" w:rsidP="000E42AC">
      <w:pPr>
        <w:jc w:val="center"/>
        <w:rPr>
          <w:rFonts w:ascii="Arial" w:hAnsi="Arial" w:cs="Arial"/>
          <w:b/>
          <w:bCs/>
          <w:color w:val="333333"/>
        </w:rPr>
      </w:pPr>
      <w:r w:rsidRPr="000E42AC">
        <w:rPr>
          <w:rFonts w:ascii="Arial" w:hAnsi="Arial" w:cs="Arial"/>
          <w:b/>
          <w:bCs/>
          <w:color w:val="333333"/>
        </w:rPr>
        <w:t>ИСПОЛНЕНИЕ БЮДЖЕТА</w:t>
      </w:r>
    </w:p>
    <w:p w:rsidR="000E42AC" w:rsidRPr="000E42AC" w:rsidRDefault="000E42AC" w:rsidP="000E42AC">
      <w:pPr>
        <w:jc w:val="center"/>
        <w:rPr>
          <w:rFonts w:ascii="Arial" w:hAnsi="Arial" w:cs="Arial"/>
          <w:b/>
          <w:bCs/>
          <w:color w:val="333333"/>
        </w:rPr>
      </w:pPr>
      <w:r w:rsidRPr="000E42AC">
        <w:rPr>
          <w:rFonts w:ascii="Arial" w:hAnsi="Arial" w:cs="Arial"/>
          <w:b/>
          <w:bCs/>
          <w:color w:val="333333"/>
        </w:rPr>
        <w:t>МУНИЦИПАЛЬНОГО ОБРАЗОВАНИЯ СЕЛЬСКОЕ ПОСЕЛЕНИЕ ВАРЗУГА</w:t>
      </w:r>
    </w:p>
    <w:p w:rsidR="000E42AC" w:rsidRPr="000E42AC" w:rsidRDefault="000E42AC" w:rsidP="000E42AC">
      <w:pPr>
        <w:jc w:val="center"/>
        <w:rPr>
          <w:rFonts w:ascii="Arial" w:hAnsi="Arial" w:cs="Arial"/>
          <w:color w:val="333333"/>
        </w:rPr>
      </w:pPr>
      <w:r w:rsidRPr="000E42AC">
        <w:rPr>
          <w:rFonts w:ascii="Arial" w:hAnsi="Arial" w:cs="Arial"/>
          <w:b/>
          <w:bCs/>
          <w:color w:val="333333"/>
        </w:rPr>
        <w:t>ЗА 2016 ГОД ПО РАСХОДАМ</w:t>
      </w:r>
    </w:p>
    <w:p w:rsidR="000E42AC" w:rsidRPr="000E42AC" w:rsidRDefault="000E42AC" w:rsidP="000E42AC">
      <w:pPr>
        <w:jc w:val="center"/>
        <w:rPr>
          <w:rFonts w:ascii="Arial" w:hAnsi="Arial" w:cs="Arial"/>
          <w:color w:val="333333"/>
        </w:rPr>
      </w:pPr>
    </w:p>
    <w:tbl>
      <w:tblPr>
        <w:tblpPr w:leftFromText="180" w:rightFromText="180" w:vertAnchor="text" w:horzAnchor="margin" w:tblpX="210" w:tblpY="32"/>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9"/>
        <w:gridCol w:w="1596"/>
        <w:gridCol w:w="1824"/>
        <w:gridCol w:w="1824"/>
      </w:tblGrid>
      <w:tr w:rsidR="000E42AC" w:rsidRPr="000E42AC" w:rsidTr="000E42AC">
        <w:trPr>
          <w:cantSplit/>
          <w:trHeight w:val="1105"/>
        </w:trPr>
        <w:tc>
          <w:tcPr>
            <w:tcW w:w="4839"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spacing w:before="240" w:after="60"/>
              <w:ind w:right="-338"/>
              <w:jc w:val="center"/>
              <w:outlineLvl w:val="4"/>
              <w:rPr>
                <w:rFonts w:ascii="Arial" w:hAnsi="Arial" w:cs="Arial"/>
                <w:bCs/>
                <w:iCs/>
                <w:color w:val="333333"/>
              </w:rPr>
            </w:pPr>
            <w:r w:rsidRPr="000E42AC">
              <w:rPr>
                <w:rFonts w:ascii="Arial" w:hAnsi="Arial" w:cs="Arial"/>
                <w:bCs/>
                <w:iCs/>
                <w:color w:val="333333"/>
              </w:rPr>
              <w:t>Наименование разделов, подразделов</w:t>
            </w:r>
          </w:p>
        </w:tc>
        <w:tc>
          <w:tcPr>
            <w:tcW w:w="1596" w:type="dxa"/>
            <w:tcBorders>
              <w:top w:val="single" w:sz="4" w:space="0" w:color="auto"/>
              <w:left w:val="single" w:sz="4" w:space="0" w:color="auto"/>
              <w:right w:val="single" w:sz="4" w:space="0" w:color="auto"/>
            </w:tcBorders>
            <w:vAlign w:val="center"/>
          </w:tcPr>
          <w:p w:rsidR="000E42AC" w:rsidRPr="000E42AC" w:rsidRDefault="000E42AC" w:rsidP="000E42AC">
            <w:pPr>
              <w:jc w:val="center"/>
              <w:rPr>
                <w:rFonts w:ascii="Arial" w:hAnsi="Arial" w:cs="Arial"/>
                <w:color w:val="333333"/>
              </w:rPr>
            </w:pPr>
            <w:r w:rsidRPr="000E42AC">
              <w:rPr>
                <w:rFonts w:ascii="Arial" w:hAnsi="Arial" w:cs="Arial"/>
                <w:color w:val="333333"/>
              </w:rPr>
              <w:t>Утверждено на год</w:t>
            </w:r>
          </w:p>
        </w:tc>
        <w:tc>
          <w:tcPr>
            <w:tcW w:w="1824"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jc w:val="center"/>
              <w:rPr>
                <w:rFonts w:ascii="Arial" w:hAnsi="Arial" w:cs="Arial"/>
                <w:color w:val="333333"/>
              </w:rPr>
            </w:pPr>
          </w:p>
          <w:p w:rsidR="000E42AC" w:rsidRPr="000E42AC" w:rsidRDefault="000E42AC" w:rsidP="000E42AC">
            <w:pPr>
              <w:jc w:val="center"/>
              <w:rPr>
                <w:rFonts w:ascii="Arial" w:hAnsi="Arial" w:cs="Arial"/>
                <w:color w:val="333333"/>
              </w:rPr>
            </w:pPr>
            <w:r w:rsidRPr="000E42AC">
              <w:rPr>
                <w:rFonts w:ascii="Arial" w:hAnsi="Arial" w:cs="Arial"/>
                <w:color w:val="333333"/>
              </w:rPr>
              <w:t>Исполнено за  год</w:t>
            </w:r>
          </w:p>
          <w:p w:rsidR="000E42AC" w:rsidRPr="000E42AC" w:rsidRDefault="000E42AC" w:rsidP="000E42AC">
            <w:pPr>
              <w:jc w:val="center"/>
              <w:rPr>
                <w:rFonts w:ascii="Arial" w:hAnsi="Arial" w:cs="Arial"/>
                <w:color w:val="333333"/>
              </w:rPr>
            </w:pPr>
          </w:p>
        </w:tc>
        <w:tc>
          <w:tcPr>
            <w:tcW w:w="1824"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jc w:val="center"/>
              <w:rPr>
                <w:rFonts w:ascii="Arial" w:hAnsi="Arial" w:cs="Arial"/>
                <w:color w:val="333333"/>
              </w:rPr>
            </w:pPr>
            <w:r w:rsidRPr="000E42AC">
              <w:rPr>
                <w:rFonts w:ascii="Arial" w:hAnsi="Arial" w:cs="Arial"/>
                <w:color w:val="333333"/>
              </w:rPr>
              <w:t>% исполнения</w:t>
            </w:r>
          </w:p>
        </w:tc>
      </w:tr>
      <w:tr w:rsidR="000E42AC" w:rsidRPr="000E42AC" w:rsidTr="000E42AC">
        <w:trPr>
          <w:cantSplit/>
        </w:trPr>
        <w:tc>
          <w:tcPr>
            <w:tcW w:w="4839"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jc w:val="center"/>
              <w:rPr>
                <w:rFonts w:ascii="Arial" w:hAnsi="Arial" w:cs="Arial"/>
                <w:iCs/>
                <w:color w:val="333333"/>
              </w:rPr>
            </w:pPr>
            <w:r w:rsidRPr="000E42AC">
              <w:rPr>
                <w:rFonts w:ascii="Arial" w:hAnsi="Arial" w:cs="Arial"/>
                <w:iCs/>
                <w:color w:val="333333"/>
              </w:rPr>
              <w:t>1</w:t>
            </w:r>
          </w:p>
        </w:tc>
        <w:tc>
          <w:tcPr>
            <w:tcW w:w="1596"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jc w:val="center"/>
              <w:rPr>
                <w:rFonts w:ascii="Arial" w:hAnsi="Arial" w:cs="Arial"/>
                <w:iCs/>
                <w:color w:val="333333"/>
              </w:rPr>
            </w:pPr>
            <w:r w:rsidRPr="000E42AC">
              <w:rPr>
                <w:rFonts w:ascii="Arial" w:hAnsi="Arial" w:cs="Arial"/>
                <w:iCs/>
                <w:color w:val="333333"/>
              </w:rPr>
              <w:t>2</w:t>
            </w:r>
          </w:p>
        </w:tc>
        <w:tc>
          <w:tcPr>
            <w:tcW w:w="1824"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jc w:val="center"/>
              <w:rPr>
                <w:rFonts w:ascii="Arial" w:hAnsi="Arial" w:cs="Arial"/>
                <w:iCs/>
                <w:color w:val="333333"/>
              </w:rPr>
            </w:pPr>
            <w:r w:rsidRPr="000E42AC">
              <w:rPr>
                <w:rFonts w:ascii="Arial" w:hAnsi="Arial" w:cs="Arial"/>
                <w:iCs/>
                <w:color w:val="333333"/>
              </w:rPr>
              <w:t>4</w:t>
            </w:r>
          </w:p>
        </w:tc>
        <w:tc>
          <w:tcPr>
            <w:tcW w:w="1824"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jc w:val="center"/>
              <w:rPr>
                <w:rFonts w:ascii="Arial" w:hAnsi="Arial" w:cs="Arial"/>
                <w:iCs/>
                <w:color w:val="333333"/>
              </w:rPr>
            </w:pPr>
            <w:r w:rsidRPr="000E42AC">
              <w:rPr>
                <w:rFonts w:ascii="Arial" w:hAnsi="Arial" w:cs="Arial"/>
                <w:iCs/>
                <w:color w:val="333333"/>
              </w:rPr>
              <w:t>5</w:t>
            </w:r>
          </w:p>
        </w:tc>
      </w:tr>
      <w:tr w:rsidR="000E42AC" w:rsidRPr="000E42AC" w:rsidTr="000E42AC">
        <w:trPr>
          <w:cantSplit/>
          <w:trHeight w:val="231"/>
        </w:trPr>
        <w:tc>
          <w:tcPr>
            <w:tcW w:w="4839" w:type="dxa"/>
            <w:tcBorders>
              <w:top w:val="single" w:sz="4" w:space="0" w:color="auto"/>
              <w:left w:val="single" w:sz="4" w:space="0" w:color="auto"/>
              <w:bottom w:val="single" w:sz="4" w:space="0" w:color="auto"/>
              <w:right w:val="single" w:sz="4" w:space="0" w:color="auto"/>
            </w:tcBorders>
          </w:tcPr>
          <w:p w:rsidR="000E42AC" w:rsidRPr="000E42AC" w:rsidRDefault="000E42AC" w:rsidP="000E42AC">
            <w:pPr>
              <w:spacing w:after="120"/>
              <w:rPr>
                <w:rFonts w:ascii="Arial" w:hAnsi="Arial" w:cs="Arial"/>
                <w:b/>
                <w:color w:val="333333"/>
              </w:rPr>
            </w:pPr>
            <w:r w:rsidRPr="000E42AC">
              <w:rPr>
                <w:rFonts w:ascii="Arial" w:hAnsi="Arial" w:cs="Arial"/>
                <w:b/>
                <w:color w:val="333333"/>
              </w:rPr>
              <w:t>Общегосударственные вопросы</w:t>
            </w:r>
          </w:p>
        </w:tc>
        <w:tc>
          <w:tcPr>
            <w:tcW w:w="1596"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7 596 700,00</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7 148 120,57</w:t>
            </w:r>
          </w:p>
        </w:tc>
        <w:tc>
          <w:tcPr>
            <w:tcW w:w="1824" w:type="dxa"/>
            <w:tcBorders>
              <w:top w:val="single" w:sz="4" w:space="0" w:color="auto"/>
              <w:left w:val="single" w:sz="4" w:space="0" w:color="auto"/>
              <w:bottom w:val="single" w:sz="4" w:space="0" w:color="auto"/>
              <w:right w:val="single" w:sz="4" w:space="0" w:color="auto"/>
            </w:tcBorders>
          </w:tcPr>
          <w:p w:rsidR="000E42AC" w:rsidRPr="000E42AC" w:rsidRDefault="000E42AC" w:rsidP="000E42AC">
            <w:pPr>
              <w:spacing w:after="120"/>
              <w:ind w:left="45"/>
              <w:jc w:val="center"/>
              <w:rPr>
                <w:rFonts w:ascii="Arial" w:hAnsi="Arial" w:cs="Arial"/>
                <w:color w:val="333333"/>
              </w:rPr>
            </w:pPr>
            <w:r w:rsidRPr="000E42AC">
              <w:rPr>
                <w:rFonts w:ascii="Arial" w:hAnsi="Arial" w:cs="Arial"/>
                <w:color w:val="333333"/>
              </w:rPr>
              <w:t>94,1</w:t>
            </w:r>
          </w:p>
        </w:tc>
      </w:tr>
      <w:tr w:rsidR="000E42AC" w:rsidRPr="000E42AC" w:rsidTr="000E42AC">
        <w:trPr>
          <w:cantSplit/>
        </w:trPr>
        <w:tc>
          <w:tcPr>
            <w:tcW w:w="4839"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rPr>
                <w:rFonts w:ascii="Arial" w:hAnsi="Arial" w:cs="Arial"/>
                <w:b/>
                <w:color w:val="333333"/>
              </w:rPr>
            </w:pPr>
            <w:r w:rsidRPr="000E42AC">
              <w:rPr>
                <w:rFonts w:ascii="Arial" w:hAnsi="Arial" w:cs="Arial"/>
                <w:b/>
                <w:color w:val="333333"/>
              </w:rPr>
              <w:t>Национальная оборона</w:t>
            </w:r>
          </w:p>
        </w:tc>
        <w:tc>
          <w:tcPr>
            <w:tcW w:w="1596"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113 600,00</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113 600,00</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333333"/>
              </w:rPr>
            </w:pPr>
            <w:r w:rsidRPr="000E42AC">
              <w:rPr>
                <w:rFonts w:ascii="Arial" w:hAnsi="Arial" w:cs="Arial"/>
                <w:color w:val="333333"/>
              </w:rPr>
              <w:t>100,0</w:t>
            </w:r>
          </w:p>
        </w:tc>
      </w:tr>
      <w:tr w:rsidR="000E42AC" w:rsidRPr="000E42AC" w:rsidTr="000E42AC">
        <w:trPr>
          <w:cantSplit/>
        </w:trPr>
        <w:tc>
          <w:tcPr>
            <w:tcW w:w="4839"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rPr>
                <w:rFonts w:ascii="Arial" w:hAnsi="Arial" w:cs="Arial"/>
                <w:b/>
                <w:color w:val="333333"/>
              </w:rPr>
            </w:pPr>
            <w:r w:rsidRPr="000E42AC">
              <w:rPr>
                <w:rFonts w:ascii="Arial" w:hAnsi="Arial" w:cs="Arial"/>
                <w:b/>
                <w:color w:val="333333"/>
              </w:rPr>
              <w:t>Национальная безопасность и правоохранительная деятельность</w:t>
            </w:r>
          </w:p>
        </w:tc>
        <w:tc>
          <w:tcPr>
            <w:tcW w:w="1596"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259 000,00</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215 578,95</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Cs/>
                <w:color w:val="333333"/>
              </w:rPr>
            </w:pPr>
            <w:r w:rsidRPr="000E42AC">
              <w:rPr>
                <w:rFonts w:ascii="Arial" w:hAnsi="Arial" w:cs="Arial"/>
                <w:bCs/>
                <w:color w:val="333333"/>
              </w:rPr>
              <w:t>83,2</w:t>
            </w:r>
          </w:p>
        </w:tc>
      </w:tr>
      <w:tr w:rsidR="000E42AC" w:rsidRPr="000E42AC" w:rsidTr="000E42AC">
        <w:trPr>
          <w:cantSplit/>
        </w:trPr>
        <w:tc>
          <w:tcPr>
            <w:tcW w:w="4839"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rPr>
                <w:rFonts w:ascii="Arial" w:hAnsi="Arial" w:cs="Arial"/>
                <w:b/>
                <w:color w:val="333333"/>
              </w:rPr>
            </w:pPr>
            <w:r w:rsidRPr="000E42AC">
              <w:rPr>
                <w:rFonts w:ascii="Arial" w:hAnsi="Arial" w:cs="Arial"/>
                <w:b/>
                <w:color w:val="333333"/>
              </w:rPr>
              <w:t>Национальная экономика</w:t>
            </w:r>
          </w:p>
        </w:tc>
        <w:tc>
          <w:tcPr>
            <w:tcW w:w="1596"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21 950 229,68</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21 052 417,40</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333333"/>
              </w:rPr>
            </w:pPr>
            <w:r w:rsidRPr="000E42AC">
              <w:rPr>
                <w:rFonts w:ascii="Arial" w:hAnsi="Arial" w:cs="Arial"/>
                <w:color w:val="333333"/>
              </w:rPr>
              <w:t>95,9</w:t>
            </w:r>
          </w:p>
        </w:tc>
      </w:tr>
      <w:tr w:rsidR="000E42AC" w:rsidRPr="000E42AC" w:rsidTr="000E42AC">
        <w:trPr>
          <w:cantSplit/>
          <w:trHeight w:val="310"/>
        </w:trPr>
        <w:tc>
          <w:tcPr>
            <w:tcW w:w="4839"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rPr>
                <w:rFonts w:ascii="Arial" w:hAnsi="Arial" w:cs="Arial"/>
                <w:b/>
                <w:color w:val="333333"/>
              </w:rPr>
            </w:pPr>
            <w:r w:rsidRPr="000E42AC">
              <w:rPr>
                <w:rFonts w:ascii="Arial" w:hAnsi="Arial" w:cs="Arial"/>
                <w:b/>
                <w:color w:val="333333"/>
              </w:rPr>
              <w:t>Жилищно-коммунальное хозяйство</w:t>
            </w:r>
          </w:p>
        </w:tc>
        <w:tc>
          <w:tcPr>
            <w:tcW w:w="1596"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14 406 235,41</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12 635 486,69</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333333"/>
              </w:rPr>
            </w:pPr>
            <w:r w:rsidRPr="000E42AC">
              <w:rPr>
                <w:rFonts w:ascii="Arial" w:hAnsi="Arial" w:cs="Arial"/>
                <w:color w:val="333333"/>
              </w:rPr>
              <w:t>87,7</w:t>
            </w:r>
          </w:p>
        </w:tc>
      </w:tr>
      <w:tr w:rsidR="000E42AC" w:rsidRPr="000E42AC" w:rsidTr="000E42AC">
        <w:trPr>
          <w:cantSplit/>
        </w:trPr>
        <w:tc>
          <w:tcPr>
            <w:tcW w:w="4839"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rPr>
                <w:rFonts w:ascii="Arial" w:hAnsi="Arial" w:cs="Arial"/>
                <w:b/>
                <w:bCs/>
                <w:color w:val="333333"/>
              </w:rPr>
            </w:pPr>
            <w:r w:rsidRPr="000E42AC">
              <w:rPr>
                <w:rFonts w:ascii="Arial" w:hAnsi="Arial" w:cs="Arial"/>
                <w:b/>
                <w:bCs/>
                <w:color w:val="333333"/>
              </w:rPr>
              <w:t>Охрана окружающей среды</w:t>
            </w:r>
          </w:p>
        </w:tc>
        <w:tc>
          <w:tcPr>
            <w:tcW w:w="1596"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95 000,00</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94 530,00</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Cs/>
                <w:color w:val="333333"/>
              </w:rPr>
            </w:pPr>
            <w:r w:rsidRPr="000E42AC">
              <w:rPr>
                <w:rFonts w:ascii="Arial" w:hAnsi="Arial" w:cs="Arial"/>
                <w:bCs/>
                <w:color w:val="333333"/>
              </w:rPr>
              <w:t>99,5</w:t>
            </w:r>
          </w:p>
        </w:tc>
      </w:tr>
      <w:tr w:rsidR="000E42AC" w:rsidRPr="000E42AC" w:rsidTr="000E42AC">
        <w:trPr>
          <w:cantSplit/>
        </w:trPr>
        <w:tc>
          <w:tcPr>
            <w:tcW w:w="4839"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rPr>
                <w:rFonts w:ascii="Arial" w:hAnsi="Arial" w:cs="Arial"/>
                <w:b/>
                <w:bCs/>
                <w:color w:val="333333"/>
              </w:rPr>
            </w:pPr>
            <w:r w:rsidRPr="000E42AC">
              <w:rPr>
                <w:rFonts w:ascii="Arial" w:hAnsi="Arial" w:cs="Arial"/>
                <w:b/>
                <w:bCs/>
                <w:color w:val="333333"/>
              </w:rPr>
              <w:t>Образование</w:t>
            </w:r>
          </w:p>
        </w:tc>
        <w:tc>
          <w:tcPr>
            <w:tcW w:w="1596"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114 000,00</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114 000,00</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Cs/>
                <w:color w:val="333333"/>
              </w:rPr>
            </w:pPr>
            <w:r w:rsidRPr="000E42AC">
              <w:rPr>
                <w:rFonts w:ascii="Arial" w:hAnsi="Arial" w:cs="Arial"/>
                <w:bCs/>
                <w:color w:val="333333"/>
              </w:rPr>
              <w:t>100,0</w:t>
            </w:r>
          </w:p>
        </w:tc>
      </w:tr>
      <w:tr w:rsidR="000E42AC" w:rsidRPr="000E42AC" w:rsidTr="000E42AC">
        <w:trPr>
          <w:cantSplit/>
        </w:trPr>
        <w:tc>
          <w:tcPr>
            <w:tcW w:w="4839"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rPr>
                <w:rFonts w:ascii="Arial" w:hAnsi="Arial" w:cs="Arial"/>
                <w:b/>
                <w:bCs/>
                <w:color w:val="333333"/>
              </w:rPr>
            </w:pPr>
            <w:r w:rsidRPr="000E42AC">
              <w:rPr>
                <w:rFonts w:ascii="Arial" w:hAnsi="Arial" w:cs="Arial"/>
                <w:b/>
                <w:bCs/>
                <w:color w:val="333333"/>
              </w:rPr>
              <w:t xml:space="preserve">Культура, кинематография </w:t>
            </w:r>
          </w:p>
        </w:tc>
        <w:tc>
          <w:tcPr>
            <w:tcW w:w="1596"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5 187 146,93</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5 187 144,46</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Cs/>
                <w:color w:val="333333"/>
              </w:rPr>
            </w:pPr>
            <w:r w:rsidRPr="000E42AC">
              <w:rPr>
                <w:rFonts w:ascii="Arial" w:hAnsi="Arial" w:cs="Arial"/>
                <w:bCs/>
                <w:color w:val="333333"/>
              </w:rPr>
              <w:t>100,0</w:t>
            </w:r>
          </w:p>
        </w:tc>
      </w:tr>
      <w:tr w:rsidR="000E42AC" w:rsidRPr="000E42AC" w:rsidTr="000E42AC">
        <w:trPr>
          <w:cantSplit/>
        </w:trPr>
        <w:tc>
          <w:tcPr>
            <w:tcW w:w="4839"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rPr>
                <w:rFonts w:ascii="Arial" w:hAnsi="Arial" w:cs="Arial"/>
                <w:b/>
                <w:bCs/>
                <w:color w:val="333333"/>
              </w:rPr>
            </w:pPr>
            <w:r w:rsidRPr="000E42AC">
              <w:rPr>
                <w:rFonts w:ascii="Arial" w:hAnsi="Arial" w:cs="Arial"/>
                <w:b/>
                <w:bCs/>
                <w:color w:val="333333"/>
              </w:rPr>
              <w:t xml:space="preserve"> Физическая культура и спорт</w:t>
            </w:r>
          </w:p>
        </w:tc>
        <w:tc>
          <w:tcPr>
            <w:tcW w:w="1596"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58 000,00</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58 000,00</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Cs/>
                <w:color w:val="333333"/>
              </w:rPr>
            </w:pPr>
            <w:r w:rsidRPr="000E42AC">
              <w:rPr>
                <w:rFonts w:ascii="Arial" w:hAnsi="Arial" w:cs="Arial"/>
                <w:bCs/>
                <w:color w:val="333333"/>
              </w:rPr>
              <w:t>100,0</w:t>
            </w:r>
          </w:p>
        </w:tc>
      </w:tr>
      <w:tr w:rsidR="000E42AC" w:rsidRPr="000E42AC" w:rsidTr="000E42AC">
        <w:trPr>
          <w:cantSplit/>
        </w:trPr>
        <w:tc>
          <w:tcPr>
            <w:tcW w:w="4839"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rPr>
                <w:rFonts w:ascii="Arial" w:hAnsi="Arial" w:cs="Arial"/>
                <w:b/>
                <w:bCs/>
                <w:color w:val="333333"/>
              </w:rPr>
            </w:pPr>
            <w:r w:rsidRPr="000E42AC">
              <w:rPr>
                <w:rFonts w:ascii="Arial" w:hAnsi="Arial" w:cs="Arial"/>
                <w:b/>
                <w:bCs/>
                <w:color w:val="333333"/>
              </w:rPr>
              <w:t>Обслуживание государственного и муниципального долга</w:t>
            </w:r>
          </w:p>
        </w:tc>
        <w:tc>
          <w:tcPr>
            <w:tcW w:w="1596"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4 500,00</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2 976,78</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Cs/>
                <w:color w:val="333333"/>
              </w:rPr>
            </w:pPr>
            <w:r w:rsidRPr="000E42AC">
              <w:rPr>
                <w:rFonts w:ascii="Arial" w:hAnsi="Arial" w:cs="Arial"/>
                <w:bCs/>
                <w:color w:val="333333"/>
              </w:rPr>
              <w:t>66,1</w:t>
            </w:r>
          </w:p>
        </w:tc>
      </w:tr>
      <w:tr w:rsidR="000E42AC" w:rsidRPr="000E42AC" w:rsidTr="000E42AC">
        <w:trPr>
          <w:cantSplit/>
        </w:trPr>
        <w:tc>
          <w:tcPr>
            <w:tcW w:w="4839"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rPr>
                <w:rFonts w:ascii="Arial" w:hAnsi="Arial" w:cs="Arial"/>
                <w:b/>
                <w:bCs/>
                <w:color w:val="333333"/>
              </w:rPr>
            </w:pPr>
            <w:r w:rsidRPr="000E42AC">
              <w:rPr>
                <w:rFonts w:ascii="Arial" w:hAnsi="Arial" w:cs="Arial"/>
                <w:b/>
                <w:bCs/>
                <w:color w:val="333333"/>
              </w:rPr>
              <w:t>ВСЕГО РАСХОДОВ</w:t>
            </w:r>
          </w:p>
        </w:tc>
        <w:tc>
          <w:tcPr>
            <w:tcW w:w="1596"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49 784 412,02</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color w:val="000000"/>
              </w:rPr>
            </w:pPr>
            <w:r w:rsidRPr="000E42AC">
              <w:rPr>
                <w:rFonts w:ascii="Arial" w:hAnsi="Arial" w:cs="Arial"/>
                <w:color w:val="000000"/>
              </w:rPr>
              <w:t>46 621 854,85</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Cs/>
                <w:color w:val="333333"/>
              </w:rPr>
            </w:pPr>
            <w:r w:rsidRPr="000E42AC">
              <w:rPr>
                <w:rFonts w:ascii="Arial" w:hAnsi="Arial" w:cs="Arial"/>
                <w:bCs/>
                <w:color w:val="333333"/>
              </w:rPr>
              <w:t>93,6</w:t>
            </w:r>
          </w:p>
        </w:tc>
      </w:tr>
      <w:tr w:rsidR="000E42AC" w:rsidRPr="000E42AC" w:rsidTr="000E42AC">
        <w:trPr>
          <w:cantSplit/>
          <w:trHeight w:val="385"/>
        </w:trPr>
        <w:tc>
          <w:tcPr>
            <w:tcW w:w="4839"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rPr>
                <w:rFonts w:ascii="Arial" w:hAnsi="Arial" w:cs="Arial"/>
                <w:bCs/>
                <w:color w:val="333333"/>
              </w:rPr>
            </w:pPr>
            <w:r w:rsidRPr="000E42AC">
              <w:rPr>
                <w:rFonts w:ascii="Arial" w:hAnsi="Arial" w:cs="Arial"/>
                <w:bCs/>
                <w:color w:val="333333"/>
              </w:rPr>
              <w:t>в том числе:</w:t>
            </w:r>
          </w:p>
        </w:tc>
        <w:tc>
          <w:tcPr>
            <w:tcW w:w="1596"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Cs/>
                <w:color w:val="333333"/>
              </w:rPr>
            </w:pP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Cs/>
                <w:color w:val="333333"/>
              </w:rPr>
            </w:pP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Cs/>
                <w:color w:val="333333"/>
              </w:rPr>
            </w:pPr>
          </w:p>
        </w:tc>
      </w:tr>
      <w:tr w:rsidR="000E42AC" w:rsidRPr="000E42AC" w:rsidTr="000E42AC">
        <w:trPr>
          <w:cantSplit/>
        </w:trPr>
        <w:tc>
          <w:tcPr>
            <w:tcW w:w="4839"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rPr>
                <w:rFonts w:ascii="Arial" w:hAnsi="Arial" w:cs="Arial"/>
                <w:b/>
                <w:bCs/>
                <w:color w:val="333333"/>
              </w:rPr>
            </w:pPr>
            <w:r w:rsidRPr="000E42AC">
              <w:rPr>
                <w:rFonts w:ascii="Arial" w:hAnsi="Arial" w:cs="Arial"/>
                <w:b/>
                <w:bCs/>
                <w:color w:val="333333"/>
              </w:rPr>
              <w:t>на оплату труда</w:t>
            </w:r>
          </w:p>
        </w:tc>
        <w:tc>
          <w:tcPr>
            <w:tcW w:w="1596"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Cs/>
                <w:color w:val="333333"/>
              </w:rPr>
            </w:pPr>
            <w:r w:rsidRPr="000E42AC">
              <w:rPr>
                <w:rFonts w:ascii="Arial" w:hAnsi="Arial" w:cs="Arial"/>
                <w:bCs/>
                <w:color w:val="333333"/>
              </w:rPr>
              <w:t>4 136 105,28</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Cs/>
                <w:color w:val="333333"/>
              </w:rPr>
            </w:pPr>
            <w:r w:rsidRPr="000E42AC">
              <w:rPr>
                <w:rFonts w:ascii="Arial" w:hAnsi="Arial" w:cs="Arial"/>
                <w:bCs/>
                <w:color w:val="333333"/>
              </w:rPr>
              <w:t>4 135 366,44</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Cs/>
                <w:color w:val="333333"/>
              </w:rPr>
            </w:pPr>
            <w:r w:rsidRPr="000E42AC">
              <w:rPr>
                <w:rFonts w:ascii="Arial" w:hAnsi="Arial" w:cs="Arial"/>
                <w:bCs/>
                <w:color w:val="333333"/>
              </w:rPr>
              <w:t>100,0</w:t>
            </w:r>
          </w:p>
        </w:tc>
      </w:tr>
      <w:tr w:rsidR="000E42AC" w:rsidRPr="000E42AC" w:rsidTr="000E42AC">
        <w:trPr>
          <w:cantSplit/>
        </w:trPr>
        <w:tc>
          <w:tcPr>
            <w:tcW w:w="4839"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rPr>
                <w:rFonts w:ascii="Arial" w:hAnsi="Arial" w:cs="Arial"/>
                <w:b/>
                <w:bCs/>
                <w:color w:val="333333"/>
              </w:rPr>
            </w:pPr>
            <w:r w:rsidRPr="000E42AC">
              <w:rPr>
                <w:rFonts w:ascii="Arial" w:hAnsi="Arial" w:cs="Arial"/>
                <w:b/>
                <w:bCs/>
                <w:color w:val="333333"/>
              </w:rPr>
              <w:t>Начисления на выплаты по оплате труда</w:t>
            </w:r>
          </w:p>
        </w:tc>
        <w:tc>
          <w:tcPr>
            <w:tcW w:w="1596"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Cs/>
                <w:color w:val="333333"/>
              </w:rPr>
            </w:pPr>
            <w:r w:rsidRPr="000E42AC">
              <w:rPr>
                <w:rFonts w:ascii="Arial" w:hAnsi="Arial" w:cs="Arial"/>
                <w:bCs/>
                <w:color w:val="333333"/>
              </w:rPr>
              <w:t>1 231 057,80</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Cs/>
                <w:color w:val="333333"/>
              </w:rPr>
            </w:pPr>
            <w:r w:rsidRPr="000E42AC">
              <w:rPr>
                <w:rFonts w:ascii="Arial" w:hAnsi="Arial" w:cs="Arial"/>
                <w:bCs/>
                <w:color w:val="333333"/>
              </w:rPr>
              <w:t>1 228 182,65</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Cs/>
                <w:color w:val="333333"/>
              </w:rPr>
            </w:pPr>
            <w:r w:rsidRPr="000E42AC">
              <w:rPr>
                <w:rFonts w:ascii="Arial" w:hAnsi="Arial" w:cs="Arial"/>
                <w:bCs/>
                <w:color w:val="333333"/>
              </w:rPr>
              <w:t>99,8</w:t>
            </w:r>
          </w:p>
        </w:tc>
      </w:tr>
      <w:tr w:rsidR="000E42AC" w:rsidRPr="000E42AC" w:rsidTr="000E42AC">
        <w:trPr>
          <w:cantSplit/>
        </w:trPr>
        <w:tc>
          <w:tcPr>
            <w:tcW w:w="4839" w:type="dxa"/>
            <w:tcBorders>
              <w:top w:val="single" w:sz="4" w:space="0" w:color="auto"/>
              <w:left w:val="single" w:sz="4" w:space="0" w:color="auto"/>
              <w:bottom w:val="single" w:sz="4" w:space="0" w:color="auto"/>
              <w:right w:val="single" w:sz="4" w:space="0" w:color="auto"/>
            </w:tcBorders>
            <w:vAlign w:val="center"/>
          </w:tcPr>
          <w:p w:rsidR="000E42AC" w:rsidRPr="000E42AC" w:rsidRDefault="000E42AC" w:rsidP="000E42AC">
            <w:pPr>
              <w:rPr>
                <w:rFonts w:ascii="Arial" w:hAnsi="Arial" w:cs="Arial"/>
                <w:b/>
                <w:color w:val="333333"/>
              </w:rPr>
            </w:pPr>
            <w:r w:rsidRPr="000E42AC">
              <w:rPr>
                <w:rFonts w:ascii="Arial" w:hAnsi="Arial" w:cs="Arial"/>
                <w:b/>
                <w:color w:val="333333"/>
              </w:rPr>
              <w:t>Дефицит (-),  профицит (+)</w:t>
            </w:r>
          </w:p>
        </w:tc>
        <w:tc>
          <w:tcPr>
            <w:tcW w:w="1596"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
                <w:bCs/>
                <w:color w:val="333333"/>
              </w:rPr>
            </w:pPr>
            <w:r w:rsidRPr="000E42AC">
              <w:rPr>
                <w:rFonts w:ascii="Arial" w:hAnsi="Arial" w:cs="Arial"/>
                <w:b/>
                <w:bCs/>
                <w:color w:val="333333"/>
              </w:rPr>
              <w:t>-6 856 330,21</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
                <w:bCs/>
                <w:color w:val="333333"/>
              </w:rPr>
            </w:pPr>
            <w:r w:rsidRPr="000E42AC">
              <w:rPr>
                <w:rFonts w:ascii="Arial" w:hAnsi="Arial" w:cs="Arial"/>
                <w:b/>
                <w:bCs/>
                <w:color w:val="333333"/>
              </w:rPr>
              <w:t>-6 570 958,94</w:t>
            </w:r>
          </w:p>
        </w:tc>
        <w:tc>
          <w:tcPr>
            <w:tcW w:w="1824" w:type="dxa"/>
            <w:tcBorders>
              <w:top w:val="single" w:sz="4" w:space="0" w:color="auto"/>
              <w:left w:val="single" w:sz="4" w:space="0" w:color="auto"/>
              <w:bottom w:val="single" w:sz="4" w:space="0" w:color="auto"/>
              <w:right w:val="single" w:sz="4" w:space="0" w:color="auto"/>
            </w:tcBorders>
            <w:vAlign w:val="bottom"/>
          </w:tcPr>
          <w:p w:rsidR="000E42AC" w:rsidRPr="000E42AC" w:rsidRDefault="000E42AC" w:rsidP="000E42AC">
            <w:pPr>
              <w:jc w:val="center"/>
              <w:rPr>
                <w:rFonts w:ascii="Arial" w:hAnsi="Arial" w:cs="Arial"/>
                <w:b/>
                <w:bCs/>
                <w:color w:val="333333"/>
              </w:rPr>
            </w:pPr>
            <w:r w:rsidRPr="000E42AC">
              <w:rPr>
                <w:rFonts w:ascii="Arial" w:hAnsi="Arial" w:cs="Arial"/>
                <w:b/>
                <w:bCs/>
                <w:color w:val="333333"/>
              </w:rPr>
              <w:t>95,8</w:t>
            </w:r>
          </w:p>
        </w:tc>
      </w:tr>
    </w:tbl>
    <w:p w:rsidR="000E42AC" w:rsidRPr="000E42AC" w:rsidRDefault="000E42AC" w:rsidP="000E42AC">
      <w:pPr>
        <w:jc w:val="center"/>
        <w:rPr>
          <w:rFonts w:ascii="Arial" w:hAnsi="Arial" w:cs="Arial"/>
          <w:color w:val="33333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5085"/>
      </w:tblGrid>
      <w:tr w:rsidR="000E42AC" w:rsidRPr="000E42AC" w:rsidTr="000E42AC">
        <w:tc>
          <w:tcPr>
            <w:tcW w:w="10064" w:type="dxa"/>
            <w:gridSpan w:val="2"/>
            <w:shd w:val="clear" w:color="auto" w:fill="auto"/>
          </w:tcPr>
          <w:p w:rsidR="000E42AC" w:rsidRPr="000E42AC" w:rsidRDefault="000E42AC" w:rsidP="000E42AC">
            <w:pPr>
              <w:jc w:val="center"/>
              <w:rPr>
                <w:rFonts w:ascii="Arial" w:hAnsi="Arial" w:cs="Arial"/>
                <w:b/>
                <w:color w:val="333333"/>
              </w:rPr>
            </w:pPr>
            <w:r w:rsidRPr="000E42AC">
              <w:rPr>
                <w:rFonts w:ascii="Arial" w:hAnsi="Arial" w:cs="Arial"/>
                <w:b/>
                <w:color w:val="333333"/>
              </w:rPr>
              <w:t>Остатки средств на счетах бюджета поселения</w:t>
            </w:r>
          </w:p>
        </w:tc>
      </w:tr>
      <w:tr w:rsidR="000E42AC" w:rsidRPr="000E42AC" w:rsidTr="000E42AC">
        <w:tc>
          <w:tcPr>
            <w:tcW w:w="4883" w:type="dxa"/>
            <w:shd w:val="clear" w:color="auto" w:fill="auto"/>
          </w:tcPr>
          <w:p w:rsidR="000E42AC" w:rsidRPr="000E42AC" w:rsidRDefault="000E42AC" w:rsidP="000E42AC">
            <w:pPr>
              <w:jc w:val="center"/>
              <w:rPr>
                <w:rFonts w:ascii="Arial" w:hAnsi="Arial" w:cs="Arial"/>
                <w:b/>
                <w:color w:val="333333"/>
              </w:rPr>
            </w:pPr>
          </w:p>
        </w:tc>
        <w:tc>
          <w:tcPr>
            <w:tcW w:w="5181" w:type="dxa"/>
            <w:shd w:val="clear" w:color="auto" w:fill="auto"/>
          </w:tcPr>
          <w:p w:rsidR="000E42AC" w:rsidRPr="000E42AC" w:rsidRDefault="000E42AC" w:rsidP="000E42AC">
            <w:pPr>
              <w:jc w:val="center"/>
              <w:rPr>
                <w:rFonts w:ascii="Arial" w:hAnsi="Arial" w:cs="Arial"/>
                <w:b/>
                <w:color w:val="333333"/>
              </w:rPr>
            </w:pPr>
            <w:r w:rsidRPr="000E42AC">
              <w:rPr>
                <w:rFonts w:ascii="Arial" w:hAnsi="Arial" w:cs="Arial"/>
                <w:b/>
                <w:color w:val="333333"/>
              </w:rPr>
              <w:t>Сумма, тыс. руб.</w:t>
            </w:r>
          </w:p>
        </w:tc>
      </w:tr>
      <w:tr w:rsidR="000E42AC" w:rsidRPr="000E42AC" w:rsidTr="000E42AC">
        <w:tc>
          <w:tcPr>
            <w:tcW w:w="4883" w:type="dxa"/>
            <w:shd w:val="clear" w:color="auto" w:fill="auto"/>
          </w:tcPr>
          <w:p w:rsidR="000E42AC" w:rsidRPr="000E42AC" w:rsidRDefault="000E42AC" w:rsidP="000E42AC">
            <w:pPr>
              <w:rPr>
                <w:rFonts w:ascii="Arial" w:hAnsi="Arial" w:cs="Arial"/>
                <w:b/>
                <w:color w:val="333333"/>
              </w:rPr>
            </w:pPr>
            <w:r w:rsidRPr="000E42AC">
              <w:rPr>
                <w:rFonts w:ascii="Arial" w:hAnsi="Arial" w:cs="Arial"/>
                <w:b/>
                <w:color w:val="333333"/>
              </w:rPr>
              <w:t>Субвенции</w:t>
            </w:r>
          </w:p>
        </w:tc>
        <w:tc>
          <w:tcPr>
            <w:tcW w:w="5181" w:type="dxa"/>
            <w:shd w:val="clear" w:color="auto" w:fill="auto"/>
          </w:tcPr>
          <w:p w:rsidR="000E42AC" w:rsidRPr="000E42AC" w:rsidRDefault="000E42AC" w:rsidP="000E42AC">
            <w:pPr>
              <w:jc w:val="center"/>
              <w:rPr>
                <w:rFonts w:ascii="Arial" w:hAnsi="Arial" w:cs="Arial"/>
                <w:b/>
                <w:color w:val="333333"/>
              </w:rPr>
            </w:pPr>
            <w:r w:rsidRPr="000E42AC">
              <w:rPr>
                <w:rFonts w:ascii="Arial" w:hAnsi="Arial" w:cs="Arial"/>
                <w:b/>
                <w:color w:val="333333"/>
              </w:rPr>
              <w:t>0,00</w:t>
            </w:r>
          </w:p>
        </w:tc>
      </w:tr>
      <w:tr w:rsidR="000E42AC" w:rsidRPr="000E42AC" w:rsidTr="000E42AC">
        <w:tc>
          <w:tcPr>
            <w:tcW w:w="4883" w:type="dxa"/>
            <w:shd w:val="clear" w:color="auto" w:fill="auto"/>
          </w:tcPr>
          <w:p w:rsidR="000E42AC" w:rsidRPr="000E42AC" w:rsidRDefault="000E42AC" w:rsidP="000E42AC">
            <w:pPr>
              <w:rPr>
                <w:rFonts w:ascii="Arial" w:hAnsi="Arial" w:cs="Arial"/>
                <w:b/>
                <w:color w:val="333333"/>
              </w:rPr>
            </w:pPr>
            <w:r w:rsidRPr="000E42AC">
              <w:rPr>
                <w:rFonts w:ascii="Arial" w:hAnsi="Arial" w:cs="Arial"/>
                <w:b/>
                <w:color w:val="333333"/>
              </w:rPr>
              <w:t>Субсидии</w:t>
            </w:r>
          </w:p>
        </w:tc>
        <w:tc>
          <w:tcPr>
            <w:tcW w:w="5181" w:type="dxa"/>
            <w:shd w:val="clear" w:color="auto" w:fill="auto"/>
          </w:tcPr>
          <w:p w:rsidR="000E42AC" w:rsidRPr="000E42AC" w:rsidRDefault="000E42AC" w:rsidP="000E42AC">
            <w:pPr>
              <w:jc w:val="center"/>
              <w:rPr>
                <w:rFonts w:ascii="Arial" w:hAnsi="Arial" w:cs="Arial"/>
                <w:b/>
                <w:color w:val="333333"/>
              </w:rPr>
            </w:pPr>
            <w:r w:rsidRPr="000E42AC">
              <w:rPr>
                <w:rFonts w:ascii="Arial" w:hAnsi="Arial" w:cs="Arial"/>
                <w:b/>
                <w:color w:val="333333"/>
              </w:rPr>
              <w:t>133 019,17</w:t>
            </w:r>
          </w:p>
        </w:tc>
      </w:tr>
      <w:tr w:rsidR="000E42AC" w:rsidRPr="000E42AC" w:rsidTr="000E42AC">
        <w:tc>
          <w:tcPr>
            <w:tcW w:w="4883" w:type="dxa"/>
            <w:shd w:val="clear" w:color="auto" w:fill="auto"/>
          </w:tcPr>
          <w:p w:rsidR="000E42AC" w:rsidRPr="000E42AC" w:rsidRDefault="000E42AC" w:rsidP="000E42AC">
            <w:pPr>
              <w:rPr>
                <w:rFonts w:ascii="Arial" w:hAnsi="Arial" w:cs="Arial"/>
                <w:b/>
                <w:color w:val="333333"/>
              </w:rPr>
            </w:pPr>
            <w:r w:rsidRPr="000E42AC">
              <w:rPr>
                <w:rFonts w:ascii="Arial" w:hAnsi="Arial" w:cs="Arial"/>
                <w:b/>
                <w:color w:val="333333"/>
              </w:rPr>
              <w:t>Дотации</w:t>
            </w:r>
          </w:p>
        </w:tc>
        <w:tc>
          <w:tcPr>
            <w:tcW w:w="5181" w:type="dxa"/>
            <w:shd w:val="clear" w:color="auto" w:fill="auto"/>
          </w:tcPr>
          <w:p w:rsidR="000E42AC" w:rsidRPr="000E42AC" w:rsidRDefault="000E42AC" w:rsidP="000E42AC">
            <w:pPr>
              <w:jc w:val="center"/>
              <w:rPr>
                <w:rFonts w:ascii="Arial" w:hAnsi="Arial" w:cs="Arial"/>
                <w:b/>
                <w:color w:val="333333"/>
              </w:rPr>
            </w:pPr>
            <w:r w:rsidRPr="000E42AC">
              <w:rPr>
                <w:rFonts w:ascii="Arial" w:hAnsi="Arial" w:cs="Arial"/>
                <w:b/>
                <w:color w:val="333333"/>
              </w:rPr>
              <w:t>0,0</w:t>
            </w:r>
          </w:p>
        </w:tc>
      </w:tr>
      <w:tr w:rsidR="000E42AC" w:rsidRPr="000E42AC" w:rsidTr="000E42AC">
        <w:tc>
          <w:tcPr>
            <w:tcW w:w="4883" w:type="dxa"/>
            <w:shd w:val="clear" w:color="auto" w:fill="auto"/>
          </w:tcPr>
          <w:p w:rsidR="000E42AC" w:rsidRPr="000E42AC" w:rsidRDefault="000E42AC" w:rsidP="000E42AC">
            <w:pPr>
              <w:rPr>
                <w:rFonts w:ascii="Arial" w:hAnsi="Arial" w:cs="Arial"/>
                <w:b/>
                <w:color w:val="333333"/>
              </w:rPr>
            </w:pPr>
            <w:r w:rsidRPr="000E42AC">
              <w:rPr>
                <w:rFonts w:ascii="Arial" w:hAnsi="Arial" w:cs="Arial"/>
                <w:b/>
                <w:color w:val="333333"/>
              </w:rPr>
              <w:t>Собственные доходы</w:t>
            </w:r>
          </w:p>
        </w:tc>
        <w:tc>
          <w:tcPr>
            <w:tcW w:w="5181" w:type="dxa"/>
            <w:shd w:val="clear" w:color="auto" w:fill="auto"/>
          </w:tcPr>
          <w:p w:rsidR="000E42AC" w:rsidRPr="000E42AC" w:rsidRDefault="000E42AC" w:rsidP="000E42AC">
            <w:pPr>
              <w:jc w:val="center"/>
              <w:rPr>
                <w:rFonts w:ascii="Arial" w:hAnsi="Arial" w:cs="Arial"/>
                <w:b/>
                <w:color w:val="333333"/>
              </w:rPr>
            </w:pPr>
            <w:r w:rsidRPr="000E42AC">
              <w:rPr>
                <w:rFonts w:ascii="Arial" w:hAnsi="Arial" w:cs="Arial"/>
                <w:b/>
                <w:color w:val="333333"/>
              </w:rPr>
              <w:t>1 352 584,48</w:t>
            </w:r>
          </w:p>
        </w:tc>
      </w:tr>
      <w:tr w:rsidR="000E42AC" w:rsidRPr="000E42AC" w:rsidTr="000E42AC">
        <w:tc>
          <w:tcPr>
            <w:tcW w:w="4883" w:type="dxa"/>
            <w:shd w:val="clear" w:color="auto" w:fill="auto"/>
          </w:tcPr>
          <w:p w:rsidR="000E42AC" w:rsidRPr="000E42AC" w:rsidRDefault="000E42AC" w:rsidP="000E42AC">
            <w:pPr>
              <w:rPr>
                <w:rFonts w:ascii="Arial" w:hAnsi="Arial" w:cs="Arial"/>
                <w:b/>
                <w:color w:val="333333"/>
              </w:rPr>
            </w:pPr>
            <w:r w:rsidRPr="000E42AC">
              <w:rPr>
                <w:rFonts w:ascii="Arial" w:hAnsi="Arial" w:cs="Arial"/>
                <w:b/>
                <w:color w:val="333333"/>
              </w:rPr>
              <w:t>Итого:</w:t>
            </w:r>
          </w:p>
        </w:tc>
        <w:tc>
          <w:tcPr>
            <w:tcW w:w="5181" w:type="dxa"/>
            <w:shd w:val="clear" w:color="auto" w:fill="auto"/>
          </w:tcPr>
          <w:p w:rsidR="000E42AC" w:rsidRPr="000E42AC" w:rsidRDefault="000E42AC" w:rsidP="000E42AC">
            <w:pPr>
              <w:jc w:val="center"/>
              <w:rPr>
                <w:rFonts w:ascii="Arial" w:hAnsi="Arial" w:cs="Arial"/>
                <w:b/>
                <w:color w:val="333333"/>
              </w:rPr>
            </w:pPr>
            <w:r w:rsidRPr="000E42AC">
              <w:rPr>
                <w:rFonts w:ascii="Arial" w:hAnsi="Arial" w:cs="Arial"/>
                <w:b/>
                <w:color w:val="333333"/>
              </w:rPr>
              <w:t>1 485 603,65</w:t>
            </w:r>
          </w:p>
        </w:tc>
      </w:tr>
    </w:tbl>
    <w:p w:rsidR="000E42AC" w:rsidRPr="000E42AC" w:rsidRDefault="000E42AC" w:rsidP="000E42AC">
      <w:pPr>
        <w:jc w:val="both"/>
        <w:rPr>
          <w:rFonts w:ascii="Arial" w:hAnsi="Arial" w:cs="Arial"/>
          <w:color w:val="333333"/>
        </w:rPr>
      </w:pPr>
    </w:p>
    <w:p w:rsidR="000E42AC" w:rsidRPr="000E42AC" w:rsidRDefault="000E42AC" w:rsidP="000E42AC">
      <w:pPr>
        <w:ind w:firstLine="851"/>
        <w:jc w:val="both"/>
        <w:rPr>
          <w:rFonts w:ascii="Arial" w:hAnsi="Arial" w:cs="Arial"/>
          <w:color w:val="333333"/>
        </w:rPr>
      </w:pPr>
      <w:r w:rsidRPr="000E42AC">
        <w:rPr>
          <w:rFonts w:ascii="Arial" w:hAnsi="Arial" w:cs="Arial"/>
          <w:color w:val="333333"/>
        </w:rPr>
        <w:t>По отчету на 01.01.2017 дефицит бюджета составил – -6 856 330,21 рублей.</w:t>
      </w:r>
    </w:p>
    <w:p w:rsidR="000E42AC" w:rsidRPr="000E42AC" w:rsidRDefault="000E42AC" w:rsidP="000E42AC">
      <w:pPr>
        <w:ind w:firstLine="851"/>
        <w:jc w:val="both"/>
        <w:rPr>
          <w:rFonts w:ascii="Arial" w:hAnsi="Arial" w:cs="Arial"/>
          <w:color w:val="333333"/>
        </w:rPr>
      </w:pPr>
      <w:r w:rsidRPr="000E42AC">
        <w:rPr>
          <w:rFonts w:ascii="Arial" w:hAnsi="Arial" w:cs="Arial"/>
          <w:color w:val="333333"/>
        </w:rPr>
        <w:t>По состоянию на 01.01.2017 просроченной задолженности по оплате труда работникам бюджетной сферы нет. Целевое использование бюджетных средств соблюдалось.</w:t>
      </w:r>
    </w:p>
    <w:p w:rsidR="000E42AC" w:rsidRDefault="000E42AC" w:rsidP="000E42AC">
      <w:pPr>
        <w:ind w:firstLine="851"/>
        <w:jc w:val="both"/>
        <w:rPr>
          <w:rFonts w:ascii="Arial" w:hAnsi="Arial" w:cs="Arial"/>
          <w:color w:val="333333"/>
        </w:rPr>
      </w:pPr>
    </w:p>
    <w:p w:rsidR="000E42AC" w:rsidRDefault="000E42AC" w:rsidP="000E42AC">
      <w:pPr>
        <w:ind w:firstLine="851"/>
        <w:jc w:val="both"/>
        <w:rPr>
          <w:rFonts w:ascii="Arial" w:hAnsi="Arial" w:cs="Arial"/>
          <w:color w:val="333333"/>
        </w:rPr>
      </w:pPr>
    </w:p>
    <w:p w:rsidR="000E42AC" w:rsidRPr="000E42AC" w:rsidRDefault="000E42AC" w:rsidP="000E42AC">
      <w:pPr>
        <w:ind w:firstLine="851"/>
        <w:jc w:val="both"/>
        <w:rPr>
          <w:rFonts w:ascii="Arial" w:hAnsi="Arial" w:cs="Arial"/>
          <w:color w:val="333333"/>
        </w:rPr>
      </w:pPr>
    </w:p>
    <w:p w:rsidR="000E42AC" w:rsidRPr="000E42AC" w:rsidRDefault="000E42AC" w:rsidP="000E42AC">
      <w:pPr>
        <w:jc w:val="right"/>
        <w:rPr>
          <w:rFonts w:ascii="Arial" w:hAnsi="Arial" w:cs="Arial"/>
          <w:bCs/>
          <w:color w:val="333333"/>
        </w:rPr>
      </w:pPr>
      <w:r w:rsidRPr="000E42AC">
        <w:rPr>
          <w:rFonts w:ascii="Arial" w:hAnsi="Arial" w:cs="Arial"/>
          <w:bCs/>
          <w:color w:val="333333"/>
        </w:rPr>
        <w:lastRenderedPageBreak/>
        <w:t>Приложение 3</w:t>
      </w:r>
    </w:p>
    <w:p w:rsidR="000E42AC" w:rsidRPr="000E42AC" w:rsidRDefault="000E42AC" w:rsidP="000E42AC">
      <w:pPr>
        <w:jc w:val="right"/>
        <w:rPr>
          <w:rFonts w:ascii="Arial" w:hAnsi="Arial" w:cs="Arial"/>
          <w:bCs/>
          <w:color w:val="333333"/>
        </w:rPr>
      </w:pPr>
      <w:r w:rsidRPr="000E42AC">
        <w:rPr>
          <w:rFonts w:ascii="Arial" w:hAnsi="Arial" w:cs="Arial"/>
          <w:bCs/>
          <w:color w:val="333333"/>
        </w:rPr>
        <w:t>к решению Совета депутатов</w:t>
      </w:r>
    </w:p>
    <w:p w:rsidR="000E42AC" w:rsidRPr="000E42AC" w:rsidRDefault="000E42AC" w:rsidP="000E42AC">
      <w:pPr>
        <w:jc w:val="right"/>
        <w:rPr>
          <w:rFonts w:ascii="Arial" w:hAnsi="Arial" w:cs="Arial"/>
          <w:color w:val="333333"/>
        </w:rPr>
      </w:pPr>
      <w:r w:rsidRPr="000E42AC">
        <w:rPr>
          <w:rFonts w:ascii="Arial" w:hAnsi="Arial" w:cs="Arial"/>
          <w:bCs/>
          <w:color w:val="333333"/>
        </w:rPr>
        <w:t>от хх.</w:t>
      </w:r>
      <w:r w:rsidR="00CB5C8D">
        <w:rPr>
          <w:rFonts w:ascii="Arial" w:hAnsi="Arial" w:cs="Arial"/>
          <w:bCs/>
          <w:color w:val="333333"/>
        </w:rPr>
        <w:t>хх</w:t>
      </w:r>
      <w:r w:rsidRPr="000E42AC">
        <w:rPr>
          <w:rFonts w:ascii="Arial" w:hAnsi="Arial" w:cs="Arial"/>
          <w:bCs/>
          <w:color w:val="333333"/>
        </w:rPr>
        <w:t xml:space="preserve">.2017 № </w:t>
      </w:r>
      <w:proofErr w:type="spellStart"/>
      <w:r w:rsidRPr="000E42AC">
        <w:rPr>
          <w:rFonts w:ascii="Arial" w:hAnsi="Arial" w:cs="Arial"/>
          <w:bCs/>
          <w:color w:val="333333"/>
        </w:rPr>
        <w:t>ххх</w:t>
      </w:r>
      <w:proofErr w:type="spellEnd"/>
    </w:p>
    <w:p w:rsidR="000E42AC" w:rsidRPr="000E42AC" w:rsidRDefault="000E42AC" w:rsidP="000E42AC">
      <w:pPr>
        <w:jc w:val="center"/>
        <w:rPr>
          <w:rFonts w:ascii="Arial" w:hAnsi="Arial" w:cs="Arial"/>
          <w:color w:val="333333"/>
        </w:rPr>
      </w:pPr>
    </w:p>
    <w:p w:rsidR="000E42AC" w:rsidRPr="000E42AC" w:rsidRDefault="000E42AC" w:rsidP="000E42AC">
      <w:pPr>
        <w:jc w:val="center"/>
        <w:rPr>
          <w:rFonts w:ascii="Arial" w:hAnsi="Arial" w:cs="Arial"/>
          <w:b/>
          <w:color w:val="333333"/>
        </w:rPr>
      </w:pPr>
      <w:r w:rsidRPr="000E42AC">
        <w:rPr>
          <w:rFonts w:ascii="Arial" w:hAnsi="Arial" w:cs="Arial"/>
          <w:b/>
          <w:color w:val="333333"/>
        </w:rPr>
        <w:t>СВЕДЕНИЯ</w:t>
      </w:r>
    </w:p>
    <w:p w:rsidR="000E42AC" w:rsidRPr="000E42AC" w:rsidRDefault="000E42AC" w:rsidP="000E42AC">
      <w:pPr>
        <w:jc w:val="center"/>
        <w:rPr>
          <w:rFonts w:ascii="Arial" w:hAnsi="Arial" w:cs="Arial"/>
          <w:b/>
          <w:color w:val="333333"/>
        </w:rPr>
      </w:pPr>
      <w:r w:rsidRPr="000E42AC">
        <w:rPr>
          <w:rFonts w:ascii="Arial" w:hAnsi="Arial" w:cs="Arial"/>
          <w:b/>
          <w:color w:val="333333"/>
        </w:rPr>
        <w:t>о штатной численности муниципальных служащих,</w:t>
      </w:r>
    </w:p>
    <w:p w:rsidR="000E42AC" w:rsidRPr="000E42AC" w:rsidRDefault="000E42AC" w:rsidP="000E42AC">
      <w:pPr>
        <w:jc w:val="center"/>
        <w:rPr>
          <w:rFonts w:ascii="Arial" w:hAnsi="Arial" w:cs="Arial"/>
          <w:b/>
          <w:color w:val="333333"/>
        </w:rPr>
      </w:pPr>
      <w:r w:rsidRPr="000E42AC">
        <w:rPr>
          <w:rFonts w:ascii="Arial" w:hAnsi="Arial" w:cs="Arial"/>
          <w:b/>
          <w:color w:val="333333"/>
        </w:rPr>
        <w:t>работников муниципальных учреждений и</w:t>
      </w:r>
    </w:p>
    <w:p w:rsidR="000E42AC" w:rsidRPr="000E42AC" w:rsidRDefault="000E42AC" w:rsidP="000E42AC">
      <w:pPr>
        <w:jc w:val="center"/>
        <w:rPr>
          <w:rFonts w:ascii="Arial" w:hAnsi="Arial" w:cs="Arial"/>
          <w:b/>
          <w:color w:val="333333"/>
        </w:rPr>
      </w:pPr>
      <w:r w:rsidRPr="000E42AC">
        <w:rPr>
          <w:rFonts w:ascii="Arial" w:hAnsi="Arial" w:cs="Arial"/>
          <w:b/>
          <w:color w:val="333333"/>
        </w:rPr>
        <w:t>фактических затрат на их  содержание</w:t>
      </w:r>
    </w:p>
    <w:p w:rsidR="000E42AC" w:rsidRPr="000E42AC" w:rsidRDefault="000E42AC" w:rsidP="000E42AC">
      <w:pPr>
        <w:jc w:val="center"/>
        <w:rPr>
          <w:rFonts w:ascii="Arial" w:hAnsi="Arial" w:cs="Arial"/>
          <w:b/>
          <w:color w:val="333333"/>
        </w:rPr>
      </w:pPr>
      <w:r w:rsidRPr="000E42AC">
        <w:rPr>
          <w:rFonts w:ascii="Arial" w:hAnsi="Arial" w:cs="Arial"/>
          <w:b/>
          <w:color w:val="333333"/>
        </w:rPr>
        <w:t xml:space="preserve"> по муниципальному образованию сельское поселение Варзуга</w:t>
      </w:r>
    </w:p>
    <w:p w:rsidR="000E42AC" w:rsidRPr="000E42AC" w:rsidRDefault="000E42AC" w:rsidP="000E42AC">
      <w:pPr>
        <w:jc w:val="center"/>
        <w:rPr>
          <w:rFonts w:ascii="Arial" w:hAnsi="Arial" w:cs="Arial"/>
          <w:b/>
          <w:color w:val="333333"/>
        </w:rPr>
      </w:pPr>
      <w:r w:rsidRPr="000E42AC">
        <w:rPr>
          <w:rFonts w:ascii="Arial" w:hAnsi="Arial" w:cs="Arial"/>
          <w:b/>
          <w:color w:val="333333"/>
        </w:rPr>
        <w:t>на 01.01.2017 года</w:t>
      </w:r>
    </w:p>
    <w:p w:rsidR="000E42AC" w:rsidRPr="000E42AC" w:rsidRDefault="000E42AC" w:rsidP="000E42AC">
      <w:pPr>
        <w:jc w:val="center"/>
        <w:rPr>
          <w:rFonts w:ascii="Arial" w:hAnsi="Arial" w:cs="Arial"/>
          <w:b/>
          <w:color w:val="333333"/>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2177"/>
        <w:gridCol w:w="1851"/>
        <w:gridCol w:w="2177"/>
        <w:gridCol w:w="1840"/>
      </w:tblGrid>
      <w:tr w:rsidR="000E42AC" w:rsidRPr="000E42AC" w:rsidTr="000E42AC">
        <w:tc>
          <w:tcPr>
            <w:tcW w:w="1914" w:type="dxa"/>
          </w:tcPr>
          <w:p w:rsidR="000E42AC" w:rsidRPr="000E42AC" w:rsidRDefault="000E42AC" w:rsidP="000E42AC">
            <w:pPr>
              <w:jc w:val="center"/>
              <w:rPr>
                <w:rFonts w:ascii="Arial" w:hAnsi="Arial" w:cs="Arial"/>
                <w:b/>
                <w:color w:val="333333"/>
              </w:rPr>
            </w:pPr>
            <w:r w:rsidRPr="000E42AC">
              <w:rPr>
                <w:rFonts w:ascii="Arial" w:hAnsi="Arial" w:cs="Arial"/>
                <w:b/>
                <w:color w:val="333333"/>
              </w:rPr>
              <w:t>Период</w:t>
            </w:r>
          </w:p>
        </w:tc>
        <w:tc>
          <w:tcPr>
            <w:tcW w:w="1914" w:type="dxa"/>
          </w:tcPr>
          <w:p w:rsidR="000E42AC" w:rsidRPr="000E42AC" w:rsidRDefault="000E42AC" w:rsidP="000E42AC">
            <w:pPr>
              <w:jc w:val="center"/>
              <w:rPr>
                <w:rFonts w:ascii="Arial" w:hAnsi="Arial" w:cs="Arial"/>
                <w:b/>
                <w:color w:val="333333"/>
              </w:rPr>
            </w:pPr>
            <w:r w:rsidRPr="000E42AC">
              <w:rPr>
                <w:rFonts w:ascii="Arial" w:hAnsi="Arial" w:cs="Arial"/>
                <w:b/>
                <w:color w:val="333333"/>
              </w:rPr>
              <w:t xml:space="preserve">Штатная численность муниципальных служащих </w:t>
            </w:r>
          </w:p>
        </w:tc>
        <w:tc>
          <w:tcPr>
            <w:tcW w:w="1914" w:type="dxa"/>
          </w:tcPr>
          <w:p w:rsidR="000E42AC" w:rsidRPr="000E42AC" w:rsidRDefault="000E42AC" w:rsidP="000E42AC">
            <w:pPr>
              <w:jc w:val="center"/>
              <w:rPr>
                <w:rFonts w:ascii="Arial" w:hAnsi="Arial" w:cs="Arial"/>
                <w:b/>
                <w:color w:val="333333"/>
              </w:rPr>
            </w:pPr>
            <w:r w:rsidRPr="000E42AC">
              <w:rPr>
                <w:rFonts w:ascii="Arial" w:hAnsi="Arial" w:cs="Arial"/>
                <w:b/>
                <w:color w:val="333333"/>
              </w:rPr>
              <w:t>Денежное содержание (тыс. руб.)</w:t>
            </w:r>
          </w:p>
        </w:tc>
        <w:tc>
          <w:tcPr>
            <w:tcW w:w="1914" w:type="dxa"/>
          </w:tcPr>
          <w:p w:rsidR="000E42AC" w:rsidRPr="000E42AC" w:rsidRDefault="000E42AC" w:rsidP="000E42AC">
            <w:pPr>
              <w:jc w:val="center"/>
              <w:rPr>
                <w:rFonts w:ascii="Arial" w:hAnsi="Arial" w:cs="Arial"/>
                <w:b/>
                <w:color w:val="333333"/>
              </w:rPr>
            </w:pPr>
            <w:r w:rsidRPr="000E42AC">
              <w:rPr>
                <w:rFonts w:ascii="Arial" w:hAnsi="Arial" w:cs="Arial"/>
                <w:b/>
                <w:color w:val="333333"/>
              </w:rPr>
              <w:t>Штатная численность работников муниципальных учреждений</w:t>
            </w:r>
          </w:p>
        </w:tc>
        <w:tc>
          <w:tcPr>
            <w:tcW w:w="1915" w:type="dxa"/>
          </w:tcPr>
          <w:p w:rsidR="000E42AC" w:rsidRPr="000E42AC" w:rsidRDefault="000E42AC" w:rsidP="000E42AC">
            <w:pPr>
              <w:jc w:val="center"/>
              <w:rPr>
                <w:rFonts w:ascii="Arial" w:hAnsi="Arial" w:cs="Arial"/>
                <w:b/>
                <w:color w:val="333333"/>
              </w:rPr>
            </w:pPr>
            <w:r w:rsidRPr="000E42AC">
              <w:rPr>
                <w:rFonts w:ascii="Arial" w:hAnsi="Arial" w:cs="Arial"/>
                <w:b/>
                <w:color w:val="333333"/>
              </w:rPr>
              <w:t>Заработная плата (тыс. руб.)</w:t>
            </w:r>
          </w:p>
        </w:tc>
      </w:tr>
      <w:tr w:rsidR="000E42AC" w:rsidRPr="000E42AC" w:rsidTr="000E42AC">
        <w:tc>
          <w:tcPr>
            <w:tcW w:w="1914" w:type="dxa"/>
          </w:tcPr>
          <w:p w:rsidR="000E42AC" w:rsidRPr="000E42AC" w:rsidRDefault="000E42AC" w:rsidP="000E42AC">
            <w:pPr>
              <w:jc w:val="center"/>
              <w:rPr>
                <w:rFonts w:ascii="Arial" w:hAnsi="Arial" w:cs="Arial"/>
                <w:b/>
                <w:color w:val="333333"/>
              </w:rPr>
            </w:pPr>
            <w:r w:rsidRPr="000E42AC">
              <w:rPr>
                <w:rFonts w:ascii="Arial" w:hAnsi="Arial" w:cs="Arial"/>
                <w:b/>
                <w:color w:val="333333"/>
              </w:rPr>
              <w:t>2016 год</w:t>
            </w:r>
          </w:p>
        </w:tc>
        <w:tc>
          <w:tcPr>
            <w:tcW w:w="1914" w:type="dxa"/>
          </w:tcPr>
          <w:p w:rsidR="000E42AC" w:rsidRPr="000E42AC" w:rsidRDefault="000E42AC" w:rsidP="000E42AC">
            <w:pPr>
              <w:jc w:val="center"/>
              <w:rPr>
                <w:rFonts w:ascii="Arial" w:hAnsi="Arial" w:cs="Arial"/>
                <w:b/>
                <w:color w:val="333333"/>
              </w:rPr>
            </w:pPr>
            <w:r w:rsidRPr="000E42AC">
              <w:rPr>
                <w:rFonts w:ascii="Arial" w:hAnsi="Arial" w:cs="Arial"/>
                <w:b/>
                <w:color w:val="333333"/>
              </w:rPr>
              <w:t>7</w:t>
            </w:r>
          </w:p>
        </w:tc>
        <w:tc>
          <w:tcPr>
            <w:tcW w:w="1914" w:type="dxa"/>
          </w:tcPr>
          <w:p w:rsidR="000E42AC" w:rsidRPr="000E42AC" w:rsidRDefault="000E42AC" w:rsidP="000E42AC">
            <w:pPr>
              <w:jc w:val="center"/>
              <w:rPr>
                <w:rFonts w:ascii="Arial" w:hAnsi="Arial" w:cs="Arial"/>
                <w:b/>
                <w:color w:val="333333"/>
              </w:rPr>
            </w:pPr>
            <w:r w:rsidRPr="000E42AC">
              <w:rPr>
                <w:rFonts w:ascii="Arial" w:hAnsi="Arial" w:cs="Arial"/>
                <w:bCs/>
                <w:color w:val="333333"/>
              </w:rPr>
              <w:t>4 136,1</w:t>
            </w:r>
          </w:p>
        </w:tc>
        <w:tc>
          <w:tcPr>
            <w:tcW w:w="1914" w:type="dxa"/>
          </w:tcPr>
          <w:p w:rsidR="000E42AC" w:rsidRPr="000E42AC" w:rsidRDefault="000E42AC" w:rsidP="000E42AC">
            <w:pPr>
              <w:jc w:val="center"/>
              <w:rPr>
                <w:rFonts w:ascii="Arial" w:hAnsi="Arial" w:cs="Arial"/>
                <w:b/>
                <w:color w:val="333333"/>
              </w:rPr>
            </w:pPr>
            <w:r w:rsidRPr="000E42AC">
              <w:rPr>
                <w:rFonts w:ascii="Arial" w:hAnsi="Arial" w:cs="Arial"/>
                <w:b/>
                <w:color w:val="333333"/>
              </w:rPr>
              <w:t>8,25</w:t>
            </w:r>
          </w:p>
        </w:tc>
        <w:tc>
          <w:tcPr>
            <w:tcW w:w="1915" w:type="dxa"/>
          </w:tcPr>
          <w:p w:rsidR="000E42AC" w:rsidRPr="000E42AC" w:rsidRDefault="000E42AC" w:rsidP="000E42AC">
            <w:pPr>
              <w:jc w:val="center"/>
              <w:rPr>
                <w:rFonts w:ascii="Arial" w:hAnsi="Arial" w:cs="Arial"/>
                <w:b/>
                <w:color w:val="333333"/>
              </w:rPr>
            </w:pPr>
            <w:r w:rsidRPr="000E42AC">
              <w:rPr>
                <w:rFonts w:ascii="Arial" w:hAnsi="Arial" w:cs="Arial"/>
                <w:b/>
                <w:color w:val="333333"/>
              </w:rPr>
              <w:t>4 408,8</w:t>
            </w:r>
          </w:p>
          <w:p w:rsidR="000E42AC" w:rsidRPr="000E42AC" w:rsidRDefault="000E42AC" w:rsidP="000E42AC">
            <w:pPr>
              <w:jc w:val="center"/>
              <w:rPr>
                <w:rFonts w:ascii="Arial" w:hAnsi="Arial" w:cs="Arial"/>
                <w:b/>
                <w:color w:val="333333"/>
              </w:rPr>
            </w:pPr>
          </w:p>
        </w:tc>
      </w:tr>
    </w:tbl>
    <w:p w:rsidR="00121308" w:rsidRDefault="00121308" w:rsidP="00DA52D3">
      <w:pPr>
        <w:jc w:val="both"/>
        <w:rPr>
          <w:rFonts w:ascii="Arial" w:hAnsi="Arial" w:cs="Arial"/>
          <w:color w:val="333333"/>
        </w:rPr>
      </w:pPr>
    </w:p>
    <w:p w:rsidR="00121308" w:rsidRDefault="00121308" w:rsidP="00DA52D3">
      <w:pPr>
        <w:jc w:val="both"/>
        <w:rPr>
          <w:rFonts w:ascii="Arial" w:hAnsi="Arial" w:cs="Arial"/>
          <w:color w:val="333333"/>
        </w:rPr>
        <w:sectPr w:rsidR="00121308" w:rsidSect="009832D0">
          <w:pgSz w:w="11906" w:h="16838"/>
          <w:pgMar w:top="709" w:right="851" w:bottom="426" w:left="1134" w:header="708" w:footer="708" w:gutter="0"/>
          <w:cols w:space="708"/>
          <w:docGrid w:linePitch="360"/>
        </w:sectPr>
      </w:pPr>
    </w:p>
    <w:p w:rsidR="00121308" w:rsidRPr="00121308" w:rsidRDefault="00121308" w:rsidP="00121308">
      <w:pPr>
        <w:jc w:val="right"/>
        <w:rPr>
          <w:rFonts w:ascii="Arial" w:hAnsi="Arial" w:cs="Arial"/>
          <w:bCs/>
          <w:color w:val="333333"/>
        </w:rPr>
      </w:pPr>
      <w:r w:rsidRPr="00121308">
        <w:rPr>
          <w:rFonts w:ascii="Arial" w:hAnsi="Arial" w:cs="Arial"/>
          <w:bCs/>
          <w:color w:val="333333"/>
        </w:rPr>
        <w:lastRenderedPageBreak/>
        <w:t>Приложение 4</w:t>
      </w:r>
    </w:p>
    <w:p w:rsidR="00121308" w:rsidRPr="00121308" w:rsidRDefault="00121308" w:rsidP="00121308">
      <w:pPr>
        <w:jc w:val="right"/>
        <w:rPr>
          <w:rFonts w:ascii="Arial" w:hAnsi="Arial" w:cs="Arial"/>
          <w:bCs/>
          <w:color w:val="333333"/>
        </w:rPr>
      </w:pPr>
      <w:r w:rsidRPr="00121308">
        <w:rPr>
          <w:rFonts w:ascii="Arial" w:hAnsi="Arial" w:cs="Arial"/>
          <w:bCs/>
          <w:color w:val="333333"/>
        </w:rPr>
        <w:t>к решению Совета депутатов</w:t>
      </w:r>
    </w:p>
    <w:p w:rsidR="00121308" w:rsidRPr="00121308" w:rsidRDefault="00121308" w:rsidP="00121308">
      <w:pPr>
        <w:jc w:val="right"/>
        <w:rPr>
          <w:rFonts w:ascii="Arial" w:hAnsi="Arial" w:cs="Arial"/>
          <w:color w:val="333333"/>
        </w:rPr>
      </w:pPr>
      <w:r w:rsidRPr="00121308">
        <w:rPr>
          <w:rFonts w:ascii="Arial" w:hAnsi="Arial" w:cs="Arial"/>
          <w:bCs/>
          <w:color w:val="333333"/>
        </w:rPr>
        <w:t>от хх.</w:t>
      </w:r>
      <w:r w:rsidR="00CB5C8D">
        <w:rPr>
          <w:rFonts w:ascii="Arial" w:hAnsi="Arial" w:cs="Arial"/>
          <w:bCs/>
          <w:color w:val="333333"/>
        </w:rPr>
        <w:t>хх</w:t>
      </w:r>
      <w:r w:rsidRPr="00121308">
        <w:rPr>
          <w:rFonts w:ascii="Arial" w:hAnsi="Arial" w:cs="Arial"/>
          <w:bCs/>
          <w:color w:val="333333"/>
        </w:rPr>
        <w:t xml:space="preserve">.2017 № </w:t>
      </w:r>
      <w:proofErr w:type="spellStart"/>
      <w:r w:rsidRPr="00121308">
        <w:rPr>
          <w:rFonts w:ascii="Arial" w:hAnsi="Arial" w:cs="Arial"/>
          <w:bCs/>
          <w:color w:val="333333"/>
        </w:rPr>
        <w:t>ххх</w:t>
      </w:r>
      <w:proofErr w:type="spellEnd"/>
    </w:p>
    <w:p w:rsidR="00121308" w:rsidRPr="00121308" w:rsidRDefault="00121308" w:rsidP="00121308">
      <w:pPr>
        <w:autoSpaceDE w:val="0"/>
        <w:autoSpaceDN w:val="0"/>
        <w:adjustRightInd w:val="0"/>
        <w:jc w:val="center"/>
        <w:outlineLvl w:val="0"/>
        <w:rPr>
          <w:rFonts w:ascii="Arial" w:eastAsia="Calibri" w:hAnsi="Arial" w:cs="Arial"/>
          <w:b/>
          <w:bCs/>
          <w:lang w:eastAsia="en-US"/>
        </w:rPr>
      </w:pPr>
    </w:p>
    <w:p w:rsidR="00121308" w:rsidRPr="00121308" w:rsidRDefault="00121308" w:rsidP="00121308">
      <w:pPr>
        <w:autoSpaceDE w:val="0"/>
        <w:autoSpaceDN w:val="0"/>
        <w:adjustRightInd w:val="0"/>
        <w:jc w:val="center"/>
        <w:outlineLvl w:val="0"/>
        <w:rPr>
          <w:rFonts w:ascii="Arial" w:eastAsia="Calibri" w:hAnsi="Arial" w:cs="Arial"/>
          <w:b/>
          <w:bCs/>
          <w:lang w:eastAsia="en-US"/>
        </w:rPr>
      </w:pPr>
      <w:r w:rsidRPr="00121308">
        <w:rPr>
          <w:rFonts w:ascii="Arial" w:eastAsia="Calibri" w:hAnsi="Arial" w:cs="Arial"/>
          <w:b/>
          <w:bCs/>
          <w:lang w:eastAsia="en-US"/>
        </w:rPr>
        <w:t>ОТЧЕТ</w:t>
      </w:r>
    </w:p>
    <w:p w:rsidR="00121308" w:rsidRPr="00121308" w:rsidRDefault="00121308" w:rsidP="00121308">
      <w:pPr>
        <w:autoSpaceDE w:val="0"/>
        <w:autoSpaceDN w:val="0"/>
        <w:adjustRightInd w:val="0"/>
        <w:jc w:val="center"/>
        <w:outlineLvl w:val="0"/>
        <w:rPr>
          <w:rFonts w:ascii="Arial" w:eastAsia="Calibri" w:hAnsi="Arial" w:cs="Arial"/>
          <w:b/>
          <w:bCs/>
          <w:lang w:eastAsia="en-US"/>
        </w:rPr>
      </w:pPr>
      <w:r w:rsidRPr="00121308">
        <w:rPr>
          <w:rFonts w:ascii="Arial" w:eastAsia="Calibri" w:hAnsi="Arial" w:cs="Arial"/>
          <w:b/>
          <w:bCs/>
          <w:lang w:eastAsia="en-US"/>
        </w:rPr>
        <w:t>о расходовании средств, выделенных из резервного фонда администрации</w:t>
      </w:r>
    </w:p>
    <w:p w:rsidR="00121308" w:rsidRPr="00121308" w:rsidRDefault="00121308" w:rsidP="00121308">
      <w:pPr>
        <w:autoSpaceDE w:val="0"/>
        <w:autoSpaceDN w:val="0"/>
        <w:adjustRightInd w:val="0"/>
        <w:jc w:val="center"/>
        <w:outlineLvl w:val="0"/>
        <w:rPr>
          <w:rFonts w:ascii="Arial" w:eastAsia="Calibri" w:hAnsi="Arial" w:cs="Arial"/>
          <w:b/>
          <w:bCs/>
          <w:lang w:eastAsia="en-US"/>
        </w:rPr>
      </w:pPr>
      <w:r w:rsidRPr="00121308">
        <w:rPr>
          <w:rFonts w:ascii="Arial" w:eastAsia="Calibri" w:hAnsi="Arial" w:cs="Arial"/>
          <w:b/>
          <w:bCs/>
          <w:lang w:eastAsia="en-US"/>
        </w:rPr>
        <w:t>муниципального образования сельское поселение Варзуга</w:t>
      </w:r>
    </w:p>
    <w:p w:rsidR="00121308" w:rsidRPr="00121308" w:rsidRDefault="00121308" w:rsidP="00121308">
      <w:pPr>
        <w:autoSpaceDE w:val="0"/>
        <w:autoSpaceDN w:val="0"/>
        <w:adjustRightInd w:val="0"/>
        <w:jc w:val="center"/>
        <w:outlineLvl w:val="0"/>
        <w:rPr>
          <w:rFonts w:ascii="Arial" w:eastAsia="Calibri" w:hAnsi="Arial" w:cs="Arial"/>
          <w:b/>
          <w:bCs/>
          <w:lang w:eastAsia="en-US"/>
        </w:rPr>
      </w:pPr>
      <w:r w:rsidRPr="00121308">
        <w:rPr>
          <w:rFonts w:ascii="Arial" w:eastAsia="Calibri" w:hAnsi="Arial" w:cs="Arial"/>
          <w:b/>
          <w:bCs/>
          <w:lang w:eastAsia="en-US"/>
        </w:rPr>
        <w:t>_________________за 2016 год_____________________</w:t>
      </w:r>
    </w:p>
    <w:p w:rsidR="00121308" w:rsidRPr="00121308" w:rsidRDefault="00121308" w:rsidP="00121308">
      <w:pPr>
        <w:autoSpaceDE w:val="0"/>
        <w:autoSpaceDN w:val="0"/>
        <w:adjustRightInd w:val="0"/>
        <w:outlineLvl w:val="0"/>
        <w:rPr>
          <w:rFonts w:ascii="Arial" w:eastAsia="Calibri" w:hAnsi="Arial" w:cs="Arial"/>
          <w:lang w:eastAsia="en-US"/>
        </w:rPr>
      </w:pPr>
      <w:r w:rsidRPr="00121308">
        <w:rPr>
          <w:rFonts w:ascii="Arial" w:eastAsia="Calibri" w:hAnsi="Arial" w:cs="Arial"/>
          <w:lang w:eastAsia="en-US"/>
        </w:rPr>
        <w:t>Утверждено в бюджете на 2016 год – 100</w:t>
      </w:r>
      <w:r>
        <w:rPr>
          <w:rFonts w:ascii="Arial" w:eastAsia="Calibri" w:hAnsi="Arial" w:cs="Arial"/>
          <w:lang w:eastAsia="en-US"/>
        </w:rPr>
        <w:t xml:space="preserve"> </w:t>
      </w:r>
      <w:r w:rsidRPr="00121308">
        <w:rPr>
          <w:rFonts w:ascii="Arial" w:eastAsia="Calibri" w:hAnsi="Arial" w:cs="Arial"/>
          <w:lang w:eastAsia="en-US"/>
        </w:rPr>
        <w:t>000 рублей</w:t>
      </w:r>
    </w:p>
    <w:tbl>
      <w:tblPr>
        <w:tblW w:w="15540" w:type="dxa"/>
        <w:tblLayout w:type="fixed"/>
        <w:tblCellMar>
          <w:left w:w="70" w:type="dxa"/>
          <w:right w:w="70" w:type="dxa"/>
        </w:tblCellMar>
        <w:tblLook w:val="04A0" w:firstRow="1" w:lastRow="0" w:firstColumn="1" w:lastColumn="0" w:noHBand="0" w:noVBand="1"/>
      </w:tblPr>
      <w:tblGrid>
        <w:gridCol w:w="1843"/>
        <w:gridCol w:w="2409"/>
        <w:gridCol w:w="1841"/>
        <w:gridCol w:w="1700"/>
        <w:gridCol w:w="1984"/>
        <w:gridCol w:w="1039"/>
        <w:gridCol w:w="2220"/>
        <w:gridCol w:w="1276"/>
        <w:gridCol w:w="1228"/>
      </w:tblGrid>
      <w:tr w:rsidR="00121308" w:rsidRPr="00121308" w:rsidTr="00121308">
        <w:trPr>
          <w:cantSplit/>
          <w:trHeight w:val="360"/>
        </w:trPr>
        <w:tc>
          <w:tcPr>
            <w:tcW w:w="1844" w:type="dxa"/>
            <w:vMerge w:val="restart"/>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Pr>
                <w:rFonts w:ascii="Arial" w:eastAsia="Calibri" w:hAnsi="Arial" w:cs="Arial"/>
                <w:lang w:eastAsia="en-US"/>
              </w:rPr>
              <w:t xml:space="preserve">Распоряжение - </w:t>
            </w:r>
            <w:r w:rsidRPr="00121308">
              <w:rPr>
                <w:rFonts w:ascii="Arial" w:eastAsia="Calibri" w:hAnsi="Arial" w:cs="Arial"/>
                <w:lang w:eastAsia="en-US"/>
              </w:rPr>
              <w:t>основание</w:t>
            </w:r>
          </w:p>
        </w:tc>
        <w:tc>
          <w:tcPr>
            <w:tcW w:w="2410" w:type="dxa"/>
            <w:vMerge w:val="restart"/>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Pr>
                <w:rFonts w:ascii="Arial" w:eastAsia="Calibri" w:hAnsi="Arial" w:cs="Arial"/>
                <w:lang w:eastAsia="en-US"/>
              </w:rPr>
              <w:t xml:space="preserve">Наименование </w:t>
            </w:r>
            <w:r w:rsidRPr="00121308">
              <w:rPr>
                <w:rFonts w:ascii="Arial" w:eastAsia="Calibri" w:hAnsi="Arial" w:cs="Arial"/>
                <w:lang w:eastAsia="en-US"/>
              </w:rPr>
              <w:t xml:space="preserve">мероприятия </w:t>
            </w:r>
          </w:p>
        </w:tc>
        <w:tc>
          <w:tcPr>
            <w:tcW w:w="1842" w:type="dxa"/>
            <w:vMerge w:val="restart"/>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Pr>
                <w:rFonts w:ascii="Arial" w:eastAsia="Calibri" w:hAnsi="Arial" w:cs="Arial"/>
                <w:lang w:eastAsia="en-US"/>
              </w:rPr>
              <w:t xml:space="preserve">Сумма выделенных средств в соответствии с </w:t>
            </w:r>
            <w:r w:rsidRPr="00121308">
              <w:rPr>
                <w:rFonts w:ascii="Arial" w:eastAsia="Calibri" w:hAnsi="Arial" w:cs="Arial"/>
                <w:lang w:eastAsia="en-US"/>
              </w:rPr>
              <w:t xml:space="preserve">распоряжением, руб. </w:t>
            </w:r>
          </w:p>
        </w:tc>
        <w:tc>
          <w:tcPr>
            <w:tcW w:w="1701" w:type="dxa"/>
            <w:vMerge w:val="restart"/>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Pr>
                <w:rFonts w:ascii="Arial" w:eastAsia="Calibri" w:hAnsi="Arial" w:cs="Arial"/>
                <w:lang w:eastAsia="en-US"/>
              </w:rPr>
              <w:t>Перечислен из резервного фонда, руб.</w:t>
            </w:r>
          </w:p>
        </w:tc>
        <w:tc>
          <w:tcPr>
            <w:tcW w:w="5245" w:type="dxa"/>
            <w:gridSpan w:val="3"/>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jc w:val="center"/>
              <w:rPr>
                <w:rFonts w:ascii="Arial" w:eastAsia="Calibri" w:hAnsi="Arial" w:cs="Arial"/>
                <w:lang w:eastAsia="en-US"/>
              </w:rPr>
            </w:pPr>
            <w:r w:rsidRPr="00121308">
              <w:rPr>
                <w:rFonts w:ascii="Arial" w:eastAsia="Calibri" w:hAnsi="Arial" w:cs="Arial"/>
                <w:lang w:eastAsia="en-US"/>
              </w:rPr>
              <w:t>Фак</w:t>
            </w:r>
            <w:r>
              <w:rPr>
                <w:rFonts w:ascii="Arial" w:eastAsia="Calibri" w:hAnsi="Arial" w:cs="Arial"/>
                <w:lang w:eastAsia="en-US"/>
              </w:rPr>
              <w:t xml:space="preserve">тическое использование средств </w:t>
            </w:r>
            <w:r w:rsidRPr="00121308">
              <w:rPr>
                <w:rFonts w:ascii="Arial" w:eastAsia="Calibri" w:hAnsi="Arial" w:cs="Arial"/>
                <w:lang w:eastAsia="en-US"/>
              </w:rPr>
              <w:t>резервного фонда</w:t>
            </w:r>
          </w:p>
        </w:tc>
        <w:tc>
          <w:tcPr>
            <w:tcW w:w="1276" w:type="dxa"/>
            <w:vMerge w:val="restart"/>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Pr>
                <w:rFonts w:ascii="Arial" w:eastAsia="Calibri" w:hAnsi="Arial" w:cs="Arial"/>
                <w:lang w:eastAsia="en-US"/>
              </w:rPr>
              <w:t xml:space="preserve">Остаток неиспользованных </w:t>
            </w:r>
            <w:r w:rsidRPr="00121308">
              <w:rPr>
                <w:rFonts w:ascii="Arial" w:eastAsia="Calibri" w:hAnsi="Arial" w:cs="Arial"/>
                <w:lang w:eastAsia="en-US"/>
              </w:rPr>
              <w:t>средств</w:t>
            </w:r>
          </w:p>
        </w:tc>
        <w:tc>
          <w:tcPr>
            <w:tcW w:w="1228" w:type="dxa"/>
            <w:vMerge w:val="restart"/>
            <w:tcBorders>
              <w:top w:val="single" w:sz="6" w:space="0" w:color="auto"/>
              <w:left w:val="single" w:sz="6" w:space="0" w:color="auto"/>
              <w:bottom w:val="single" w:sz="6" w:space="0" w:color="auto"/>
              <w:right w:val="single" w:sz="6" w:space="0" w:color="auto"/>
            </w:tcBorders>
            <w:hideMark/>
          </w:tcPr>
          <w:p w:rsid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Примечание</w:t>
            </w:r>
          </w:p>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&lt;*&gt;</w:t>
            </w:r>
          </w:p>
        </w:tc>
      </w:tr>
      <w:tr w:rsidR="00121308" w:rsidRPr="00121308" w:rsidTr="00121308">
        <w:trPr>
          <w:cantSplit/>
          <w:trHeight w:val="960"/>
        </w:trPr>
        <w:tc>
          <w:tcPr>
            <w:tcW w:w="1844" w:type="dxa"/>
            <w:vMerge/>
            <w:tcBorders>
              <w:top w:val="single" w:sz="6" w:space="0" w:color="auto"/>
              <w:left w:val="single" w:sz="6" w:space="0" w:color="auto"/>
              <w:bottom w:val="single" w:sz="6" w:space="0" w:color="auto"/>
              <w:right w:val="single" w:sz="6" w:space="0" w:color="auto"/>
            </w:tcBorders>
            <w:vAlign w:val="center"/>
            <w:hideMark/>
          </w:tcPr>
          <w:p w:rsidR="00121308" w:rsidRPr="00121308" w:rsidRDefault="00121308" w:rsidP="00121308">
            <w:pPr>
              <w:rPr>
                <w:rFonts w:ascii="Arial" w:eastAsia="Calibri" w:hAnsi="Arial" w:cs="Arial"/>
                <w:lang w:eastAsia="en-US"/>
              </w:rPr>
            </w:pPr>
          </w:p>
        </w:tc>
        <w:tc>
          <w:tcPr>
            <w:tcW w:w="2410" w:type="dxa"/>
            <w:vMerge/>
            <w:tcBorders>
              <w:top w:val="single" w:sz="6" w:space="0" w:color="auto"/>
              <w:left w:val="single" w:sz="6" w:space="0" w:color="auto"/>
              <w:bottom w:val="single" w:sz="6" w:space="0" w:color="auto"/>
              <w:right w:val="single" w:sz="6" w:space="0" w:color="auto"/>
            </w:tcBorders>
            <w:vAlign w:val="center"/>
            <w:hideMark/>
          </w:tcPr>
          <w:p w:rsidR="00121308" w:rsidRPr="00121308" w:rsidRDefault="00121308" w:rsidP="00121308">
            <w:pPr>
              <w:rPr>
                <w:rFonts w:ascii="Arial" w:eastAsia="Calibri" w:hAnsi="Arial" w:cs="Arial"/>
                <w:lang w:eastAsia="en-US"/>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121308" w:rsidRPr="00121308" w:rsidRDefault="00121308" w:rsidP="00121308">
            <w:pPr>
              <w:rPr>
                <w:rFonts w:ascii="Arial" w:eastAsia="Calibri" w:hAnsi="Arial" w:cs="Arial"/>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121308" w:rsidRPr="00121308" w:rsidRDefault="00121308" w:rsidP="00121308">
            <w:pPr>
              <w:rPr>
                <w:rFonts w:ascii="Arial" w:eastAsia="Calibri" w:hAnsi="Arial" w:cs="Arial"/>
                <w:lang w:eastAsia="en-US"/>
              </w:rPr>
            </w:pPr>
          </w:p>
        </w:tc>
        <w:tc>
          <w:tcPr>
            <w:tcW w:w="1985"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Pr>
                <w:rFonts w:ascii="Arial" w:eastAsia="Calibri" w:hAnsi="Arial" w:cs="Arial"/>
                <w:lang w:eastAsia="en-US"/>
              </w:rPr>
              <w:t xml:space="preserve">Наименование, дата, номер документов, подтверждающих использование </w:t>
            </w:r>
            <w:r w:rsidRPr="00121308">
              <w:rPr>
                <w:rFonts w:ascii="Arial" w:eastAsia="Calibri" w:hAnsi="Arial" w:cs="Arial"/>
                <w:lang w:eastAsia="en-US"/>
              </w:rPr>
              <w:t>средств</w:t>
            </w:r>
          </w:p>
        </w:tc>
        <w:tc>
          <w:tcPr>
            <w:tcW w:w="1039"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Сумма</w:t>
            </w:r>
          </w:p>
        </w:tc>
        <w:tc>
          <w:tcPr>
            <w:tcW w:w="2221"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Pr>
                <w:rFonts w:ascii="Arial" w:eastAsia="Calibri" w:hAnsi="Arial" w:cs="Arial"/>
                <w:lang w:eastAsia="en-US"/>
              </w:rPr>
              <w:t xml:space="preserve">Основание для использования </w:t>
            </w:r>
            <w:r w:rsidRPr="00121308">
              <w:rPr>
                <w:rFonts w:ascii="Arial" w:eastAsia="Calibri" w:hAnsi="Arial" w:cs="Arial"/>
                <w:lang w:eastAsia="en-US"/>
              </w:rPr>
              <w:t>сре</w:t>
            </w:r>
            <w:r>
              <w:rPr>
                <w:rFonts w:ascii="Arial" w:eastAsia="Calibri" w:hAnsi="Arial" w:cs="Arial"/>
                <w:lang w:eastAsia="en-US"/>
              </w:rPr>
              <w:t xml:space="preserve">дств (контракт,  </w:t>
            </w:r>
            <w:r>
              <w:rPr>
                <w:rFonts w:ascii="Arial" w:eastAsia="Calibri" w:hAnsi="Arial" w:cs="Arial"/>
                <w:lang w:eastAsia="en-US"/>
              </w:rPr>
              <w:br/>
              <w:t xml:space="preserve">счет-фактура, формы КС-2, </w:t>
            </w:r>
            <w:r w:rsidRPr="00121308">
              <w:rPr>
                <w:rFonts w:ascii="Arial" w:eastAsia="Calibri" w:hAnsi="Arial" w:cs="Arial"/>
                <w:lang w:eastAsia="en-US"/>
              </w:rPr>
              <w:t>КС-3 и др.)</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121308" w:rsidRPr="00121308" w:rsidRDefault="00121308" w:rsidP="00121308">
            <w:pPr>
              <w:rPr>
                <w:rFonts w:ascii="Arial" w:eastAsia="Calibri" w:hAnsi="Arial" w:cs="Arial"/>
                <w:lang w:eastAsia="en-US"/>
              </w:rPr>
            </w:pPr>
          </w:p>
        </w:tc>
        <w:tc>
          <w:tcPr>
            <w:tcW w:w="1228" w:type="dxa"/>
            <w:vMerge/>
            <w:tcBorders>
              <w:top w:val="single" w:sz="6" w:space="0" w:color="auto"/>
              <w:left w:val="single" w:sz="6" w:space="0" w:color="auto"/>
              <w:bottom w:val="single" w:sz="6" w:space="0" w:color="auto"/>
              <w:right w:val="single" w:sz="6" w:space="0" w:color="auto"/>
            </w:tcBorders>
            <w:vAlign w:val="center"/>
            <w:hideMark/>
          </w:tcPr>
          <w:p w:rsidR="00121308" w:rsidRPr="00121308" w:rsidRDefault="00121308" w:rsidP="00121308">
            <w:pPr>
              <w:rPr>
                <w:rFonts w:ascii="Arial" w:eastAsia="Calibri" w:hAnsi="Arial" w:cs="Arial"/>
                <w:lang w:eastAsia="en-US"/>
              </w:rPr>
            </w:pPr>
          </w:p>
        </w:tc>
      </w:tr>
      <w:tr w:rsidR="00121308" w:rsidRPr="00121308" w:rsidTr="00121308">
        <w:trPr>
          <w:cantSplit/>
          <w:trHeight w:val="240"/>
        </w:trPr>
        <w:tc>
          <w:tcPr>
            <w:tcW w:w="1844"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 xml:space="preserve">1      </w:t>
            </w:r>
          </w:p>
        </w:tc>
        <w:tc>
          <w:tcPr>
            <w:tcW w:w="2410"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 xml:space="preserve">2      </w:t>
            </w:r>
          </w:p>
        </w:tc>
        <w:tc>
          <w:tcPr>
            <w:tcW w:w="1842"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 xml:space="preserve">3       </w:t>
            </w:r>
          </w:p>
        </w:tc>
        <w:tc>
          <w:tcPr>
            <w:tcW w:w="1701"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 xml:space="preserve">4      </w:t>
            </w:r>
          </w:p>
        </w:tc>
        <w:tc>
          <w:tcPr>
            <w:tcW w:w="1985"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 xml:space="preserve">5       </w:t>
            </w:r>
          </w:p>
        </w:tc>
        <w:tc>
          <w:tcPr>
            <w:tcW w:w="1039"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 xml:space="preserve">6  </w:t>
            </w:r>
          </w:p>
        </w:tc>
        <w:tc>
          <w:tcPr>
            <w:tcW w:w="2221"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 xml:space="preserve">7      </w:t>
            </w:r>
          </w:p>
        </w:tc>
        <w:tc>
          <w:tcPr>
            <w:tcW w:w="1276"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 xml:space="preserve">8    </w:t>
            </w:r>
          </w:p>
        </w:tc>
        <w:tc>
          <w:tcPr>
            <w:tcW w:w="1228"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 xml:space="preserve">9     </w:t>
            </w:r>
          </w:p>
        </w:tc>
      </w:tr>
      <w:tr w:rsidR="00121308" w:rsidRPr="00121308" w:rsidTr="00121308">
        <w:trPr>
          <w:cantSplit/>
          <w:trHeight w:val="240"/>
        </w:trPr>
        <w:tc>
          <w:tcPr>
            <w:tcW w:w="1844"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w:t>
            </w:r>
          </w:p>
        </w:tc>
        <w:tc>
          <w:tcPr>
            <w:tcW w:w="2410"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w:t>
            </w:r>
          </w:p>
        </w:tc>
        <w:tc>
          <w:tcPr>
            <w:tcW w:w="1842"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w:t>
            </w:r>
          </w:p>
        </w:tc>
        <w:tc>
          <w:tcPr>
            <w:tcW w:w="1985"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w:t>
            </w:r>
          </w:p>
        </w:tc>
        <w:tc>
          <w:tcPr>
            <w:tcW w:w="1039"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w:t>
            </w:r>
          </w:p>
        </w:tc>
        <w:tc>
          <w:tcPr>
            <w:tcW w:w="2221"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w:t>
            </w:r>
          </w:p>
        </w:tc>
        <w:tc>
          <w:tcPr>
            <w:tcW w:w="1276"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100 000</w:t>
            </w:r>
          </w:p>
        </w:tc>
        <w:tc>
          <w:tcPr>
            <w:tcW w:w="1228" w:type="dxa"/>
            <w:tcBorders>
              <w:top w:val="single" w:sz="6" w:space="0" w:color="auto"/>
              <w:left w:val="single" w:sz="6" w:space="0" w:color="auto"/>
              <w:bottom w:val="single" w:sz="6" w:space="0" w:color="auto"/>
              <w:right w:val="single" w:sz="6" w:space="0" w:color="auto"/>
            </w:tcBorders>
            <w:hideMark/>
          </w:tcPr>
          <w:p w:rsidR="00121308" w:rsidRPr="00121308" w:rsidRDefault="00121308" w:rsidP="00121308">
            <w:pPr>
              <w:autoSpaceDE w:val="0"/>
              <w:autoSpaceDN w:val="0"/>
              <w:adjustRightInd w:val="0"/>
              <w:spacing w:line="276" w:lineRule="auto"/>
              <w:rPr>
                <w:rFonts w:ascii="Arial" w:eastAsia="Calibri" w:hAnsi="Arial" w:cs="Arial"/>
                <w:lang w:eastAsia="en-US"/>
              </w:rPr>
            </w:pPr>
            <w:r w:rsidRPr="00121308">
              <w:rPr>
                <w:rFonts w:ascii="Arial" w:eastAsia="Calibri" w:hAnsi="Arial" w:cs="Arial"/>
                <w:lang w:eastAsia="en-US"/>
              </w:rPr>
              <w:t>-</w:t>
            </w:r>
          </w:p>
        </w:tc>
      </w:tr>
    </w:tbl>
    <w:p w:rsidR="00121308" w:rsidRPr="00121308" w:rsidRDefault="00121308" w:rsidP="00121308">
      <w:pPr>
        <w:autoSpaceDE w:val="0"/>
        <w:autoSpaceDN w:val="0"/>
        <w:adjustRightInd w:val="0"/>
        <w:ind w:firstLine="540"/>
        <w:jc w:val="both"/>
        <w:outlineLvl w:val="0"/>
        <w:rPr>
          <w:rFonts w:ascii="Arial" w:eastAsia="Calibri" w:hAnsi="Arial" w:cs="Arial"/>
          <w:lang w:eastAsia="en-US"/>
        </w:rPr>
      </w:pPr>
    </w:p>
    <w:p w:rsidR="00121308" w:rsidRPr="00121308" w:rsidRDefault="00121308" w:rsidP="00121308">
      <w:pPr>
        <w:autoSpaceDE w:val="0"/>
        <w:autoSpaceDN w:val="0"/>
        <w:adjustRightInd w:val="0"/>
        <w:ind w:firstLine="540"/>
        <w:jc w:val="both"/>
        <w:outlineLvl w:val="0"/>
        <w:rPr>
          <w:rFonts w:ascii="Arial" w:eastAsia="Calibri" w:hAnsi="Arial" w:cs="Arial"/>
          <w:lang w:eastAsia="en-US"/>
        </w:rPr>
      </w:pPr>
      <w:r w:rsidRPr="00121308">
        <w:rPr>
          <w:rFonts w:ascii="Arial" w:eastAsia="Calibri" w:hAnsi="Arial" w:cs="Arial"/>
          <w:lang w:eastAsia="en-US"/>
        </w:rPr>
        <w:t>Руководитель ______________________ Г.Н.</w:t>
      </w:r>
      <w:r>
        <w:rPr>
          <w:rFonts w:ascii="Arial" w:eastAsia="Calibri" w:hAnsi="Arial" w:cs="Arial"/>
          <w:lang w:eastAsia="en-US"/>
        </w:rPr>
        <w:t xml:space="preserve"> </w:t>
      </w:r>
      <w:r w:rsidRPr="00121308">
        <w:rPr>
          <w:rFonts w:ascii="Arial" w:eastAsia="Calibri" w:hAnsi="Arial" w:cs="Arial"/>
          <w:lang w:eastAsia="en-US"/>
        </w:rPr>
        <w:t>Попов</w:t>
      </w:r>
    </w:p>
    <w:p w:rsidR="00121308" w:rsidRPr="00121308" w:rsidRDefault="00121308" w:rsidP="00121308">
      <w:pPr>
        <w:autoSpaceDE w:val="0"/>
        <w:autoSpaceDN w:val="0"/>
        <w:adjustRightInd w:val="0"/>
        <w:ind w:firstLine="540"/>
        <w:jc w:val="both"/>
        <w:outlineLvl w:val="0"/>
        <w:rPr>
          <w:rFonts w:ascii="Arial" w:eastAsia="Calibri" w:hAnsi="Arial" w:cs="Arial"/>
          <w:lang w:eastAsia="en-US"/>
        </w:rPr>
      </w:pPr>
    </w:p>
    <w:p w:rsidR="00121308" w:rsidRPr="00121308" w:rsidRDefault="00121308" w:rsidP="00121308">
      <w:pPr>
        <w:autoSpaceDE w:val="0"/>
        <w:autoSpaceDN w:val="0"/>
        <w:adjustRightInd w:val="0"/>
        <w:ind w:firstLine="540"/>
        <w:jc w:val="both"/>
        <w:outlineLvl w:val="0"/>
        <w:rPr>
          <w:rFonts w:ascii="Arial" w:eastAsia="Calibri" w:hAnsi="Arial" w:cs="Arial"/>
          <w:lang w:eastAsia="en-US"/>
        </w:rPr>
      </w:pPr>
      <w:r w:rsidRPr="00121308">
        <w:rPr>
          <w:rFonts w:ascii="Arial" w:eastAsia="Calibri" w:hAnsi="Arial" w:cs="Arial"/>
          <w:lang w:eastAsia="en-US"/>
        </w:rPr>
        <w:t>Главный бухгалтер _________________ И.В. Лапина</w:t>
      </w:r>
    </w:p>
    <w:p w:rsidR="00121308" w:rsidRDefault="00121308" w:rsidP="00121308">
      <w:pPr>
        <w:autoSpaceDE w:val="0"/>
        <w:autoSpaceDN w:val="0"/>
        <w:adjustRightInd w:val="0"/>
        <w:ind w:firstLine="540"/>
        <w:jc w:val="both"/>
        <w:outlineLvl w:val="0"/>
        <w:rPr>
          <w:rFonts w:ascii="Arial" w:eastAsia="Calibri" w:hAnsi="Arial" w:cs="Arial"/>
          <w:lang w:eastAsia="en-US"/>
        </w:rPr>
      </w:pPr>
      <w:r w:rsidRPr="00121308">
        <w:rPr>
          <w:rFonts w:ascii="Arial" w:eastAsia="Calibri" w:hAnsi="Arial" w:cs="Arial"/>
          <w:lang w:eastAsia="en-US"/>
        </w:rPr>
        <w:t>&lt;*&gt; В примечании указываются причина образования остатка, дата возврата неиспользованных средств, номер платежного документа и пр.</w:t>
      </w:r>
    </w:p>
    <w:p w:rsidR="00121308" w:rsidRDefault="00121308" w:rsidP="00121308">
      <w:pPr>
        <w:autoSpaceDE w:val="0"/>
        <w:autoSpaceDN w:val="0"/>
        <w:adjustRightInd w:val="0"/>
        <w:ind w:firstLine="540"/>
        <w:jc w:val="both"/>
        <w:outlineLvl w:val="0"/>
        <w:rPr>
          <w:rFonts w:ascii="Arial" w:eastAsia="Calibri" w:hAnsi="Arial" w:cs="Arial"/>
          <w:lang w:eastAsia="en-US"/>
        </w:rPr>
        <w:sectPr w:rsidR="00121308" w:rsidSect="00121308">
          <w:pgSz w:w="16838" w:h="11906" w:orient="landscape"/>
          <w:pgMar w:top="1134" w:right="709" w:bottom="851" w:left="425" w:header="709" w:footer="709" w:gutter="0"/>
          <w:cols w:space="708"/>
          <w:docGrid w:linePitch="360"/>
        </w:sectPr>
      </w:pPr>
    </w:p>
    <w:p w:rsidR="00121308" w:rsidRPr="00121308" w:rsidRDefault="00121308" w:rsidP="00121308">
      <w:pPr>
        <w:jc w:val="right"/>
        <w:rPr>
          <w:rFonts w:ascii="Arial" w:hAnsi="Arial" w:cs="Arial"/>
          <w:bCs/>
          <w:color w:val="333333"/>
        </w:rPr>
      </w:pPr>
      <w:r w:rsidRPr="00121308">
        <w:rPr>
          <w:rFonts w:ascii="Arial" w:hAnsi="Arial" w:cs="Arial"/>
          <w:bCs/>
          <w:color w:val="333333"/>
        </w:rPr>
        <w:lastRenderedPageBreak/>
        <w:t xml:space="preserve">Приложение </w:t>
      </w:r>
      <w:r>
        <w:rPr>
          <w:rFonts w:ascii="Arial" w:hAnsi="Arial" w:cs="Arial"/>
          <w:bCs/>
          <w:color w:val="333333"/>
        </w:rPr>
        <w:t>5</w:t>
      </w:r>
    </w:p>
    <w:p w:rsidR="00121308" w:rsidRPr="00121308" w:rsidRDefault="00121308" w:rsidP="00121308">
      <w:pPr>
        <w:jc w:val="right"/>
        <w:rPr>
          <w:rFonts w:ascii="Arial" w:hAnsi="Arial" w:cs="Arial"/>
          <w:bCs/>
          <w:color w:val="333333"/>
        </w:rPr>
      </w:pPr>
      <w:r w:rsidRPr="00121308">
        <w:rPr>
          <w:rFonts w:ascii="Arial" w:hAnsi="Arial" w:cs="Arial"/>
          <w:bCs/>
          <w:color w:val="333333"/>
        </w:rPr>
        <w:t>к решению Совета депутатов</w:t>
      </w:r>
    </w:p>
    <w:p w:rsidR="00121308" w:rsidRPr="00121308" w:rsidRDefault="00121308" w:rsidP="00121308">
      <w:pPr>
        <w:jc w:val="right"/>
        <w:rPr>
          <w:rFonts w:ascii="Arial" w:hAnsi="Arial" w:cs="Arial"/>
          <w:color w:val="333333"/>
        </w:rPr>
      </w:pPr>
      <w:r w:rsidRPr="00121308">
        <w:rPr>
          <w:rFonts w:ascii="Arial" w:hAnsi="Arial" w:cs="Arial"/>
          <w:bCs/>
          <w:color w:val="333333"/>
        </w:rPr>
        <w:t>от хх.</w:t>
      </w:r>
      <w:r w:rsidR="00CB5C8D">
        <w:rPr>
          <w:rFonts w:ascii="Arial" w:hAnsi="Arial" w:cs="Arial"/>
          <w:bCs/>
          <w:color w:val="333333"/>
        </w:rPr>
        <w:t>хх</w:t>
      </w:r>
      <w:r w:rsidRPr="00121308">
        <w:rPr>
          <w:rFonts w:ascii="Arial" w:hAnsi="Arial" w:cs="Arial"/>
          <w:bCs/>
          <w:color w:val="333333"/>
        </w:rPr>
        <w:t xml:space="preserve">.2017 № </w:t>
      </w:r>
      <w:proofErr w:type="spellStart"/>
      <w:r w:rsidRPr="00121308">
        <w:rPr>
          <w:rFonts w:ascii="Arial" w:hAnsi="Arial" w:cs="Arial"/>
          <w:bCs/>
          <w:color w:val="333333"/>
        </w:rPr>
        <w:t>ххх</w:t>
      </w:r>
      <w:proofErr w:type="spellEnd"/>
    </w:p>
    <w:p w:rsidR="00121308" w:rsidRDefault="00121308" w:rsidP="00DA52D3">
      <w:pPr>
        <w:jc w:val="both"/>
        <w:rPr>
          <w:rFonts w:ascii="Arial" w:hAnsi="Arial" w:cs="Arial"/>
          <w:color w:val="333333"/>
        </w:rPr>
      </w:pPr>
    </w:p>
    <w:p w:rsidR="00121308" w:rsidRDefault="00121308" w:rsidP="00121308">
      <w:pPr>
        <w:jc w:val="center"/>
        <w:rPr>
          <w:rFonts w:ascii="Arial" w:hAnsi="Arial" w:cs="Arial"/>
          <w:b/>
          <w:color w:val="333333"/>
        </w:rPr>
      </w:pPr>
      <w:r w:rsidRPr="00121308">
        <w:rPr>
          <w:rFonts w:ascii="Arial" w:hAnsi="Arial" w:cs="Arial"/>
          <w:b/>
          <w:color w:val="333333"/>
        </w:rPr>
        <w:t>Исполнение бюджета муниципального образования сельское поселение Варзуга по источникам финансирования дефицита бюджета по кодам групп, подгрупп, статей, видов источников финансирования дефицитов бюджетов</w:t>
      </w:r>
    </w:p>
    <w:p w:rsidR="00121308" w:rsidRPr="00121308" w:rsidRDefault="00121308" w:rsidP="00121308">
      <w:pPr>
        <w:jc w:val="center"/>
        <w:rPr>
          <w:rFonts w:ascii="Arial" w:hAnsi="Arial"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795"/>
        <w:gridCol w:w="2316"/>
        <w:gridCol w:w="1509"/>
        <w:gridCol w:w="1477"/>
      </w:tblGrid>
      <w:tr w:rsidR="00121308" w:rsidRPr="006576EE" w:rsidTr="006576EE">
        <w:trPr>
          <w:trHeight w:val="276"/>
        </w:trPr>
        <w:tc>
          <w:tcPr>
            <w:tcW w:w="5080" w:type="dxa"/>
            <w:vMerge w:val="restart"/>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Наименование показателя</w:t>
            </w:r>
          </w:p>
        </w:tc>
        <w:tc>
          <w:tcPr>
            <w:tcW w:w="727" w:type="dxa"/>
            <w:vMerge w:val="restart"/>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Код строки</w:t>
            </w:r>
          </w:p>
        </w:tc>
        <w:tc>
          <w:tcPr>
            <w:tcW w:w="2433" w:type="dxa"/>
            <w:vMerge w:val="restart"/>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Код источника финансирования дефицита по бюджетной классификации</w:t>
            </w:r>
          </w:p>
        </w:tc>
        <w:tc>
          <w:tcPr>
            <w:tcW w:w="1860" w:type="dxa"/>
            <w:vMerge w:val="restart"/>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Утверждено</w:t>
            </w:r>
          </w:p>
        </w:tc>
        <w:tc>
          <w:tcPr>
            <w:tcW w:w="1820" w:type="dxa"/>
            <w:vMerge w:val="restart"/>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Исполнено</w:t>
            </w:r>
          </w:p>
        </w:tc>
      </w:tr>
      <w:tr w:rsidR="00121308" w:rsidRPr="006576EE" w:rsidTr="006576EE">
        <w:trPr>
          <w:trHeight w:val="276"/>
        </w:trPr>
        <w:tc>
          <w:tcPr>
            <w:tcW w:w="5080" w:type="dxa"/>
            <w:vMerge/>
            <w:shd w:val="clear" w:color="auto" w:fill="auto"/>
            <w:hideMark/>
          </w:tcPr>
          <w:p w:rsidR="00121308" w:rsidRPr="006576EE" w:rsidRDefault="00121308" w:rsidP="006576EE">
            <w:pPr>
              <w:jc w:val="center"/>
              <w:rPr>
                <w:rFonts w:ascii="Arial" w:hAnsi="Arial" w:cs="Arial"/>
                <w:color w:val="333333"/>
              </w:rPr>
            </w:pPr>
          </w:p>
        </w:tc>
        <w:tc>
          <w:tcPr>
            <w:tcW w:w="727" w:type="dxa"/>
            <w:vMerge/>
            <w:shd w:val="clear" w:color="auto" w:fill="auto"/>
            <w:hideMark/>
          </w:tcPr>
          <w:p w:rsidR="00121308" w:rsidRPr="006576EE" w:rsidRDefault="00121308" w:rsidP="006576EE">
            <w:pPr>
              <w:jc w:val="center"/>
              <w:rPr>
                <w:rFonts w:ascii="Arial" w:hAnsi="Arial" w:cs="Arial"/>
                <w:color w:val="333333"/>
              </w:rPr>
            </w:pPr>
          </w:p>
        </w:tc>
        <w:tc>
          <w:tcPr>
            <w:tcW w:w="2433" w:type="dxa"/>
            <w:vMerge/>
            <w:shd w:val="clear" w:color="auto" w:fill="auto"/>
            <w:hideMark/>
          </w:tcPr>
          <w:p w:rsidR="00121308" w:rsidRPr="006576EE" w:rsidRDefault="00121308" w:rsidP="006576EE">
            <w:pPr>
              <w:jc w:val="center"/>
              <w:rPr>
                <w:rFonts w:ascii="Arial" w:hAnsi="Arial" w:cs="Arial"/>
                <w:color w:val="333333"/>
              </w:rPr>
            </w:pPr>
          </w:p>
        </w:tc>
        <w:tc>
          <w:tcPr>
            <w:tcW w:w="1860" w:type="dxa"/>
            <w:vMerge/>
            <w:shd w:val="clear" w:color="auto" w:fill="auto"/>
            <w:hideMark/>
          </w:tcPr>
          <w:p w:rsidR="00121308" w:rsidRPr="006576EE" w:rsidRDefault="00121308" w:rsidP="006576EE">
            <w:pPr>
              <w:jc w:val="center"/>
              <w:rPr>
                <w:rFonts w:ascii="Arial" w:hAnsi="Arial" w:cs="Arial"/>
                <w:color w:val="333333"/>
              </w:rPr>
            </w:pPr>
          </w:p>
        </w:tc>
        <w:tc>
          <w:tcPr>
            <w:tcW w:w="1820" w:type="dxa"/>
            <w:vMerge/>
            <w:shd w:val="clear" w:color="auto" w:fill="auto"/>
            <w:hideMark/>
          </w:tcPr>
          <w:p w:rsidR="00121308" w:rsidRPr="006576EE" w:rsidRDefault="00121308" w:rsidP="006576EE">
            <w:pPr>
              <w:jc w:val="center"/>
              <w:rPr>
                <w:rFonts w:ascii="Arial" w:hAnsi="Arial" w:cs="Arial"/>
                <w:color w:val="333333"/>
              </w:rPr>
            </w:pPr>
          </w:p>
        </w:tc>
      </w:tr>
      <w:tr w:rsidR="00121308" w:rsidRPr="006576EE" w:rsidTr="006576EE">
        <w:trPr>
          <w:trHeight w:val="276"/>
        </w:trPr>
        <w:tc>
          <w:tcPr>
            <w:tcW w:w="5080" w:type="dxa"/>
            <w:vMerge/>
            <w:shd w:val="clear" w:color="auto" w:fill="auto"/>
            <w:hideMark/>
          </w:tcPr>
          <w:p w:rsidR="00121308" w:rsidRPr="006576EE" w:rsidRDefault="00121308" w:rsidP="006576EE">
            <w:pPr>
              <w:jc w:val="center"/>
              <w:rPr>
                <w:rFonts w:ascii="Arial" w:hAnsi="Arial" w:cs="Arial"/>
                <w:color w:val="333333"/>
              </w:rPr>
            </w:pPr>
          </w:p>
        </w:tc>
        <w:tc>
          <w:tcPr>
            <w:tcW w:w="727" w:type="dxa"/>
            <w:vMerge/>
            <w:shd w:val="clear" w:color="auto" w:fill="auto"/>
            <w:hideMark/>
          </w:tcPr>
          <w:p w:rsidR="00121308" w:rsidRPr="006576EE" w:rsidRDefault="00121308" w:rsidP="006576EE">
            <w:pPr>
              <w:jc w:val="center"/>
              <w:rPr>
                <w:rFonts w:ascii="Arial" w:hAnsi="Arial" w:cs="Arial"/>
                <w:color w:val="333333"/>
              </w:rPr>
            </w:pPr>
          </w:p>
        </w:tc>
        <w:tc>
          <w:tcPr>
            <w:tcW w:w="2433" w:type="dxa"/>
            <w:vMerge/>
            <w:shd w:val="clear" w:color="auto" w:fill="auto"/>
            <w:hideMark/>
          </w:tcPr>
          <w:p w:rsidR="00121308" w:rsidRPr="006576EE" w:rsidRDefault="00121308" w:rsidP="006576EE">
            <w:pPr>
              <w:jc w:val="center"/>
              <w:rPr>
                <w:rFonts w:ascii="Arial" w:hAnsi="Arial" w:cs="Arial"/>
                <w:color w:val="333333"/>
              </w:rPr>
            </w:pPr>
          </w:p>
        </w:tc>
        <w:tc>
          <w:tcPr>
            <w:tcW w:w="1860" w:type="dxa"/>
            <w:vMerge/>
            <w:shd w:val="clear" w:color="auto" w:fill="auto"/>
            <w:hideMark/>
          </w:tcPr>
          <w:p w:rsidR="00121308" w:rsidRPr="006576EE" w:rsidRDefault="00121308" w:rsidP="006576EE">
            <w:pPr>
              <w:jc w:val="center"/>
              <w:rPr>
                <w:rFonts w:ascii="Arial" w:hAnsi="Arial" w:cs="Arial"/>
                <w:color w:val="333333"/>
              </w:rPr>
            </w:pPr>
          </w:p>
        </w:tc>
        <w:tc>
          <w:tcPr>
            <w:tcW w:w="1820" w:type="dxa"/>
            <w:vMerge/>
            <w:shd w:val="clear" w:color="auto" w:fill="auto"/>
            <w:hideMark/>
          </w:tcPr>
          <w:p w:rsidR="00121308" w:rsidRPr="006576EE" w:rsidRDefault="00121308" w:rsidP="006576EE">
            <w:pPr>
              <w:jc w:val="center"/>
              <w:rPr>
                <w:rFonts w:ascii="Arial" w:hAnsi="Arial" w:cs="Arial"/>
                <w:color w:val="333333"/>
              </w:rPr>
            </w:pPr>
          </w:p>
        </w:tc>
      </w:tr>
      <w:tr w:rsidR="00121308" w:rsidRPr="006576EE" w:rsidTr="006576EE">
        <w:trPr>
          <w:trHeight w:val="276"/>
        </w:trPr>
        <w:tc>
          <w:tcPr>
            <w:tcW w:w="5080" w:type="dxa"/>
            <w:vMerge/>
            <w:shd w:val="clear" w:color="auto" w:fill="auto"/>
            <w:hideMark/>
          </w:tcPr>
          <w:p w:rsidR="00121308" w:rsidRPr="006576EE" w:rsidRDefault="00121308" w:rsidP="006576EE">
            <w:pPr>
              <w:jc w:val="center"/>
              <w:rPr>
                <w:rFonts w:ascii="Arial" w:hAnsi="Arial" w:cs="Arial"/>
                <w:color w:val="333333"/>
              </w:rPr>
            </w:pPr>
          </w:p>
        </w:tc>
        <w:tc>
          <w:tcPr>
            <w:tcW w:w="727" w:type="dxa"/>
            <w:vMerge/>
            <w:shd w:val="clear" w:color="auto" w:fill="auto"/>
            <w:hideMark/>
          </w:tcPr>
          <w:p w:rsidR="00121308" w:rsidRPr="006576EE" w:rsidRDefault="00121308" w:rsidP="006576EE">
            <w:pPr>
              <w:jc w:val="center"/>
              <w:rPr>
                <w:rFonts w:ascii="Arial" w:hAnsi="Arial" w:cs="Arial"/>
                <w:color w:val="333333"/>
              </w:rPr>
            </w:pPr>
          </w:p>
        </w:tc>
        <w:tc>
          <w:tcPr>
            <w:tcW w:w="2433" w:type="dxa"/>
            <w:vMerge/>
            <w:shd w:val="clear" w:color="auto" w:fill="auto"/>
            <w:hideMark/>
          </w:tcPr>
          <w:p w:rsidR="00121308" w:rsidRPr="006576EE" w:rsidRDefault="00121308" w:rsidP="006576EE">
            <w:pPr>
              <w:jc w:val="center"/>
              <w:rPr>
                <w:rFonts w:ascii="Arial" w:hAnsi="Arial" w:cs="Arial"/>
                <w:color w:val="333333"/>
              </w:rPr>
            </w:pPr>
          </w:p>
        </w:tc>
        <w:tc>
          <w:tcPr>
            <w:tcW w:w="1860" w:type="dxa"/>
            <w:vMerge/>
            <w:shd w:val="clear" w:color="auto" w:fill="auto"/>
            <w:hideMark/>
          </w:tcPr>
          <w:p w:rsidR="00121308" w:rsidRPr="006576EE" w:rsidRDefault="00121308" w:rsidP="006576EE">
            <w:pPr>
              <w:jc w:val="center"/>
              <w:rPr>
                <w:rFonts w:ascii="Arial" w:hAnsi="Arial" w:cs="Arial"/>
                <w:color w:val="333333"/>
              </w:rPr>
            </w:pPr>
          </w:p>
        </w:tc>
        <w:tc>
          <w:tcPr>
            <w:tcW w:w="1820" w:type="dxa"/>
            <w:vMerge/>
            <w:shd w:val="clear" w:color="auto" w:fill="auto"/>
            <w:hideMark/>
          </w:tcPr>
          <w:p w:rsidR="00121308" w:rsidRPr="006576EE" w:rsidRDefault="00121308" w:rsidP="006576EE">
            <w:pPr>
              <w:jc w:val="center"/>
              <w:rPr>
                <w:rFonts w:ascii="Arial" w:hAnsi="Arial" w:cs="Arial"/>
                <w:color w:val="333333"/>
              </w:rPr>
            </w:pPr>
          </w:p>
        </w:tc>
      </w:tr>
      <w:tr w:rsidR="00121308" w:rsidRPr="006576EE" w:rsidTr="006576EE">
        <w:trPr>
          <w:trHeight w:val="735"/>
        </w:trPr>
        <w:tc>
          <w:tcPr>
            <w:tcW w:w="5080" w:type="dxa"/>
            <w:vMerge/>
            <w:shd w:val="clear" w:color="auto" w:fill="auto"/>
            <w:hideMark/>
          </w:tcPr>
          <w:p w:rsidR="00121308" w:rsidRPr="006576EE" w:rsidRDefault="00121308" w:rsidP="006576EE">
            <w:pPr>
              <w:jc w:val="center"/>
              <w:rPr>
                <w:rFonts w:ascii="Arial" w:hAnsi="Arial" w:cs="Arial"/>
                <w:color w:val="333333"/>
              </w:rPr>
            </w:pPr>
          </w:p>
        </w:tc>
        <w:tc>
          <w:tcPr>
            <w:tcW w:w="727" w:type="dxa"/>
            <w:vMerge/>
            <w:shd w:val="clear" w:color="auto" w:fill="auto"/>
            <w:hideMark/>
          </w:tcPr>
          <w:p w:rsidR="00121308" w:rsidRPr="006576EE" w:rsidRDefault="00121308" w:rsidP="006576EE">
            <w:pPr>
              <w:jc w:val="center"/>
              <w:rPr>
                <w:rFonts w:ascii="Arial" w:hAnsi="Arial" w:cs="Arial"/>
                <w:color w:val="333333"/>
              </w:rPr>
            </w:pPr>
          </w:p>
        </w:tc>
        <w:tc>
          <w:tcPr>
            <w:tcW w:w="2433" w:type="dxa"/>
            <w:vMerge/>
            <w:shd w:val="clear" w:color="auto" w:fill="auto"/>
            <w:hideMark/>
          </w:tcPr>
          <w:p w:rsidR="00121308" w:rsidRPr="006576EE" w:rsidRDefault="00121308" w:rsidP="006576EE">
            <w:pPr>
              <w:jc w:val="center"/>
              <w:rPr>
                <w:rFonts w:ascii="Arial" w:hAnsi="Arial" w:cs="Arial"/>
                <w:color w:val="333333"/>
              </w:rPr>
            </w:pPr>
          </w:p>
        </w:tc>
        <w:tc>
          <w:tcPr>
            <w:tcW w:w="1860" w:type="dxa"/>
            <w:vMerge/>
            <w:shd w:val="clear" w:color="auto" w:fill="auto"/>
            <w:hideMark/>
          </w:tcPr>
          <w:p w:rsidR="00121308" w:rsidRPr="006576EE" w:rsidRDefault="00121308" w:rsidP="006576EE">
            <w:pPr>
              <w:jc w:val="center"/>
              <w:rPr>
                <w:rFonts w:ascii="Arial" w:hAnsi="Arial" w:cs="Arial"/>
                <w:color w:val="333333"/>
              </w:rPr>
            </w:pPr>
          </w:p>
        </w:tc>
        <w:tc>
          <w:tcPr>
            <w:tcW w:w="1820" w:type="dxa"/>
            <w:vMerge/>
            <w:shd w:val="clear" w:color="auto" w:fill="auto"/>
            <w:hideMark/>
          </w:tcPr>
          <w:p w:rsidR="00121308" w:rsidRPr="006576EE" w:rsidRDefault="00121308" w:rsidP="006576EE">
            <w:pPr>
              <w:jc w:val="center"/>
              <w:rPr>
                <w:rFonts w:ascii="Arial" w:hAnsi="Arial" w:cs="Arial"/>
                <w:color w:val="333333"/>
              </w:rPr>
            </w:pPr>
          </w:p>
        </w:tc>
      </w:tr>
      <w:tr w:rsidR="00121308" w:rsidRPr="006576EE" w:rsidTr="006576EE">
        <w:trPr>
          <w:trHeight w:val="255"/>
        </w:trPr>
        <w:tc>
          <w:tcPr>
            <w:tcW w:w="508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1</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2</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3</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4</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5</w:t>
            </w:r>
          </w:p>
        </w:tc>
      </w:tr>
      <w:tr w:rsidR="00121308" w:rsidRPr="006576EE" w:rsidTr="006576EE">
        <w:trPr>
          <w:trHeight w:val="630"/>
        </w:trPr>
        <w:tc>
          <w:tcPr>
            <w:tcW w:w="5080" w:type="dxa"/>
            <w:shd w:val="clear" w:color="auto" w:fill="auto"/>
            <w:hideMark/>
          </w:tcPr>
          <w:p w:rsidR="00121308" w:rsidRPr="006576EE" w:rsidRDefault="00121308" w:rsidP="006576EE">
            <w:pPr>
              <w:jc w:val="center"/>
              <w:rPr>
                <w:rFonts w:ascii="Arial" w:hAnsi="Arial" w:cs="Arial"/>
                <w:b/>
                <w:bCs/>
                <w:color w:val="333333"/>
              </w:rPr>
            </w:pPr>
            <w:r w:rsidRPr="006576EE">
              <w:rPr>
                <w:rFonts w:ascii="Arial" w:hAnsi="Arial" w:cs="Arial"/>
                <w:b/>
                <w:bCs/>
                <w:color w:val="333333"/>
              </w:rPr>
              <w:t>Источники финансирования дефицита бюджета - всего</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500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x</w:t>
            </w:r>
          </w:p>
        </w:tc>
        <w:tc>
          <w:tcPr>
            <w:tcW w:w="1860" w:type="dxa"/>
            <w:shd w:val="clear" w:color="auto" w:fill="auto"/>
            <w:noWrap/>
            <w:hideMark/>
          </w:tcPr>
          <w:p w:rsidR="00121308" w:rsidRPr="006576EE" w:rsidRDefault="00121308" w:rsidP="006576EE">
            <w:pPr>
              <w:jc w:val="center"/>
              <w:rPr>
                <w:rFonts w:ascii="Arial" w:hAnsi="Arial" w:cs="Arial"/>
                <w:b/>
                <w:bCs/>
                <w:color w:val="333333"/>
              </w:rPr>
            </w:pPr>
            <w:r w:rsidRPr="006576EE">
              <w:rPr>
                <w:rFonts w:ascii="Arial" w:hAnsi="Arial" w:cs="Arial"/>
                <w:b/>
                <w:bCs/>
                <w:color w:val="333333"/>
              </w:rPr>
              <w:t xml:space="preserve">6 856 330,21 </w:t>
            </w:r>
          </w:p>
        </w:tc>
        <w:tc>
          <w:tcPr>
            <w:tcW w:w="1820" w:type="dxa"/>
            <w:shd w:val="clear" w:color="auto" w:fill="auto"/>
            <w:noWrap/>
            <w:hideMark/>
          </w:tcPr>
          <w:p w:rsidR="00121308" w:rsidRPr="006576EE" w:rsidRDefault="00121308" w:rsidP="006576EE">
            <w:pPr>
              <w:jc w:val="center"/>
              <w:rPr>
                <w:rFonts w:ascii="Arial" w:hAnsi="Arial" w:cs="Arial"/>
                <w:b/>
                <w:bCs/>
                <w:color w:val="333333"/>
              </w:rPr>
            </w:pPr>
            <w:r w:rsidRPr="006576EE">
              <w:rPr>
                <w:rFonts w:ascii="Arial" w:hAnsi="Arial" w:cs="Arial"/>
                <w:b/>
                <w:bCs/>
                <w:color w:val="333333"/>
              </w:rPr>
              <w:t xml:space="preserve">6 570 958,94 </w:t>
            </w:r>
          </w:p>
        </w:tc>
      </w:tr>
      <w:tr w:rsidR="00121308" w:rsidRPr="006576EE" w:rsidTr="006576EE">
        <w:trPr>
          <w:trHeight w:val="945"/>
        </w:trPr>
        <w:tc>
          <w:tcPr>
            <w:tcW w:w="5080" w:type="dxa"/>
            <w:shd w:val="clear" w:color="auto" w:fill="auto"/>
            <w:hideMark/>
          </w:tcPr>
          <w:p w:rsidR="00121308" w:rsidRPr="006576EE" w:rsidRDefault="00121308" w:rsidP="006576EE">
            <w:pPr>
              <w:jc w:val="center"/>
              <w:rPr>
                <w:rFonts w:ascii="Arial" w:hAnsi="Arial" w:cs="Arial"/>
                <w:b/>
                <w:bCs/>
                <w:color w:val="333333"/>
              </w:rPr>
            </w:pPr>
            <w:r w:rsidRPr="006576EE">
              <w:rPr>
                <w:rFonts w:ascii="Arial" w:hAnsi="Arial" w:cs="Arial"/>
                <w:b/>
                <w:bCs/>
                <w:color w:val="333333"/>
              </w:rPr>
              <w:t>в том числе:</w:t>
            </w:r>
            <w:r w:rsidRPr="006576EE">
              <w:rPr>
                <w:rFonts w:ascii="Arial" w:hAnsi="Arial" w:cs="Arial"/>
                <w:b/>
                <w:bCs/>
                <w:color w:val="333333"/>
              </w:rPr>
              <w:br/>
              <w:t>источники внутреннего финансирования бюджета</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500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х</w:t>
            </w:r>
          </w:p>
        </w:tc>
        <w:tc>
          <w:tcPr>
            <w:tcW w:w="1860" w:type="dxa"/>
            <w:shd w:val="clear" w:color="auto" w:fill="auto"/>
            <w:noWrap/>
            <w:hideMark/>
          </w:tcPr>
          <w:p w:rsidR="00121308" w:rsidRPr="006576EE" w:rsidRDefault="00121308" w:rsidP="006576EE">
            <w:pPr>
              <w:jc w:val="center"/>
              <w:rPr>
                <w:rFonts w:ascii="Arial" w:hAnsi="Arial" w:cs="Arial"/>
                <w:b/>
                <w:bCs/>
                <w:color w:val="333333"/>
              </w:rPr>
            </w:pPr>
            <w:r w:rsidRPr="006576EE">
              <w:rPr>
                <w:rFonts w:ascii="Arial" w:hAnsi="Arial" w:cs="Arial"/>
                <w:b/>
                <w:bCs/>
                <w:color w:val="333333"/>
              </w:rPr>
              <w:t xml:space="preserve">-2 500 000,00 </w:t>
            </w:r>
          </w:p>
        </w:tc>
        <w:tc>
          <w:tcPr>
            <w:tcW w:w="1820" w:type="dxa"/>
            <w:shd w:val="clear" w:color="auto" w:fill="auto"/>
            <w:noWrap/>
            <w:hideMark/>
          </w:tcPr>
          <w:p w:rsidR="00121308" w:rsidRPr="006576EE" w:rsidRDefault="00121308" w:rsidP="006576EE">
            <w:pPr>
              <w:jc w:val="center"/>
              <w:rPr>
                <w:rFonts w:ascii="Arial" w:hAnsi="Arial" w:cs="Arial"/>
                <w:b/>
                <w:bCs/>
                <w:color w:val="333333"/>
              </w:rPr>
            </w:pPr>
            <w:r w:rsidRPr="006576EE">
              <w:rPr>
                <w:rFonts w:ascii="Arial" w:hAnsi="Arial" w:cs="Arial"/>
                <w:b/>
                <w:bCs/>
                <w:color w:val="333333"/>
              </w:rPr>
              <w:t xml:space="preserve">-2 500 000,00 </w:t>
            </w:r>
          </w:p>
        </w:tc>
      </w:tr>
      <w:tr w:rsidR="00121308" w:rsidRPr="006576EE" w:rsidTr="006576EE">
        <w:trPr>
          <w:trHeight w:val="630"/>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Бюджетные кредиты от других бюджетов бюджетной системы Российской Федерации</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520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00001030000000000000</w:t>
            </w:r>
          </w:p>
        </w:tc>
        <w:tc>
          <w:tcPr>
            <w:tcW w:w="1860" w:type="dxa"/>
            <w:shd w:val="clear" w:color="auto" w:fill="auto"/>
            <w:noWrap/>
            <w:hideMark/>
          </w:tcPr>
          <w:p w:rsidR="00121308" w:rsidRPr="006576EE" w:rsidRDefault="00121308" w:rsidP="006576EE">
            <w:pPr>
              <w:jc w:val="center"/>
              <w:rPr>
                <w:rFonts w:ascii="Arial" w:hAnsi="Arial" w:cs="Arial"/>
                <w:b/>
                <w:bCs/>
                <w:color w:val="333333"/>
              </w:rPr>
            </w:pPr>
            <w:r w:rsidRPr="006576EE">
              <w:rPr>
                <w:rFonts w:ascii="Arial" w:hAnsi="Arial" w:cs="Arial"/>
                <w:b/>
                <w:bCs/>
                <w:color w:val="333333"/>
              </w:rPr>
              <w:t xml:space="preserve">-2 500 000,00 </w:t>
            </w:r>
          </w:p>
        </w:tc>
        <w:tc>
          <w:tcPr>
            <w:tcW w:w="1820" w:type="dxa"/>
            <w:shd w:val="clear" w:color="auto" w:fill="auto"/>
            <w:noWrap/>
            <w:hideMark/>
          </w:tcPr>
          <w:p w:rsidR="00121308" w:rsidRPr="006576EE" w:rsidRDefault="00121308" w:rsidP="006576EE">
            <w:pPr>
              <w:jc w:val="center"/>
              <w:rPr>
                <w:rFonts w:ascii="Arial" w:hAnsi="Arial" w:cs="Arial"/>
                <w:b/>
                <w:bCs/>
                <w:color w:val="333333"/>
              </w:rPr>
            </w:pPr>
            <w:r w:rsidRPr="006576EE">
              <w:rPr>
                <w:rFonts w:ascii="Arial" w:hAnsi="Arial" w:cs="Arial"/>
                <w:b/>
                <w:bCs/>
                <w:color w:val="333333"/>
              </w:rPr>
              <w:t xml:space="preserve">-2 500 000,00 </w:t>
            </w:r>
          </w:p>
        </w:tc>
      </w:tr>
      <w:tr w:rsidR="00121308" w:rsidRPr="006576EE" w:rsidTr="006576EE">
        <w:trPr>
          <w:trHeight w:val="900"/>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Бюджетные кредиты от других бюджетов бюджетной системы Российской Федерации в валюте Российской Федерации</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520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00001030100000000000</w:t>
            </w:r>
          </w:p>
        </w:tc>
        <w:tc>
          <w:tcPr>
            <w:tcW w:w="1860" w:type="dxa"/>
            <w:shd w:val="clear" w:color="auto" w:fill="auto"/>
            <w:noWrap/>
            <w:hideMark/>
          </w:tcPr>
          <w:p w:rsidR="00121308" w:rsidRPr="006576EE" w:rsidRDefault="00121308" w:rsidP="006576EE">
            <w:pPr>
              <w:jc w:val="center"/>
              <w:rPr>
                <w:rFonts w:ascii="Arial" w:hAnsi="Arial" w:cs="Arial"/>
                <w:b/>
                <w:bCs/>
                <w:color w:val="333333"/>
              </w:rPr>
            </w:pPr>
            <w:r w:rsidRPr="006576EE">
              <w:rPr>
                <w:rFonts w:ascii="Arial" w:hAnsi="Arial" w:cs="Arial"/>
                <w:b/>
                <w:bCs/>
                <w:color w:val="333333"/>
              </w:rPr>
              <w:t xml:space="preserve">-2 500 000,00 </w:t>
            </w:r>
          </w:p>
        </w:tc>
        <w:tc>
          <w:tcPr>
            <w:tcW w:w="1820" w:type="dxa"/>
            <w:shd w:val="clear" w:color="auto" w:fill="auto"/>
            <w:noWrap/>
            <w:hideMark/>
          </w:tcPr>
          <w:p w:rsidR="00121308" w:rsidRPr="006576EE" w:rsidRDefault="00121308" w:rsidP="006576EE">
            <w:pPr>
              <w:jc w:val="center"/>
              <w:rPr>
                <w:rFonts w:ascii="Arial" w:hAnsi="Arial" w:cs="Arial"/>
                <w:b/>
                <w:bCs/>
                <w:color w:val="333333"/>
              </w:rPr>
            </w:pPr>
            <w:r w:rsidRPr="006576EE">
              <w:rPr>
                <w:rFonts w:ascii="Arial" w:hAnsi="Arial" w:cs="Arial"/>
                <w:b/>
                <w:bCs/>
                <w:color w:val="333333"/>
              </w:rPr>
              <w:t xml:space="preserve">-2 500 000,00 </w:t>
            </w:r>
          </w:p>
        </w:tc>
      </w:tr>
      <w:tr w:rsidR="00121308" w:rsidRPr="006576EE" w:rsidTr="006576EE">
        <w:trPr>
          <w:trHeight w:val="1260"/>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Погашение бюджетных кредитов, полученных  от других бюджетов бюджетной системы Российской Федерации в валюте Российской Федерации</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520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00001030100000000800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-2 500 000,00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-2 500 000,00 </w:t>
            </w:r>
          </w:p>
        </w:tc>
      </w:tr>
      <w:tr w:rsidR="00121308" w:rsidRPr="006576EE" w:rsidTr="006576EE">
        <w:trPr>
          <w:trHeight w:val="1260"/>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520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00001030100100000810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-2 500 000,00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-2 500 000,00 </w:t>
            </w:r>
          </w:p>
        </w:tc>
      </w:tr>
      <w:tr w:rsidR="00121308" w:rsidRPr="006576EE" w:rsidTr="006576EE">
        <w:trPr>
          <w:trHeight w:val="315"/>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Изменение остатков средств</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700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00001050000000000000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9 356 330,21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9 070 958,94 </w:t>
            </w:r>
          </w:p>
        </w:tc>
      </w:tr>
      <w:tr w:rsidR="00121308" w:rsidRPr="006576EE" w:rsidTr="006576EE">
        <w:trPr>
          <w:trHeight w:val="315"/>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Увеличение остатков средств</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710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00001050000000000500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-42 928 081,81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-40 050 895,91 </w:t>
            </w:r>
          </w:p>
        </w:tc>
      </w:tr>
      <w:tr w:rsidR="00121308" w:rsidRPr="006576EE" w:rsidTr="006576EE">
        <w:trPr>
          <w:trHeight w:val="630"/>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  Увеличение прочих остатков средств бюджетов</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710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00001050200000000500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-42 928 081,81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-40 050 895,91 </w:t>
            </w:r>
          </w:p>
        </w:tc>
      </w:tr>
      <w:tr w:rsidR="00121308" w:rsidRPr="006576EE" w:rsidTr="006576EE">
        <w:trPr>
          <w:trHeight w:val="630"/>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  Увеличение прочих остатков денежных средств бюджетов</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710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00001050201000000510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-42 928 081,81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-40 050 895,91 </w:t>
            </w:r>
          </w:p>
        </w:tc>
      </w:tr>
      <w:tr w:rsidR="00121308" w:rsidRPr="006576EE" w:rsidTr="006576EE">
        <w:trPr>
          <w:trHeight w:val="630"/>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  Увеличение прочих остатков денежных средств бюджетов сельских поселений</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710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00001050201100000510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-42 928 081,81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-40 050 895,91 </w:t>
            </w:r>
          </w:p>
        </w:tc>
      </w:tr>
      <w:tr w:rsidR="00121308" w:rsidRPr="006576EE" w:rsidTr="006576EE">
        <w:trPr>
          <w:trHeight w:val="315"/>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Уменьшение остатков средств</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720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00001050000000000600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52 284 412,02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49 121 854,85 </w:t>
            </w:r>
          </w:p>
        </w:tc>
      </w:tr>
      <w:tr w:rsidR="00121308" w:rsidRPr="006576EE" w:rsidTr="006576EE">
        <w:trPr>
          <w:trHeight w:val="630"/>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  Уменьшение прочих остатков средств бюджетов</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720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00001050200000000600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52 284 412,02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49 121 854,85 </w:t>
            </w:r>
          </w:p>
        </w:tc>
      </w:tr>
      <w:tr w:rsidR="00121308" w:rsidRPr="006576EE" w:rsidTr="006576EE">
        <w:trPr>
          <w:trHeight w:val="630"/>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lastRenderedPageBreak/>
              <w:t xml:space="preserve">  Уменьшение прочих остатков денежных средств бюджетов</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720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00001050201000000610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52 284 412,02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49 121 854,85 </w:t>
            </w:r>
          </w:p>
        </w:tc>
      </w:tr>
      <w:tr w:rsidR="00121308" w:rsidRPr="006576EE" w:rsidTr="006576EE">
        <w:trPr>
          <w:trHeight w:val="645"/>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  Уменьшение прочих остатков денежных средств бюджетов сельских поселений</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720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00001050201100000610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52 284 412,02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49 121 854,85 </w:t>
            </w:r>
          </w:p>
        </w:tc>
      </w:tr>
    </w:tbl>
    <w:p w:rsidR="00121308" w:rsidRDefault="00121308" w:rsidP="00121308">
      <w:pPr>
        <w:jc w:val="center"/>
        <w:rPr>
          <w:rFonts w:ascii="Arial" w:hAnsi="Arial" w:cs="Arial"/>
          <w:color w:val="333333"/>
        </w:rPr>
      </w:pPr>
    </w:p>
    <w:p w:rsidR="00121308" w:rsidRPr="00121308" w:rsidRDefault="00121308" w:rsidP="00121308">
      <w:pPr>
        <w:jc w:val="right"/>
        <w:rPr>
          <w:rFonts w:ascii="Arial" w:hAnsi="Arial" w:cs="Arial"/>
          <w:bCs/>
          <w:color w:val="333333"/>
        </w:rPr>
      </w:pPr>
      <w:r w:rsidRPr="00121308">
        <w:rPr>
          <w:rFonts w:ascii="Arial" w:hAnsi="Arial" w:cs="Arial"/>
          <w:bCs/>
          <w:color w:val="333333"/>
        </w:rPr>
        <w:t xml:space="preserve">Приложение </w:t>
      </w:r>
      <w:r>
        <w:rPr>
          <w:rFonts w:ascii="Arial" w:hAnsi="Arial" w:cs="Arial"/>
          <w:bCs/>
          <w:color w:val="333333"/>
        </w:rPr>
        <w:t>6</w:t>
      </w:r>
    </w:p>
    <w:p w:rsidR="00121308" w:rsidRPr="00121308" w:rsidRDefault="00121308" w:rsidP="00121308">
      <w:pPr>
        <w:jc w:val="right"/>
        <w:rPr>
          <w:rFonts w:ascii="Arial" w:hAnsi="Arial" w:cs="Arial"/>
          <w:bCs/>
          <w:color w:val="333333"/>
        </w:rPr>
      </w:pPr>
      <w:r w:rsidRPr="00121308">
        <w:rPr>
          <w:rFonts w:ascii="Arial" w:hAnsi="Arial" w:cs="Arial"/>
          <w:bCs/>
          <w:color w:val="333333"/>
        </w:rPr>
        <w:t>к решению Совета депутатов</w:t>
      </w:r>
    </w:p>
    <w:p w:rsidR="00121308" w:rsidRPr="00121308" w:rsidRDefault="00121308" w:rsidP="00121308">
      <w:pPr>
        <w:jc w:val="right"/>
        <w:rPr>
          <w:rFonts w:ascii="Arial" w:hAnsi="Arial" w:cs="Arial"/>
          <w:color w:val="333333"/>
        </w:rPr>
      </w:pPr>
      <w:r w:rsidRPr="00121308">
        <w:rPr>
          <w:rFonts w:ascii="Arial" w:hAnsi="Arial" w:cs="Arial"/>
          <w:bCs/>
          <w:color w:val="333333"/>
        </w:rPr>
        <w:t>от хх.</w:t>
      </w:r>
      <w:r w:rsidR="00CB5C8D">
        <w:rPr>
          <w:rFonts w:ascii="Arial" w:hAnsi="Arial" w:cs="Arial"/>
          <w:bCs/>
          <w:color w:val="333333"/>
        </w:rPr>
        <w:t>хх</w:t>
      </w:r>
      <w:r w:rsidRPr="00121308">
        <w:rPr>
          <w:rFonts w:ascii="Arial" w:hAnsi="Arial" w:cs="Arial"/>
          <w:bCs/>
          <w:color w:val="333333"/>
        </w:rPr>
        <w:t xml:space="preserve">.2017 № </w:t>
      </w:r>
      <w:proofErr w:type="spellStart"/>
      <w:r w:rsidRPr="00121308">
        <w:rPr>
          <w:rFonts w:ascii="Arial" w:hAnsi="Arial" w:cs="Arial"/>
          <w:bCs/>
          <w:color w:val="333333"/>
        </w:rPr>
        <w:t>ххх</w:t>
      </w:r>
      <w:proofErr w:type="spellEnd"/>
    </w:p>
    <w:p w:rsidR="00121308" w:rsidRDefault="00121308" w:rsidP="00121308">
      <w:pPr>
        <w:jc w:val="center"/>
        <w:rPr>
          <w:rFonts w:ascii="Arial" w:hAnsi="Arial" w:cs="Arial"/>
          <w:color w:val="333333"/>
        </w:rPr>
      </w:pPr>
    </w:p>
    <w:p w:rsidR="00121308" w:rsidRDefault="00121308" w:rsidP="00121308">
      <w:pPr>
        <w:jc w:val="center"/>
        <w:rPr>
          <w:rFonts w:ascii="Arial" w:hAnsi="Arial" w:cs="Arial"/>
          <w:b/>
          <w:color w:val="333333"/>
        </w:rPr>
      </w:pPr>
      <w:r w:rsidRPr="00121308">
        <w:rPr>
          <w:rFonts w:ascii="Arial" w:hAnsi="Arial" w:cs="Arial"/>
          <w:b/>
          <w:color w:val="333333"/>
        </w:rPr>
        <w:t>Исполнение бюджета муниципального образования сельское поселение Варзуга по источникам финансирования дефицита бюджета по кодам классификации источников финансирования деф</w:t>
      </w:r>
      <w:r>
        <w:rPr>
          <w:rFonts w:ascii="Arial" w:hAnsi="Arial" w:cs="Arial"/>
          <w:b/>
          <w:color w:val="333333"/>
        </w:rPr>
        <w:t xml:space="preserve">ицитов бюджетов за </w:t>
      </w:r>
      <w:r w:rsidRPr="00121308">
        <w:rPr>
          <w:rFonts w:ascii="Arial" w:hAnsi="Arial" w:cs="Arial"/>
          <w:b/>
          <w:color w:val="333333"/>
        </w:rPr>
        <w:t>2016 год</w:t>
      </w:r>
    </w:p>
    <w:p w:rsidR="00121308" w:rsidRPr="00121308" w:rsidRDefault="00121308" w:rsidP="00121308">
      <w:pPr>
        <w:jc w:val="center"/>
        <w:rPr>
          <w:rFonts w:ascii="Arial" w:hAnsi="Arial"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795"/>
        <w:gridCol w:w="2316"/>
        <w:gridCol w:w="1509"/>
        <w:gridCol w:w="1477"/>
      </w:tblGrid>
      <w:tr w:rsidR="00121308" w:rsidRPr="006576EE" w:rsidTr="006576EE">
        <w:trPr>
          <w:trHeight w:val="276"/>
        </w:trPr>
        <w:tc>
          <w:tcPr>
            <w:tcW w:w="5080" w:type="dxa"/>
            <w:vMerge w:val="restart"/>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Наименование показателя</w:t>
            </w:r>
          </w:p>
        </w:tc>
        <w:tc>
          <w:tcPr>
            <w:tcW w:w="727" w:type="dxa"/>
            <w:vMerge w:val="restart"/>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Код строки</w:t>
            </w:r>
          </w:p>
        </w:tc>
        <w:tc>
          <w:tcPr>
            <w:tcW w:w="2433" w:type="dxa"/>
            <w:vMerge w:val="restart"/>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Код источника финансирования дефицита по бюджетной классификации</w:t>
            </w:r>
          </w:p>
        </w:tc>
        <w:tc>
          <w:tcPr>
            <w:tcW w:w="1860" w:type="dxa"/>
            <w:vMerge w:val="restart"/>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Утверждено</w:t>
            </w:r>
          </w:p>
        </w:tc>
        <w:tc>
          <w:tcPr>
            <w:tcW w:w="1820" w:type="dxa"/>
            <w:vMerge w:val="restart"/>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Исполнено</w:t>
            </w:r>
          </w:p>
        </w:tc>
      </w:tr>
      <w:tr w:rsidR="00121308" w:rsidRPr="006576EE" w:rsidTr="006576EE">
        <w:trPr>
          <w:trHeight w:val="276"/>
        </w:trPr>
        <w:tc>
          <w:tcPr>
            <w:tcW w:w="5080" w:type="dxa"/>
            <w:vMerge/>
            <w:shd w:val="clear" w:color="auto" w:fill="auto"/>
            <w:hideMark/>
          </w:tcPr>
          <w:p w:rsidR="00121308" w:rsidRPr="006576EE" w:rsidRDefault="00121308" w:rsidP="006576EE">
            <w:pPr>
              <w:jc w:val="center"/>
              <w:rPr>
                <w:rFonts w:ascii="Arial" w:hAnsi="Arial" w:cs="Arial"/>
                <w:color w:val="333333"/>
              </w:rPr>
            </w:pPr>
          </w:p>
        </w:tc>
        <w:tc>
          <w:tcPr>
            <w:tcW w:w="727" w:type="dxa"/>
            <w:vMerge/>
            <w:shd w:val="clear" w:color="auto" w:fill="auto"/>
            <w:hideMark/>
          </w:tcPr>
          <w:p w:rsidR="00121308" w:rsidRPr="006576EE" w:rsidRDefault="00121308" w:rsidP="006576EE">
            <w:pPr>
              <w:jc w:val="center"/>
              <w:rPr>
                <w:rFonts w:ascii="Arial" w:hAnsi="Arial" w:cs="Arial"/>
                <w:color w:val="333333"/>
              </w:rPr>
            </w:pPr>
          </w:p>
        </w:tc>
        <w:tc>
          <w:tcPr>
            <w:tcW w:w="2433" w:type="dxa"/>
            <w:vMerge/>
            <w:shd w:val="clear" w:color="auto" w:fill="auto"/>
            <w:hideMark/>
          </w:tcPr>
          <w:p w:rsidR="00121308" w:rsidRPr="006576EE" w:rsidRDefault="00121308" w:rsidP="006576EE">
            <w:pPr>
              <w:jc w:val="center"/>
              <w:rPr>
                <w:rFonts w:ascii="Arial" w:hAnsi="Arial" w:cs="Arial"/>
                <w:color w:val="333333"/>
              </w:rPr>
            </w:pPr>
          </w:p>
        </w:tc>
        <w:tc>
          <w:tcPr>
            <w:tcW w:w="1860" w:type="dxa"/>
            <w:vMerge/>
            <w:shd w:val="clear" w:color="auto" w:fill="auto"/>
            <w:hideMark/>
          </w:tcPr>
          <w:p w:rsidR="00121308" w:rsidRPr="006576EE" w:rsidRDefault="00121308" w:rsidP="006576EE">
            <w:pPr>
              <w:jc w:val="center"/>
              <w:rPr>
                <w:rFonts w:ascii="Arial" w:hAnsi="Arial" w:cs="Arial"/>
                <w:color w:val="333333"/>
              </w:rPr>
            </w:pPr>
          </w:p>
        </w:tc>
        <w:tc>
          <w:tcPr>
            <w:tcW w:w="1820" w:type="dxa"/>
            <w:vMerge/>
            <w:shd w:val="clear" w:color="auto" w:fill="auto"/>
            <w:hideMark/>
          </w:tcPr>
          <w:p w:rsidR="00121308" w:rsidRPr="006576EE" w:rsidRDefault="00121308" w:rsidP="006576EE">
            <w:pPr>
              <w:jc w:val="center"/>
              <w:rPr>
                <w:rFonts w:ascii="Arial" w:hAnsi="Arial" w:cs="Arial"/>
                <w:color w:val="333333"/>
              </w:rPr>
            </w:pPr>
          </w:p>
        </w:tc>
      </w:tr>
      <w:tr w:rsidR="00121308" w:rsidRPr="006576EE" w:rsidTr="006576EE">
        <w:trPr>
          <w:trHeight w:val="276"/>
        </w:trPr>
        <w:tc>
          <w:tcPr>
            <w:tcW w:w="5080" w:type="dxa"/>
            <w:vMerge/>
            <w:shd w:val="clear" w:color="auto" w:fill="auto"/>
            <w:hideMark/>
          </w:tcPr>
          <w:p w:rsidR="00121308" w:rsidRPr="006576EE" w:rsidRDefault="00121308" w:rsidP="006576EE">
            <w:pPr>
              <w:jc w:val="center"/>
              <w:rPr>
                <w:rFonts w:ascii="Arial" w:hAnsi="Arial" w:cs="Arial"/>
                <w:color w:val="333333"/>
              </w:rPr>
            </w:pPr>
          </w:p>
        </w:tc>
        <w:tc>
          <w:tcPr>
            <w:tcW w:w="727" w:type="dxa"/>
            <w:vMerge/>
            <w:shd w:val="clear" w:color="auto" w:fill="auto"/>
            <w:hideMark/>
          </w:tcPr>
          <w:p w:rsidR="00121308" w:rsidRPr="006576EE" w:rsidRDefault="00121308" w:rsidP="006576EE">
            <w:pPr>
              <w:jc w:val="center"/>
              <w:rPr>
                <w:rFonts w:ascii="Arial" w:hAnsi="Arial" w:cs="Arial"/>
                <w:color w:val="333333"/>
              </w:rPr>
            </w:pPr>
          </w:p>
        </w:tc>
        <w:tc>
          <w:tcPr>
            <w:tcW w:w="2433" w:type="dxa"/>
            <w:vMerge/>
            <w:shd w:val="clear" w:color="auto" w:fill="auto"/>
            <w:hideMark/>
          </w:tcPr>
          <w:p w:rsidR="00121308" w:rsidRPr="006576EE" w:rsidRDefault="00121308" w:rsidP="006576EE">
            <w:pPr>
              <w:jc w:val="center"/>
              <w:rPr>
                <w:rFonts w:ascii="Arial" w:hAnsi="Arial" w:cs="Arial"/>
                <w:color w:val="333333"/>
              </w:rPr>
            </w:pPr>
          </w:p>
        </w:tc>
        <w:tc>
          <w:tcPr>
            <w:tcW w:w="1860" w:type="dxa"/>
            <w:vMerge/>
            <w:shd w:val="clear" w:color="auto" w:fill="auto"/>
            <w:hideMark/>
          </w:tcPr>
          <w:p w:rsidR="00121308" w:rsidRPr="006576EE" w:rsidRDefault="00121308" w:rsidP="006576EE">
            <w:pPr>
              <w:jc w:val="center"/>
              <w:rPr>
                <w:rFonts w:ascii="Arial" w:hAnsi="Arial" w:cs="Arial"/>
                <w:color w:val="333333"/>
              </w:rPr>
            </w:pPr>
          </w:p>
        </w:tc>
        <w:tc>
          <w:tcPr>
            <w:tcW w:w="1820" w:type="dxa"/>
            <w:vMerge/>
            <w:shd w:val="clear" w:color="auto" w:fill="auto"/>
            <w:hideMark/>
          </w:tcPr>
          <w:p w:rsidR="00121308" w:rsidRPr="006576EE" w:rsidRDefault="00121308" w:rsidP="006576EE">
            <w:pPr>
              <w:jc w:val="center"/>
              <w:rPr>
                <w:rFonts w:ascii="Arial" w:hAnsi="Arial" w:cs="Arial"/>
                <w:color w:val="333333"/>
              </w:rPr>
            </w:pPr>
          </w:p>
        </w:tc>
      </w:tr>
      <w:tr w:rsidR="00121308" w:rsidRPr="006576EE" w:rsidTr="006576EE">
        <w:trPr>
          <w:trHeight w:val="276"/>
        </w:trPr>
        <w:tc>
          <w:tcPr>
            <w:tcW w:w="5080" w:type="dxa"/>
            <w:vMerge/>
            <w:shd w:val="clear" w:color="auto" w:fill="auto"/>
            <w:hideMark/>
          </w:tcPr>
          <w:p w:rsidR="00121308" w:rsidRPr="006576EE" w:rsidRDefault="00121308" w:rsidP="006576EE">
            <w:pPr>
              <w:jc w:val="center"/>
              <w:rPr>
                <w:rFonts w:ascii="Arial" w:hAnsi="Arial" w:cs="Arial"/>
                <w:color w:val="333333"/>
              </w:rPr>
            </w:pPr>
          </w:p>
        </w:tc>
        <w:tc>
          <w:tcPr>
            <w:tcW w:w="727" w:type="dxa"/>
            <w:vMerge/>
            <w:shd w:val="clear" w:color="auto" w:fill="auto"/>
            <w:hideMark/>
          </w:tcPr>
          <w:p w:rsidR="00121308" w:rsidRPr="006576EE" w:rsidRDefault="00121308" w:rsidP="006576EE">
            <w:pPr>
              <w:jc w:val="center"/>
              <w:rPr>
                <w:rFonts w:ascii="Arial" w:hAnsi="Arial" w:cs="Arial"/>
                <w:color w:val="333333"/>
              </w:rPr>
            </w:pPr>
          </w:p>
        </w:tc>
        <w:tc>
          <w:tcPr>
            <w:tcW w:w="2433" w:type="dxa"/>
            <w:vMerge/>
            <w:shd w:val="clear" w:color="auto" w:fill="auto"/>
            <w:hideMark/>
          </w:tcPr>
          <w:p w:rsidR="00121308" w:rsidRPr="006576EE" w:rsidRDefault="00121308" w:rsidP="006576EE">
            <w:pPr>
              <w:jc w:val="center"/>
              <w:rPr>
                <w:rFonts w:ascii="Arial" w:hAnsi="Arial" w:cs="Arial"/>
                <w:color w:val="333333"/>
              </w:rPr>
            </w:pPr>
          </w:p>
        </w:tc>
        <w:tc>
          <w:tcPr>
            <w:tcW w:w="1860" w:type="dxa"/>
            <w:vMerge/>
            <w:shd w:val="clear" w:color="auto" w:fill="auto"/>
            <w:hideMark/>
          </w:tcPr>
          <w:p w:rsidR="00121308" w:rsidRPr="006576EE" w:rsidRDefault="00121308" w:rsidP="006576EE">
            <w:pPr>
              <w:jc w:val="center"/>
              <w:rPr>
                <w:rFonts w:ascii="Arial" w:hAnsi="Arial" w:cs="Arial"/>
                <w:color w:val="333333"/>
              </w:rPr>
            </w:pPr>
          </w:p>
        </w:tc>
        <w:tc>
          <w:tcPr>
            <w:tcW w:w="1820" w:type="dxa"/>
            <w:vMerge/>
            <w:shd w:val="clear" w:color="auto" w:fill="auto"/>
            <w:hideMark/>
          </w:tcPr>
          <w:p w:rsidR="00121308" w:rsidRPr="006576EE" w:rsidRDefault="00121308" w:rsidP="006576EE">
            <w:pPr>
              <w:jc w:val="center"/>
              <w:rPr>
                <w:rFonts w:ascii="Arial" w:hAnsi="Arial" w:cs="Arial"/>
                <w:color w:val="333333"/>
              </w:rPr>
            </w:pPr>
          </w:p>
        </w:tc>
      </w:tr>
      <w:tr w:rsidR="00121308" w:rsidRPr="006576EE" w:rsidTr="006576EE">
        <w:trPr>
          <w:trHeight w:val="735"/>
        </w:trPr>
        <w:tc>
          <w:tcPr>
            <w:tcW w:w="5080" w:type="dxa"/>
            <w:vMerge/>
            <w:shd w:val="clear" w:color="auto" w:fill="auto"/>
            <w:hideMark/>
          </w:tcPr>
          <w:p w:rsidR="00121308" w:rsidRPr="006576EE" w:rsidRDefault="00121308" w:rsidP="006576EE">
            <w:pPr>
              <w:jc w:val="center"/>
              <w:rPr>
                <w:rFonts w:ascii="Arial" w:hAnsi="Arial" w:cs="Arial"/>
                <w:color w:val="333333"/>
              </w:rPr>
            </w:pPr>
          </w:p>
        </w:tc>
        <w:tc>
          <w:tcPr>
            <w:tcW w:w="727" w:type="dxa"/>
            <w:vMerge/>
            <w:shd w:val="clear" w:color="auto" w:fill="auto"/>
            <w:hideMark/>
          </w:tcPr>
          <w:p w:rsidR="00121308" w:rsidRPr="006576EE" w:rsidRDefault="00121308" w:rsidP="006576EE">
            <w:pPr>
              <w:jc w:val="center"/>
              <w:rPr>
                <w:rFonts w:ascii="Arial" w:hAnsi="Arial" w:cs="Arial"/>
                <w:color w:val="333333"/>
              </w:rPr>
            </w:pPr>
          </w:p>
        </w:tc>
        <w:tc>
          <w:tcPr>
            <w:tcW w:w="2433" w:type="dxa"/>
            <w:vMerge/>
            <w:shd w:val="clear" w:color="auto" w:fill="auto"/>
            <w:hideMark/>
          </w:tcPr>
          <w:p w:rsidR="00121308" w:rsidRPr="006576EE" w:rsidRDefault="00121308" w:rsidP="006576EE">
            <w:pPr>
              <w:jc w:val="center"/>
              <w:rPr>
                <w:rFonts w:ascii="Arial" w:hAnsi="Arial" w:cs="Arial"/>
                <w:color w:val="333333"/>
              </w:rPr>
            </w:pPr>
          </w:p>
        </w:tc>
        <w:tc>
          <w:tcPr>
            <w:tcW w:w="1860" w:type="dxa"/>
            <w:vMerge/>
            <w:shd w:val="clear" w:color="auto" w:fill="auto"/>
            <w:hideMark/>
          </w:tcPr>
          <w:p w:rsidR="00121308" w:rsidRPr="006576EE" w:rsidRDefault="00121308" w:rsidP="006576EE">
            <w:pPr>
              <w:jc w:val="center"/>
              <w:rPr>
                <w:rFonts w:ascii="Arial" w:hAnsi="Arial" w:cs="Arial"/>
                <w:color w:val="333333"/>
              </w:rPr>
            </w:pPr>
          </w:p>
        </w:tc>
        <w:tc>
          <w:tcPr>
            <w:tcW w:w="1820" w:type="dxa"/>
            <w:vMerge/>
            <w:shd w:val="clear" w:color="auto" w:fill="auto"/>
            <w:hideMark/>
          </w:tcPr>
          <w:p w:rsidR="00121308" w:rsidRPr="006576EE" w:rsidRDefault="00121308" w:rsidP="006576EE">
            <w:pPr>
              <w:jc w:val="center"/>
              <w:rPr>
                <w:rFonts w:ascii="Arial" w:hAnsi="Arial" w:cs="Arial"/>
                <w:color w:val="333333"/>
              </w:rPr>
            </w:pPr>
          </w:p>
        </w:tc>
      </w:tr>
      <w:tr w:rsidR="00121308" w:rsidRPr="006576EE" w:rsidTr="006576EE">
        <w:trPr>
          <w:trHeight w:val="255"/>
        </w:trPr>
        <w:tc>
          <w:tcPr>
            <w:tcW w:w="508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1</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2</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3</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4</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5</w:t>
            </w:r>
          </w:p>
        </w:tc>
      </w:tr>
      <w:tr w:rsidR="00121308" w:rsidRPr="006576EE" w:rsidTr="006576EE">
        <w:trPr>
          <w:trHeight w:val="630"/>
        </w:trPr>
        <w:tc>
          <w:tcPr>
            <w:tcW w:w="5080" w:type="dxa"/>
            <w:shd w:val="clear" w:color="auto" w:fill="auto"/>
            <w:hideMark/>
          </w:tcPr>
          <w:p w:rsidR="00121308" w:rsidRPr="006576EE" w:rsidRDefault="00121308" w:rsidP="006576EE">
            <w:pPr>
              <w:jc w:val="center"/>
              <w:rPr>
                <w:rFonts w:ascii="Arial" w:hAnsi="Arial" w:cs="Arial"/>
                <w:b/>
                <w:bCs/>
                <w:color w:val="333333"/>
              </w:rPr>
            </w:pPr>
            <w:r w:rsidRPr="006576EE">
              <w:rPr>
                <w:rFonts w:ascii="Arial" w:hAnsi="Arial" w:cs="Arial"/>
                <w:b/>
                <w:bCs/>
                <w:color w:val="333333"/>
              </w:rPr>
              <w:t>Источники финансирования дефицита бюджета - всего</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500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x</w:t>
            </w:r>
          </w:p>
        </w:tc>
        <w:tc>
          <w:tcPr>
            <w:tcW w:w="1860" w:type="dxa"/>
            <w:shd w:val="clear" w:color="auto" w:fill="auto"/>
            <w:noWrap/>
            <w:hideMark/>
          </w:tcPr>
          <w:p w:rsidR="00121308" w:rsidRPr="006576EE" w:rsidRDefault="00121308" w:rsidP="006576EE">
            <w:pPr>
              <w:jc w:val="center"/>
              <w:rPr>
                <w:rFonts w:ascii="Arial" w:hAnsi="Arial" w:cs="Arial"/>
                <w:b/>
                <w:bCs/>
                <w:color w:val="333333"/>
              </w:rPr>
            </w:pPr>
            <w:r w:rsidRPr="006576EE">
              <w:rPr>
                <w:rFonts w:ascii="Arial" w:hAnsi="Arial" w:cs="Arial"/>
                <w:b/>
                <w:bCs/>
                <w:color w:val="333333"/>
              </w:rPr>
              <w:t xml:space="preserve">6 856 330,21 </w:t>
            </w:r>
          </w:p>
        </w:tc>
        <w:tc>
          <w:tcPr>
            <w:tcW w:w="1820" w:type="dxa"/>
            <w:shd w:val="clear" w:color="auto" w:fill="auto"/>
            <w:noWrap/>
            <w:hideMark/>
          </w:tcPr>
          <w:p w:rsidR="00121308" w:rsidRPr="006576EE" w:rsidRDefault="00121308" w:rsidP="006576EE">
            <w:pPr>
              <w:jc w:val="center"/>
              <w:rPr>
                <w:rFonts w:ascii="Arial" w:hAnsi="Arial" w:cs="Arial"/>
                <w:b/>
                <w:bCs/>
                <w:color w:val="333333"/>
              </w:rPr>
            </w:pPr>
            <w:r w:rsidRPr="006576EE">
              <w:rPr>
                <w:rFonts w:ascii="Arial" w:hAnsi="Arial" w:cs="Arial"/>
                <w:b/>
                <w:bCs/>
                <w:color w:val="333333"/>
              </w:rPr>
              <w:t xml:space="preserve">6 570 958,94 </w:t>
            </w:r>
          </w:p>
        </w:tc>
      </w:tr>
      <w:tr w:rsidR="00121308" w:rsidRPr="006576EE" w:rsidTr="006576EE">
        <w:trPr>
          <w:trHeight w:val="945"/>
        </w:trPr>
        <w:tc>
          <w:tcPr>
            <w:tcW w:w="5080" w:type="dxa"/>
            <w:shd w:val="clear" w:color="auto" w:fill="auto"/>
            <w:hideMark/>
          </w:tcPr>
          <w:p w:rsidR="00121308" w:rsidRPr="006576EE" w:rsidRDefault="00121308" w:rsidP="006576EE">
            <w:pPr>
              <w:jc w:val="center"/>
              <w:rPr>
                <w:rFonts w:ascii="Arial" w:hAnsi="Arial" w:cs="Arial"/>
                <w:b/>
                <w:bCs/>
                <w:color w:val="333333"/>
              </w:rPr>
            </w:pPr>
            <w:r w:rsidRPr="006576EE">
              <w:rPr>
                <w:rFonts w:ascii="Arial" w:hAnsi="Arial" w:cs="Arial"/>
                <w:b/>
                <w:bCs/>
                <w:color w:val="333333"/>
              </w:rPr>
              <w:t>в том числе:</w:t>
            </w:r>
          </w:p>
          <w:p w:rsidR="00121308" w:rsidRPr="006576EE" w:rsidRDefault="00121308" w:rsidP="006576EE">
            <w:pPr>
              <w:jc w:val="center"/>
              <w:rPr>
                <w:rFonts w:ascii="Arial" w:hAnsi="Arial" w:cs="Arial"/>
                <w:b/>
                <w:bCs/>
                <w:color w:val="333333"/>
              </w:rPr>
            </w:pPr>
            <w:r w:rsidRPr="006576EE">
              <w:rPr>
                <w:rFonts w:ascii="Arial" w:hAnsi="Arial" w:cs="Arial"/>
                <w:b/>
                <w:bCs/>
                <w:color w:val="333333"/>
              </w:rPr>
              <w:t>источники внутреннего финансирования бюджета</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520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х</w:t>
            </w:r>
          </w:p>
        </w:tc>
        <w:tc>
          <w:tcPr>
            <w:tcW w:w="1860" w:type="dxa"/>
            <w:shd w:val="clear" w:color="auto" w:fill="auto"/>
            <w:noWrap/>
            <w:hideMark/>
          </w:tcPr>
          <w:p w:rsidR="00121308" w:rsidRPr="006576EE" w:rsidRDefault="00121308" w:rsidP="006576EE">
            <w:pPr>
              <w:jc w:val="center"/>
              <w:rPr>
                <w:rFonts w:ascii="Arial" w:hAnsi="Arial" w:cs="Arial"/>
                <w:b/>
                <w:bCs/>
                <w:color w:val="333333"/>
              </w:rPr>
            </w:pPr>
            <w:r w:rsidRPr="006576EE">
              <w:rPr>
                <w:rFonts w:ascii="Arial" w:hAnsi="Arial" w:cs="Arial"/>
                <w:b/>
                <w:bCs/>
                <w:color w:val="333333"/>
              </w:rPr>
              <w:t xml:space="preserve">-2 500 000,00 </w:t>
            </w:r>
          </w:p>
        </w:tc>
        <w:tc>
          <w:tcPr>
            <w:tcW w:w="1820" w:type="dxa"/>
            <w:shd w:val="clear" w:color="auto" w:fill="auto"/>
            <w:noWrap/>
            <w:hideMark/>
          </w:tcPr>
          <w:p w:rsidR="00121308" w:rsidRPr="006576EE" w:rsidRDefault="00121308" w:rsidP="006576EE">
            <w:pPr>
              <w:jc w:val="center"/>
              <w:rPr>
                <w:rFonts w:ascii="Arial" w:hAnsi="Arial" w:cs="Arial"/>
                <w:b/>
                <w:bCs/>
                <w:color w:val="333333"/>
              </w:rPr>
            </w:pPr>
            <w:r w:rsidRPr="006576EE">
              <w:rPr>
                <w:rFonts w:ascii="Arial" w:hAnsi="Arial" w:cs="Arial"/>
                <w:b/>
                <w:bCs/>
                <w:color w:val="333333"/>
              </w:rPr>
              <w:t xml:space="preserve">-2 500 000,00 </w:t>
            </w:r>
          </w:p>
        </w:tc>
      </w:tr>
      <w:tr w:rsidR="00121308" w:rsidRPr="006576EE" w:rsidTr="006576EE">
        <w:trPr>
          <w:trHeight w:val="315"/>
        </w:trPr>
        <w:tc>
          <w:tcPr>
            <w:tcW w:w="5080" w:type="dxa"/>
            <w:shd w:val="clear" w:color="auto" w:fill="auto"/>
            <w:hideMark/>
          </w:tcPr>
          <w:p w:rsidR="00121308" w:rsidRPr="006576EE" w:rsidRDefault="00121308" w:rsidP="006576EE">
            <w:pPr>
              <w:jc w:val="center"/>
              <w:rPr>
                <w:rFonts w:ascii="Arial" w:hAnsi="Arial" w:cs="Arial"/>
                <w:b/>
                <w:bCs/>
                <w:color w:val="333333"/>
              </w:rPr>
            </w:pPr>
            <w:r w:rsidRPr="006576EE">
              <w:rPr>
                <w:rFonts w:ascii="Arial" w:hAnsi="Arial" w:cs="Arial"/>
                <w:b/>
                <w:bCs/>
                <w:color w:val="333333"/>
              </w:rPr>
              <w:t> </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500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00000000000000000000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9 356 330,21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9 070 958,94 </w:t>
            </w:r>
          </w:p>
        </w:tc>
      </w:tr>
      <w:tr w:rsidR="00121308" w:rsidRPr="006576EE" w:rsidTr="006576EE">
        <w:trPr>
          <w:trHeight w:val="630"/>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Бюджетные кредиты от других бюджетов бюджетной системы Российской Федерации</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520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00001030000000000000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-2 500 000,00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-2 500 000,00 </w:t>
            </w:r>
          </w:p>
        </w:tc>
      </w:tr>
      <w:tr w:rsidR="00121308" w:rsidRPr="006576EE" w:rsidTr="006576EE">
        <w:trPr>
          <w:trHeight w:val="900"/>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Бюджетные кредиты от других бюджетов бюджетной системы Российской Федерации в валюте Российской Федерации</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520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00001030100000000000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-2 500 000,00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-2 500 000,00 </w:t>
            </w:r>
          </w:p>
        </w:tc>
      </w:tr>
      <w:tr w:rsidR="00121308" w:rsidRPr="006576EE" w:rsidTr="006576EE">
        <w:trPr>
          <w:trHeight w:val="1215"/>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Погашение бюджетных кредитов, полученных  от других бюджетов бюджетной системы Российской Федерации в валюте Российской Федерации</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520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00001030100000000800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-2 500 000,00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-2 500 000,00 </w:t>
            </w:r>
          </w:p>
        </w:tc>
      </w:tr>
      <w:tr w:rsidR="00121308" w:rsidRPr="006576EE" w:rsidTr="006576EE">
        <w:trPr>
          <w:trHeight w:val="1290"/>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520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00001030100100000810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-2 500 000,00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-2 500 000,00 </w:t>
            </w:r>
          </w:p>
        </w:tc>
      </w:tr>
      <w:tr w:rsidR="00121308" w:rsidRPr="006576EE" w:rsidTr="006576EE">
        <w:trPr>
          <w:trHeight w:val="525"/>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Изменение остатков средств</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700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00001050000000000000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9 356 330,21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9 070 958,94 </w:t>
            </w:r>
          </w:p>
        </w:tc>
      </w:tr>
      <w:tr w:rsidR="00121308" w:rsidRPr="006576EE" w:rsidTr="006576EE">
        <w:trPr>
          <w:trHeight w:val="495"/>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Изменение остатков средств, всего</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710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00001050000000000500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-42 928 081,81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-40 050 895,91 </w:t>
            </w:r>
          </w:p>
        </w:tc>
      </w:tr>
      <w:tr w:rsidR="00121308" w:rsidRPr="006576EE" w:rsidTr="006576EE">
        <w:trPr>
          <w:trHeight w:val="690"/>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  Увеличение прочих остатков средств бюджетов</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710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00001050200000000500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-42 928 081,81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-40 050 895,91 </w:t>
            </w:r>
          </w:p>
        </w:tc>
      </w:tr>
      <w:tr w:rsidR="00121308" w:rsidRPr="006576EE" w:rsidTr="006576EE">
        <w:trPr>
          <w:trHeight w:val="660"/>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  Увеличение прочих остатков денежных средств бюджетов</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710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00001050201000000510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-42 928 081,81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-40 050 895,91 </w:t>
            </w:r>
          </w:p>
        </w:tc>
      </w:tr>
      <w:tr w:rsidR="00121308" w:rsidRPr="006576EE" w:rsidTr="006576EE">
        <w:trPr>
          <w:trHeight w:val="705"/>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lastRenderedPageBreak/>
              <w:t xml:space="preserve">  Увеличение прочих остатков денежных средств бюджетов сельских поселений</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710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00001050201100000510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-42 928 081,81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-40 050 895,91 </w:t>
            </w:r>
          </w:p>
        </w:tc>
      </w:tr>
      <w:tr w:rsidR="00121308" w:rsidRPr="006576EE" w:rsidTr="006576EE">
        <w:trPr>
          <w:trHeight w:val="450"/>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Уменьшение остатков средств, всего</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720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00001050000000000600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52 284 412,02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49 121 854,85 </w:t>
            </w:r>
          </w:p>
        </w:tc>
      </w:tr>
      <w:tr w:rsidR="00121308" w:rsidRPr="006576EE" w:rsidTr="006576EE">
        <w:trPr>
          <w:trHeight w:val="585"/>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  Уменьшение прочих остатков средств бюджетов</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720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00001050200000000600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52 284 412,02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49 121 854,85 </w:t>
            </w:r>
          </w:p>
        </w:tc>
      </w:tr>
      <w:tr w:rsidR="00121308" w:rsidRPr="006576EE" w:rsidTr="006576EE">
        <w:trPr>
          <w:trHeight w:val="630"/>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  Уменьшение прочих остатков денежных средств бюджетов</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720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00001050201000000610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52 284 412,02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49 121 854,85 </w:t>
            </w:r>
          </w:p>
        </w:tc>
      </w:tr>
      <w:tr w:rsidR="00121308" w:rsidRPr="006576EE" w:rsidTr="006576EE">
        <w:trPr>
          <w:trHeight w:val="705"/>
        </w:trPr>
        <w:tc>
          <w:tcPr>
            <w:tcW w:w="5080" w:type="dxa"/>
            <w:shd w:val="clear" w:color="auto" w:fill="auto"/>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  Уменьшение прочих остатков денежных средств бюджетов сельских поселений</w:t>
            </w:r>
          </w:p>
        </w:tc>
        <w:tc>
          <w:tcPr>
            <w:tcW w:w="727"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720</w:t>
            </w:r>
          </w:p>
        </w:tc>
        <w:tc>
          <w:tcPr>
            <w:tcW w:w="2433"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00001050201100000610</w:t>
            </w:r>
          </w:p>
        </w:tc>
        <w:tc>
          <w:tcPr>
            <w:tcW w:w="186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52 284 412,02 </w:t>
            </w:r>
          </w:p>
        </w:tc>
        <w:tc>
          <w:tcPr>
            <w:tcW w:w="1820" w:type="dxa"/>
            <w:shd w:val="clear" w:color="auto" w:fill="auto"/>
            <w:noWrap/>
            <w:hideMark/>
          </w:tcPr>
          <w:p w:rsidR="00121308" w:rsidRPr="006576EE" w:rsidRDefault="00121308" w:rsidP="006576EE">
            <w:pPr>
              <w:jc w:val="center"/>
              <w:rPr>
                <w:rFonts w:ascii="Arial" w:hAnsi="Arial" w:cs="Arial"/>
                <w:color w:val="333333"/>
              </w:rPr>
            </w:pPr>
            <w:r w:rsidRPr="006576EE">
              <w:rPr>
                <w:rFonts w:ascii="Arial" w:hAnsi="Arial" w:cs="Arial"/>
                <w:color w:val="333333"/>
              </w:rPr>
              <w:t xml:space="preserve">49 121 854,85 </w:t>
            </w:r>
          </w:p>
        </w:tc>
      </w:tr>
    </w:tbl>
    <w:p w:rsidR="004E6E19" w:rsidRDefault="004E6E19" w:rsidP="004E6E19">
      <w:pPr>
        <w:rPr>
          <w:rFonts w:ascii="Arial" w:hAnsi="Arial" w:cs="Arial"/>
          <w:color w:val="333333"/>
        </w:rPr>
      </w:pPr>
    </w:p>
    <w:p w:rsidR="004E6E19" w:rsidRDefault="004E6E19" w:rsidP="004E6E19">
      <w:pPr>
        <w:rPr>
          <w:rFonts w:ascii="Arial" w:hAnsi="Arial" w:cs="Arial"/>
          <w:color w:val="333333"/>
        </w:rPr>
        <w:sectPr w:rsidR="004E6E19" w:rsidSect="00121308">
          <w:pgSz w:w="11906" w:h="16838"/>
          <w:pgMar w:top="709" w:right="851" w:bottom="425" w:left="1134" w:header="709" w:footer="709" w:gutter="0"/>
          <w:cols w:space="708"/>
          <w:docGrid w:linePitch="360"/>
        </w:sectPr>
      </w:pPr>
    </w:p>
    <w:p w:rsidR="004E6E19" w:rsidRPr="00121308" w:rsidRDefault="004E6E19" w:rsidP="004E6E19">
      <w:pPr>
        <w:jc w:val="right"/>
        <w:rPr>
          <w:rFonts w:ascii="Arial" w:hAnsi="Arial" w:cs="Arial"/>
          <w:bCs/>
          <w:color w:val="333333"/>
        </w:rPr>
      </w:pPr>
      <w:r w:rsidRPr="00121308">
        <w:rPr>
          <w:rFonts w:ascii="Arial" w:hAnsi="Arial" w:cs="Arial"/>
          <w:bCs/>
          <w:color w:val="333333"/>
        </w:rPr>
        <w:lastRenderedPageBreak/>
        <w:t xml:space="preserve">Приложение </w:t>
      </w:r>
      <w:r>
        <w:rPr>
          <w:rFonts w:ascii="Arial" w:hAnsi="Arial" w:cs="Arial"/>
          <w:bCs/>
          <w:color w:val="333333"/>
        </w:rPr>
        <w:t>7</w:t>
      </w:r>
    </w:p>
    <w:p w:rsidR="004E6E19" w:rsidRPr="00121308" w:rsidRDefault="004E6E19" w:rsidP="004E6E19">
      <w:pPr>
        <w:jc w:val="right"/>
        <w:rPr>
          <w:rFonts w:ascii="Arial" w:hAnsi="Arial" w:cs="Arial"/>
          <w:bCs/>
          <w:color w:val="333333"/>
        </w:rPr>
      </w:pPr>
      <w:r w:rsidRPr="00121308">
        <w:rPr>
          <w:rFonts w:ascii="Arial" w:hAnsi="Arial" w:cs="Arial"/>
          <w:bCs/>
          <w:color w:val="333333"/>
        </w:rPr>
        <w:t>к решению Совета депутатов</w:t>
      </w:r>
    </w:p>
    <w:p w:rsidR="004E6E19" w:rsidRPr="00121308" w:rsidRDefault="004E6E19" w:rsidP="004E6E19">
      <w:pPr>
        <w:jc w:val="right"/>
        <w:rPr>
          <w:rFonts w:ascii="Arial" w:hAnsi="Arial" w:cs="Arial"/>
          <w:color w:val="333333"/>
        </w:rPr>
      </w:pPr>
      <w:r w:rsidRPr="00121308">
        <w:rPr>
          <w:rFonts w:ascii="Arial" w:hAnsi="Arial" w:cs="Arial"/>
          <w:bCs/>
          <w:color w:val="333333"/>
        </w:rPr>
        <w:t>от хх.</w:t>
      </w:r>
      <w:r w:rsidR="00CB5C8D">
        <w:rPr>
          <w:rFonts w:ascii="Arial" w:hAnsi="Arial" w:cs="Arial"/>
          <w:bCs/>
          <w:color w:val="333333"/>
        </w:rPr>
        <w:t>хх</w:t>
      </w:r>
      <w:r w:rsidRPr="00121308">
        <w:rPr>
          <w:rFonts w:ascii="Arial" w:hAnsi="Arial" w:cs="Arial"/>
          <w:bCs/>
          <w:color w:val="333333"/>
        </w:rPr>
        <w:t xml:space="preserve">.2017 № </w:t>
      </w:r>
      <w:proofErr w:type="spellStart"/>
      <w:r w:rsidRPr="00121308">
        <w:rPr>
          <w:rFonts w:ascii="Arial" w:hAnsi="Arial" w:cs="Arial"/>
          <w:bCs/>
          <w:color w:val="333333"/>
        </w:rPr>
        <w:t>ххх</w:t>
      </w:r>
      <w:proofErr w:type="spellEnd"/>
    </w:p>
    <w:p w:rsidR="004E6E19" w:rsidRDefault="004E6E19" w:rsidP="004E6E19">
      <w:pPr>
        <w:jc w:val="center"/>
        <w:rPr>
          <w:rFonts w:ascii="Arial" w:hAnsi="Arial" w:cs="Arial"/>
          <w:color w:val="333333"/>
        </w:rPr>
      </w:pPr>
    </w:p>
    <w:p w:rsidR="004E6E19" w:rsidRDefault="004E6E19" w:rsidP="004E6E19">
      <w:pPr>
        <w:jc w:val="center"/>
        <w:rPr>
          <w:rFonts w:ascii="Arial" w:hAnsi="Arial" w:cs="Arial"/>
          <w:color w:val="333333"/>
        </w:rPr>
      </w:pPr>
      <w:r w:rsidRPr="004E6E19">
        <w:rPr>
          <w:rFonts w:ascii="Arial" w:hAnsi="Arial" w:cs="Arial"/>
          <w:b/>
          <w:color w:val="333333"/>
        </w:rPr>
        <w:t>Ведомственная структура расходов бюджета муниципального образования сельское поселение Варзу</w:t>
      </w:r>
      <w:r>
        <w:rPr>
          <w:rFonts w:ascii="Arial" w:hAnsi="Arial" w:cs="Arial"/>
          <w:b/>
          <w:color w:val="333333"/>
        </w:rPr>
        <w:t xml:space="preserve">га Терского района за </w:t>
      </w:r>
      <w:r w:rsidRPr="004E6E19">
        <w:rPr>
          <w:rFonts w:ascii="Arial" w:hAnsi="Arial" w:cs="Arial"/>
          <w:b/>
          <w:color w:val="333333"/>
        </w:rPr>
        <w:t>2016 год</w:t>
      </w:r>
    </w:p>
    <w:p w:rsidR="004E6E19" w:rsidRDefault="004E6E19" w:rsidP="004E6E19">
      <w:pPr>
        <w:jc w:val="center"/>
        <w:rPr>
          <w:rFonts w:ascii="Arial" w:hAnsi="Arial"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616"/>
        <w:gridCol w:w="505"/>
        <w:gridCol w:w="554"/>
        <w:gridCol w:w="1574"/>
        <w:gridCol w:w="616"/>
        <w:gridCol w:w="2165"/>
        <w:gridCol w:w="1909"/>
        <w:gridCol w:w="1870"/>
      </w:tblGrid>
      <w:tr w:rsidR="004E6E19" w:rsidRPr="006576EE" w:rsidTr="006576EE">
        <w:trPr>
          <w:trHeight w:val="1635"/>
        </w:trPr>
        <w:tc>
          <w:tcPr>
            <w:tcW w:w="612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Наименование</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502" w:type="dxa"/>
            <w:shd w:val="clear" w:color="auto" w:fill="auto"/>
            <w:noWrap/>
            <w:textDirection w:val="btLr"/>
            <w:hideMark/>
          </w:tcPr>
          <w:p w:rsidR="004E6E19" w:rsidRPr="006576EE" w:rsidRDefault="004E6E19" w:rsidP="006576EE">
            <w:pPr>
              <w:jc w:val="center"/>
              <w:rPr>
                <w:rFonts w:ascii="Arial" w:hAnsi="Arial" w:cs="Arial"/>
                <w:color w:val="333333"/>
              </w:rPr>
            </w:pPr>
            <w:r w:rsidRPr="006576EE">
              <w:rPr>
                <w:rFonts w:ascii="Arial" w:hAnsi="Arial" w:cs="Arial"/>
                <w:color w:val="333333"/>
              </w:rPr>
              <w:t>Раздел</w:t>
            </w:r>
          </w:p>
        </w:tc>
        <w:tc>
          <w:tcPr>
            <w:tcW w:w="555" w:type="dxa"/>
            <w:shd w:val="clear" w:color="auto" w:fill="auto"/>
            <w:noWrap/>
            <w:textDirection w:val="btLr"/>
            <w:hideMark/>
          </w:tcPr>
          <w:p w:rsidR="004E6E19" w:rsidRPr="006576EE" w:rsidRDefault="004E6E19" w:rsidP="006576EE">
            <w:pPr>
              <w:jc w:val="center"/>
              <w:rPr>
                <w:rFonts w:ascii="Arial" w:hAnsi="Arial" w:cs="Arial"/>
                <w:color w:val="333333"/>
              </w:rPr>
            </w:pPr>
            <w:r w:rsidRPr="006576EE">
              <w:rPr>
                <w:rFonts w:ascii="Arial" w:hAnsi="Arial" w:cs="Arial"/>
                <w:color w:val="333333"/>
              </w:rPr>
              <w:t>Подраздел</w:t>
            </w:r>
          </w:p>
        </w:tc>
        <w:tc>
          <w:tcPr>
            <w:tcW w:w="1557" w:type="dxa"/>
            <w:shd w:val="clear" w:color="auto" w:fill="auto"/>
            <w:noWrap/>
            <w:textDirection w:val="btLr"/>
            <w:hideMark/>
          </w:tcPr>
          <w:p w:rsidR="004E6E19" w:rsidRPr="006576EE" w:rsidRDefault="004E6E19" w:rsidP="006576EE">
            <w:pPr>
              <w:jc w:val="center"/>
              <w:rPr>
                <w:rFonts w:ascii="Arial" w:hAnsi="Arial" w:cs="Arial"/>
                <w:color w:val="333333"/>
              </w:rPr>
            </w:pPr>
            <w:r w:rsidRPr="006576EE">
              <w:rPr>
                <w:rFonts w:ascii="Arial" w:hAnsi="Arial" w:cs="Arial"/>
                <w:color w:val="333333"/>
              </w:rPr>
              <w:t>Целевая статья</w:t>
            </w:r>
          </w:p>
        </w:tc>
        <w:tc>
          <w:tcPr>
            <w:tcW w:w="611" w:type="dxa"/>
            <w:shd w:val="clear" w:color="auto" w:fill="auto"/>
            <w:noWrap/>
            <w:textDirection w:val="btLr"/>
            <w:hideMark/>
          </w:tcPr>
          <w:p w:rsidR="004E6E19" w:rsidRPr="006576EE" w:rsidRDefault="004E6E19" w:rsidP="006576EE">
            <w:pPr>
              <w:jc w:val="center"/>
              <w:rPr>
                <w:rFonts w:ascii="Arial" w:hAnsi="Arial" w:cs="Arial"/>
                <w:color w:val="333333"/>
              </w:rPr>
            </w:pPr>
            <w:r w:rsidRPr="006576EE">
              <w:rPr>
                <w:rFonts w:ascii="Arial" w:hAnsi="Arial" w:cs="Arial"/>
                <w:color w:val="333333"/>
              </w:rPr>
              <w:t>Вид расхода</w:t>
            </w:r>
          </w:p>
        </w:tc>
        <w:tc>
          <w:tcPr>
            <w:tcW w:w="217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ИТОГО РАСХОДОВ</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Исполнено</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исполнения</w:t>
            </w:r>
          </w:p>
        </w:tc>
      </w:tr>
      <w:tr w:rsidR="004E6E19" w:rsidRPr="006576EE" w:rsidTr="006576EE">
        <w:trPr>
          <w:trHeight w:val="570"/>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Администрация муниципального образования сельское поселение Варзуга Терского района</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textDirection w:val="btLr"/>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555" w:type="dxa"/>
            <w:shd w:val="clear" w:color="auto" w:fill="auto"/>
            <w:noWrap/>
            <w:textDirection w:val="btLr"/>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1557" w:type="dxa"/>
            <w:shd w:val="clear" w:color="auto" w:fill="auto"/>
            <w:noWrap/>
            <w:textDirection w:val="btLr"/>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611" w:type="dxa"/>
            <w:shd w:val="clear" w:color="auto" w:fill="auto"/>
            <w:noWrap/>
            <w:textDirection w:val="btLr"/>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49 629 812,02</w:t>
            </w:r>
          </w:p>
        </w:tc>
        <w:tc>
          <w:tcPr>
            <w:tcW w:w="1914"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46 469 550,11</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93,63</w:t>
            </w:r>
          </w:p>
        </w:tc>
      </w:tr>
      <w:tr w:rsidR="004E6E19" w:rsidRPr="006576EE" w:rsidTr="006576EE">
        <w:trPr>
          <w:trHeight w:val="315"/>
        </w:trPr>
        <w:tc>
          <w:tcPr>
            <w:tcW w:w="612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Общегосударственные вопросы</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7 596 700,00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7 148 120,57</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94,10</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Функционирование высшего должностного лица субъекта Российской Федерации и муниципального образования</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01</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02</w:t>
            </w:r>
          </w:p>
        </w:tc>
        <w:tc>
          <w:tcPr>
            <w:tcW w:w="155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611"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995 000,00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993 213,23</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99,82</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Непрограммная деятельность</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993 213,23</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99,82</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Непрограммная деятельность  - Глава муниципального образования сельское поселение Варзуга</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9920000000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993 213,23</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99,82</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Расходы по оплате труда главы муниципального образования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9920001010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993 213,23</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99,82</w:t>
            </w:r>
          </w:p>
        </w:tc>
      </w:tr>
      <w:tr w:rsidR="007B39B2" w:rsidRPr="006576EE" w:rsidTr="006576EE">
        <w:trPr>
          <w:trHeight w:val="157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9920001010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993 213,23</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99,82</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01</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04</w:t>
            </w:r>
          </w:p>
        </w:tc>
        <w:tc>
          <w:tcPr>
            <w:tcW w:w="155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611"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4 543 300,00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4 539 184,07</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99,91</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"Информационное и организационное обеспечение деятельности органов местного самоуправления муниципального образования сельское поселение Варзуга"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4 543 300,00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4 539 184,07</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99,91</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2, Обслуживание деятельности органов местного самоуправления  муниципального образования СП Варзуга</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0800200000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4 543 300,00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4 539 184,07</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99,91</w:t>
            </w:r>
          </w:p>
        </w:tc>
      </w:tr>
      <w:tr w:rsidR="007B39B2" w:rsidRPr="006576EE" w:rsidTr="006576EE">
        <w:trPr>
          <w:trHeight w:val="157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0800206010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4 315 000,00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4 312 309,39</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99,94</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Расходы на обеспечение функций  органов местного самоуправления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0800206030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228 300,00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226 874,68</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99,38</w:t>
            </w:r>
          </w:p>
        </w:tc>
      </w:tr>
      <w:tr w:rsidR="007B39B2" w:rsidRPr="006576EE" w:rsidTr="006576EE">
        <w:trPr>
          <w:trHeight w:val="157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0800206030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49 721,90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99,44</w:t>
            </w:r>
          </w:p>
        </w:tc>
      </w:tr>
      <w:tr w:rsidR="007B39B2" w:rsidRPr="006576EE" w:rsidTr="006576EE">
        <w:trPr>
          <w:trHeight w:val="55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0800206030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175 300,00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174 373,36</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99,47</w:t>
            </w:r>
          </w:p>
        </w:tc>
      </w:tr>
      <w:tr w:rsidR="007B39B2"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Иные бюджетные ассигнования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0800206030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3 000,00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2 779,42</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92,65</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Резервные фонды</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01</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11</w:t>
            </w:r>
          </w:p>
        </w:tc>
        <w:tc>
          <w:tcPr>
            <w:tcW w:w="155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611"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100 000,00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Непрограммная деятельность</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lastRenderedPageBreak/>
              <w:t>Резервные фонды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9940000000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Резервный фонд администрации сельского поселения Варзуга</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9940020100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7B39B2"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Иные бюджетные ассигнования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9940220100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100 000,00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Другие общегосударственные вопросы</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01</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13</w:t>
            </w:r>
          </w:p>
        </w:tc>
        <w:tc>
          <w:tcPr>
            <w:tcW w:w="155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611"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1 803 800,00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1 463 418,53</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81,13</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"Информационное и организационное обеспечение деятельности органов местного самоуправления муниципального образования сельское поселение Варзуга"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2, Обслуживание деятельности органов местного самоуправления  муниципального образования СП Варзуга</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0800200000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252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0800275540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0800275540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"Информационное и организационное обеспечение деятельности органов местного самоуправления муниципального образования сельское поселение Варзуга"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894 800,00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641 567,53</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71,70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lastRenderedPageBreak/>
              <w:t>Основное мероприятие 1.Обеспечение правовых, финансово-экономических, иных гарантий развития органов местного самоуправления муниципального образования сельское поселение Варзуга</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0800100000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894 800,00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641 567,53</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71,70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894 800,00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641 567,53</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71,70</w:t>
            </w:r>
          </w:p>
        </w:tc>
      </w:tr>
      <w:tr w:rsidR="007B39B2" w:rsidRPr="006576EE" w:rsidTr="006576EE">
        <w:trPr>
          <w:trHeight w:val="157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2 084,00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20,84</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884 800,00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639 483,53</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72,27</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"Реформирование и регулирование земельных и имущественных отношений на территории муниципального образования сельское поселение Варзуга"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250 000,00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166 851,00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66,74</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1. Постановка границ населенных пунктов муниципального образования сельское поселение Варзуга Терского района на государственный кадастровый учет</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1500100000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160 000,00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149 851,00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93,66</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160 000,00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149 851,00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93,66</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160 000,00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149 851,00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93,66</w:t>
            </w:r>
          </w:p>
        </w:tc>
      </w:tr>
      <w:tr w:rsidR="004E6E19" w:rsidRPr="006576EE" w:rsidTr="006576EE">
        <w:trPr>
          <w:trHeight w:val="220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lastRenderedPageBreak/>
              <w:t>Основное мероприятие 3. Изготовление чертежей градостроительный планов земельных участков, предназначенных для строительства/реконструкции объектов капитального строительства, расположенных на территории муниципального образования сельское поселение Варзуга Терского района</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1500300000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30 000,00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17 000,00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56,67</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1500329990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30 000,00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17 000,00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56,67</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1500329990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30 000,00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17 000,00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56,67</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4. Формирование земельных участков для дальнейшего предоставления их бесплатно многодетным семьям под индивидуальное жилищное строительство и (или) дачное строительство</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1500400000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1500429990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1500429990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60 000,00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"Создание условий для эффективного использования муниципального имущества муниципального образования сельское поселение Варзуга"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1600000000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655 000,00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655 000,00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1. Постановка на государственный кадастровый учет земельных участков под объектами муниципального образования сельское поселение Варзуга</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1600100000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655 000,00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655 000,00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1600129990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655 000,00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655 000,00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7B39B2" w:rsidRPr="006576EE" w:rsidTr="006576EE">
        <w:trPr>
          <w:trHeight w:val="6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1600129990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655 000,00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655 000,00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315"/>
        </w:trPr>
        <w:tc>
          <w:tcPr>
            <w:tcW w:w="612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lastRenderedPageBreak/>
              <w:t>Национальная оборона</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02</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113 600,00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113 600,00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315"/>
        </w:trPr>
        <w:tc>
          <w:tcPr>
            <w:tcW w:w="612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Мобилизационная и вневойсковая подготовка</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02</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611"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113 600,00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113 600,00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"Информационное и организационное обеспечение деятельности органов местного самоуправления муниципального образования сельское поселение Варзуга"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113 600,00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113 600,00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2, Обслуживание деятельности органов местного самоуправления  муниципального образования СП Варзуга</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0800200000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113 600,00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113 600,00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Субвенция на осуществление первичного воинского учета на территориях, где отсутствуют военные комиссариаты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0800251180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88 776,00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113 600,00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127,96</w:t>
            </w:r>
          </w:p>
        </w:tc>
      </w:tr>
      <w:tr w:rsidR="007B39B2" w:rsidRPr="006576EE" w:rsidTr="006576EE">
        <w:trPr>
          <w:trHeight w:val="157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0800251180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82 163,08</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82 163,08</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0800251180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314 363,92</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31 436,92</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w:t>
            </w:r>
          </w:p>
        </w:tc>
      </w:tr>
      <w:tr w:rsidR="004E6E19" w:rsidRPr="006576EE" w:rsidTr="006576EE">
        <w:trPr>
          <w:trHeight w:val="600"/>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Национальная безопасность и правоохранительная деятельность</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03</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259 000,00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215 578,95</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83,24</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xml:space="preserve">Другие </w:t>
            </w:r>
            <w:proofErr w:type="spellStart"/>
            <w:r w:rsidRPr="006576EE">
              <w:rPr>
                <w:rFonts w:ascii="Arial" w:hAnsi="Arial" w:cs="Arial"/>
                <w:b/>
                <w:bCs/>
                <w:color w:val="333333"/>
              </w:rPr>
              <w:t>воросы</w:t>
            </w:r>
            <w:proofErr w:type="spellEnd"/>
            <w:r w:rsidRPr="006576EE">
              <w:rPr>
                <w:rFonts w:ascii="Arial" w:hAnsi="Arial" w:cs="Arial"/>
                <w:b/>
                <w:bCs/>
                <w:color w:val="333333"/>
              </w:rPr>
              <w:t xml:space="preserve"> в области национальной безопасности и правоохранительной деятельности </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03</w:t>
            </w:r>
          </w:p>
        </w:tc>
        <w:tc>
          <w:tcPr>
            <w:tcW w:w="555"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14</w:t>
            </w:r>
          </w:p>
        </w:tc>
        <w:tc>
          <w:tcPr>
            <w:tcW w:w="155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611"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2170"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259 000,00</w:t>
            </w:r>
          </w:p>
        </w:tc>
        <w:tc>
          <w:tcPr>
            <w:tcW w:w="1914"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215 578,95</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83,24</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"Обеспечение мер пожарной безопасности в муниципальном образовании сельское поселение Варзуга"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14</w:t>
            </w:r>
          </w:p>
        </w:tc>
        <w:tc>
          <w:tcPr>
            <w:tcW w:w="155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1900000000</w:t>
            </w:r>
          </w:p>
        </w:tc>
        <w:tc>
          <w:tcPr>
            <w:tcW w:w="611"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259 000,00</w:t>
            </w:r>
          </w:p>
        </w:tc>
        <w:tc>
          <w:tcPr>
            <w:tcW w:w="1914"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215 578,95</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83,24</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1. Противопожарная пропаганда населению.</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14</w:t>
            </w:r>
          </w:p>
        </w:tc>
        <w:tc>
          <w:tcPr>
            <w:tcW w:w="155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1900100000</w:t>
            </w:r>
          </w:p>
        </w:tc>
        <w:tc>
          <w:tcPr>
            <w:tcW w:w="611"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4 000,00</w:t>
            </w:r>
          </w:p>
        </w:tc>
        <w:tc>
          <w:tcPr>
            <w:tcW w:w="1914"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lastRenderedPageBreak/>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14</w:t>
            </w:r>
          </w:p>
        </w:tc>
        <w:tc>
          <w:tcPr>
            <w:tcW w:w="155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1900129990</w:t>
            </w:r>
          </w:p>
        </w:tc>
        <w:tc>
          <w:tcPr>
            <w:tcW w:w="611"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4 000,00</w:t>
            </w:r>
          </w:p>
        </w:tc>
        <w:tc>
          <w:tcPr>
            <w:tcW w:w="1914"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14</w:t>
            </w:r>
          </w:p>
        </w:tc>
        <w:tc>
          <w:tcPr>
            <w:tcW w:w="155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1900129990</w:t>
            </w:r>
          </w:p>
        </w:tc>
        <w:tc>
          <w:tcPr>
            <w:tcW w:w="611"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4 000,00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2. Организация работы ДПО</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14</w:t>
            </w:r>
          </w:p>
        </w:tc>
        <w:tc>
          <w:tcPr>
            <w:tcW w:w="155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1900200000</w:t>
            </w:r>
          </w:p>
        </w:tc>
        <w:tc>
          <w:tcPr>
            <w:tcW w:w="611"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255 000,00</w:t>
            </w:r>
          </w:p>
        </w:tc>
        <w:tc>
          <w:tcPr>
            <w:tcW w:w="1914"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215 578,95</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84,54</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14</w:t>
            </w:r>
          </w:p>
        </w:tc>
        <w:tc>
          <w:tcPr>
            <w:tcW w:w="155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1900229990</w:t>
            </w:r>
          </w:p>
        </w:tc>
        <w:tc>
          <w:tcPr>
            <w:tcW w:w="611"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255 000,00</w:t>
            </w:r>
          </w:p>
        </w:tc>
        <w:tc>
          <w:tcPr>
            <w:tcW w:w="1914"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215 578,95</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84,54</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14</w:t>
            </w:r>
          </w:p>
        </w:tc>
        <w:tc>
          <w:tcPr>
            <w:tcW w:w="155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1900229990</w:t>
            </w:r>
          </w:p>
        </w:tc>
        <w:tc>
          <w:tcPr>
            <w:tcW w:w="611"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255 000,00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215 578,95</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84,54</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Национальная экономика</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21 950 229,68</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21 052 417,40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95,91</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Топливно-энергетический комплекс</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04</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02</w:t>
            </w:r>
          </w:p>
        </w:tc>
        <w:tc>
          <w:tcPr>
            <w:tcW w:w="155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611"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10 140 957,43</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10 057 014,89</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99,17</w:t>
            </w:r>
          </w:p>
        </w:tc>
      </w:tr>
      <w:tr w:rsidR="004E6E19" w:rsidRPr="006576EE" w:rsidTr="006576EE">
        <w:trPr>
          <w:trHeight w:val="157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"Подготовка объектов жилищно- коммунального хозяйства муниципального образования сельское поселение Варзуга Терского района к работе в осенне-зимний период"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0900000000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10 140 957,43</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10 057 014,89</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99,17</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1.Муниципальная финансовая поддержка доставки нефтепродуктов и топлива в районы Мурманской области с ограниченными сроками завоза грузов</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0900100000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10 140 957,43</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10 057 014,89</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99,17</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Субсидия на оказание государственной финансовой поддержки  доставки нефтепродуктов и топлива в районы Мурманской области с ограниченными сроками завоза грузов</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0900170720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9 253 909,56</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9 191 310,89</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99,32</w:t>
            </w:r>
          </w:p>
        </w:tc>
      </w:tr>
      <w:tr w:rsidR="007B39B2"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Иные бюджетные ассигнования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0900170720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9 253 909,56</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9 191 310,89</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99,32</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lastRenderedPageBreak/>
              <w:t>Софинансирование субсидии на оказание государственной финансовой поддержки  доставки нефтепродуктов и топлива в районы Мурманской области с ограниченными сроками завоза грузов</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09001S0720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887 047,87</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865 704,00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97,59</w:t>
            </w:r>
          </w:p>
        </w:tc>
      </w:tr>
      <w:tr w:rsidR="007B39B2"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Иные бюджетные ассигнования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09001S0720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887 047,87</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865 704,00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97,59</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Сельское хозяйство и рыболовство</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04</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05</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27 411,70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157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"Совершенствование системы защиты населения муниципального образования сельского поселения Варзуга  Терского района  от чрезвычайных ситуаций природного и техногенного характера"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27 411,70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2. Регулирование численности безнадзорных животных</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0300200000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27 411,70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Субвенция на осуществление деятельности  по отлову и содержанию безнадзорных животных</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0300275590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9 791,70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0300275590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9 791,70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0300275600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17 620,00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0300275600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17 620,00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Транспорт</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04</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08</w:t>
            </w:r>
          </w:p>
        </w:tc>
        <w:tc>
          <w:tcPr>
            <w:tcW w:w="155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611"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11 709 860,55</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10 944 249,51</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93,46</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"Организация транспортного обслуживания населения  в муниципальном образовании сельское поселение Варзуга"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11 709 860,55</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10 944 249,51</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93,46</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lastRenderedPageBreak/>
              <w:t>Основное мероприятие 1. Организация гарантированного и качественного удовлетворения потребностей населения в транспортных услугах</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0400100000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8 779 863,25</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8 731 069,39</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99,44</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Субсидии на обеспечение авиационного обслуживания жителей отдаленных поселений</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0400170910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7 769 863,25</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7 769 863,25</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7B39B2"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Иные бюджетные ассигнования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0400170910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7 769 863,25</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7 769 863,25</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Софинансирование обеспечения авиационного обслуживания жителей отдаленных поселений</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04001S0910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865 000,00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863 318,14</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99,81</w:t>
            </w:r>
          </w:p>
        </w:tc>
      </w:tr>
      <w:tr w:rsidR="007B39B2"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Иные бюджетные ассигнования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04001S0910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865 000,00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863 318,14</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99,81</w:t>
            </w:r>
          </w:p>
        </w:tc>
      </w:tr>
      <w:tr w:rsidR="007B39B2"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145 000,00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97 888,00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67,51</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145 000,00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97 888,00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67,51</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2. Обеспечение доставки продовольственных товаров (за исключением подакцизных) в районы Мурманской области с ограниченными сроками завоза грузов</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0400200000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2 761 997,30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2 143 954,78</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77,62</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Субсидии на оказание  государственной финансовой поддержки доставки продовольственных товаров (за исключением подакцизных) в районы Мурманской области с ограниченными сроками завоза грузов</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0400270900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2 622 997,30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2 036 757,04</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77,65</w:t>
            </w:r>
          </w:p>
        </w:tc>
      </w:tr>
      <w:tr w:rsidR="007B39B2"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Иные межбюджетные ассигнования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0400270900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2 622 997,30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2 036 757,04</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77,65</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Софинансирование государственной финансовой поддержки доставки продовольственных товаров (за исключением подакцизных) в районы Мурманской области с ограниченными сроками завоза грузов</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04002S0900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139 000,00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107 197,74</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77,12</w:t>
            </w:r>
          </w:p>
        </w:tc>
      </w:tr>
      <w:tr w:rsidR="007B39B2"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Иные бюджетные ассигнования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04002S0900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139 000,00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107 197,74</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77,12</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lastRenderedPageBreak/>
              <w:t>Основное мероприятие 3. Организация доставки грузов в отдаленные села, для обеспечения жизнедеятельности населения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0400300000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168 000,00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69 225,34</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41,21</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0400329990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168 000,00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69 225,34</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41,21</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0400329990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168 000,00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69 225,34</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41,21</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Связь и информатика</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04</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72 000,00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51 153,00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71,05</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"Развитие информационного общества, создание системы "Электронный муниципалитет" в муниципальном образовании сельское поселение Варзуга"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1800000000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72 000,00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51 153,00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71,05</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1.Програмно-техническое обеспечение администрации сельского поселения Варзуга в сфере информационных технологий</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1800100000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72 000,00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51 153,00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71,05</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1800170570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11 400,00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10 595,35</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92,94</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1800170570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11 400,00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10 595,35</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92,94</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софинансирование развития информационного общества, создание системы "Электронный муниципалитет" в муниципальном образовании сельское поселение Варзуга" на 2014-2016 годы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18001S0570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557,65</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92,94</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18001S0570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557,65</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92,94</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Сопровождение и модернизация официального сайта, программного обеспечения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1800129990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40 000,00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66,67</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w:t>
            </w:r>
            <w:r w:rsidRPr="006576EE">
              <w:rPr>
                <w:rFonts w:ascii="Arial" w:hAnsi="Arial" w:cs="Arial"/>
                <w:color w:val="333333"/>
              </w:rPr>
              <w:lastRenderedPageBreak/>
              <w:t>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lastRenderedPageBreak/>
              <w:t>04</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1800129990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40 000,00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66,67</w:t>
            </w:r>
          </w:p>
        </w:tc>
      </w:tr>
      <w:tr w:rsidR="007B39B2" w:rsidRPr="006576EE" w:rsidTr="006576EE">
        <w:trPr>
          <w:trHeight w:val="58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lastRenderedPageBreak/>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1800129990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40 000,00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66,67</w:t>
            </w:r>
          </w:p>
        </w:tc>
      </w:tr>
      <w:tr w:rsidR="004E6E19" w:rsidRPr="006576EE" w:rsidTr="006576EE">
        <w:trPr>
          <w:trHeight w:val="315"/>
        </w:trPr>
        <w:tc>
          <w:tcPr>
            <w:tcW w:w="612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Жилищно - коммунальное хозяйство</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14 406 235,41</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12 635 486,69</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87,71</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Коммунальное хозяйство</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05</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10 693 235,41</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9 398 519,12</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87,89</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целевая программа "Подготовка объектов и систем жизнеобеспечения сельского поселения Варзуга к работе в осенне-зимний период" на 2015-2017 годы</w:t>
            </w:r>
          </w:p>
        </w:tc>
        <w:tc>
          <w:tcPr>
            <w:tcW w:w="61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0900200000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42 000,00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41 003,99</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97,63</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муниципальных нужд</w:t>
            </w:r>
          </w:p>
        </w:tc>
        <w:tc>
          <w:tcPr>
            <w:tcW w:w="61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0900229990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42 000,00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41 003,99</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97,63</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"Энергосбережение и повышение энергетической эффективности на территории муниципального образования сельское поселение Варзуга "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10 651 235,41</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9 357 515,13</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87,85</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1. Внедрение в МО СП Варзуга современных инновационных методов контроля и управления потребления энергетических ресурсов</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1100100000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7B39B2"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2. Модернизация энергогенерирующих и энергопроводящих систем и установок</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1100200000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23,08</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1100229990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23,08</w:t>
            </w:r>
          </w:p>
        </w:tc>
      </w:tr>
      <w:tr w:rsidR="007B39B2"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1100229990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23,08</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lastRenderedPageBreak/>
              <w:t>Муниципальная программа "Энергоэффективность и развитие энергетики в Мурманской области" на 2014-2016 годы</w:t>
            </w:r>
          </w:p>
        </w:tc>
        <w:tc>
          <w:tcPr>
            <w:tcW w:w="61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1100300000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10 546 235,41</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9 342 515,13</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88,59</w:t>
            </w:r>
          </w:p>
        </w:tc>
      </w:tr>
      <w:tr w:rsidR="007B39B2"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Субсидия бюджетам муниципальных образований на подготовку объектов и систем жизнеобеспечения Мурманской области к работе в отопительный период</w:t>
            </w:r>
          </w:p>
        </w:tc>
        <w:tc>
          <w:tcPr>
            <w:tcW w:w="61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1100329990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176 009,04</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7B39B2"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муниципальных нужд</w:t>
            </w:r>
          </w:p>
        </w:tc>
        <w:tc>
          <w:tcPr>
            <w:tcW w:w="61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1100329990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176 009,04</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Субсидия на реализацию мероприятий муниципальных программ по подготовке объектов и систем жизнеобеспечения муниципальных образований к работе в отопительный период</w:t>
            </w:r>
          </w:p>
        </w:tc>
        <w:tc>
          <w:tcPr>
            <w:tcW w:w="61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1100370750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1 402 786,49</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714 717,82</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50,95</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1100370750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1 402 786,49</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714 717,82</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50,95</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Реализация мер по софинансированию мероприятий муниципальных программ по подготовке объектов и систем жизнеобеспечения муниципальных образований к работе в отопительный период</w:t>
            </w:r>
          </w:p>
        </w:tc>
        <w:tc>
          <w:tcPr>
            <w:tcW w:w="61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11003S0750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544 000,00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204 991,10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37,68</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11003S0750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544 000,00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204 991,10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37,68</w:t>
            </w:r>
          </w:p>
        </w:tc>
      </w:tr>
      <w:tr w:rsidR="004E6E19" w:rsidRPr="006576EE" w:rsidTr="006576EE">
        <w:trPr>
          <w:trHeight w:val="220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Государственная программа Мурманской области "Энергоэффективность и развитие энергетики", подпрограмма 1 "Стимулирование энергосбережения и повышения энергоэффективности в Мурманской области" - выделение муниципальным образованиям грантов для софинансирования пилотных проектов в области энергосбережения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1100370700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7 821 439,88</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7 821 439,88</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Капитальные вложения в объекты недвижимого имущества государственной (муниципальной) собственности</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1100370700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400</w:t>
            </w:r>
          </w:p>
        </w:tc>
        <w:tc>
          <w:tcPr>
            <w:tcW w:w="217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7 821 439,88</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7 821 439,88</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lastRenderedPageBreak/>
              <w:t>Софинансирование работ по модернизации систем электроснабжения отдаленных сел Чаваньга, Тетрино, Чапома МО СП Варзуга Терского района Мурманской области</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11003S0700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602 000,00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601 366,33</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99,89</w:t>
            </w:r>
          </w:p>
        </w:tc>
      </w:tr>
      <w:tr w:rsidR="007B39B2"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Капитальные вложения в объекты недвижимого имущества государственной (муниципальной) собственности</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11003S0700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602 000,00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601 366,33</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99,89</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Благоустройство</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05</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3 713 000,00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3 236 967,57</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87,18</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"Содержание и ремонт улично-дорожной сети и объектов благоустройства муниципального образования сельское поселение Варзуга"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1 543 000,00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1 241 884,31</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80,49</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1. Содержание и ремонт объектов внешнего благоустройства, инженерной инфраструктуры сельского поселения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0500100000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543 000,00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445 031,95</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81,96</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543 000,00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445 031,95</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81,96</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543 000,00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445 031,95</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81,96</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2. Организация наружного освещения улиц сельского поселения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0500200000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800 000,00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796 852,36</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99,61</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0500229990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800 000,00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796 852,36</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99,61</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0500229990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800 000,00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796 852,36</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99,61</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3. Оказание услуг по перевозке и доставке умерших на экспертизу и содержание кладбищ</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0500300000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0500329990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lastRenderedPageBreak/>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0500329990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4. Сохранение, техническое обслуживание и содержание прочих объектов благоустройства</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0500400000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0500429990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0500429990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0,00</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«Устойчивое развитие сельских территорий  муниципального образования сельское поселение Варзуга Терского района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2 170 000,00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1 995 083,26</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91,94</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1.Строительство шахтных колодцев в селах Тетрино, Кашкаранцы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06</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2100100000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2 170 000,00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1 995 083,26</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91,94</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2 170 000,00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1 995 083,26</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91,94</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195 083,26</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97,54</w:t>
            </w:r>
          </w:p>
        </w:tc>
      </w:tr>
      <w:tr w:rsidR="007B39B2"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Капитальные вложения в объекты недвижимого имущества государственной (муниципальной) собственности</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1 970 000,00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1 800 000,00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91,37</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Охрана окружающей среды</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06</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95 000,00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94 530,00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99,51</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Охрана объектов растительного и животного мира и среды их обитания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06</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95 000,00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94 530,00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99,51</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"Оптимизация управления отходами производства и потребления в муниципальном образовании сельское поселение Варзуга"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06</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0600000000</w:t>
            </w:r>
          </w:p>
        </w:tc>
        <w:tc>
          <w:tcPr>
            <w:tcW w:w="611"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95 000,00</w:t>
            </w:r>
          </w:p>
        </w:tc>
        <w:tc>
          <w:tcPr>
            <w:tcW w:w="1914"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94 530,00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99,51</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lastRenderedPageBreak/>
              <w:t>Основное мероприятие 2. Сокращение объема свалок, устранение вредного влияния  отходов на окружающую среду</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06</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0600200000</w:t>
            </w:r>
          </w:p>
        </w:tc>
        <w:tc>
          <w:tcPr>
            <w:tcW w:w="611"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95 000,00</w:t>
            </w:r>
          </w:p>
        </w:tc>
        <w:tc>
          <w:tcPr>
            <w:tcW w:w="1914"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94 530,00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99,51</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06</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0600229990</w:t>
            </w:r>
          </w:p>
        </w:tc>
        <w:tc>
          <w:tcPr>
            <w:tcW w:w="611"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95 000,00</w:t>
            </w:r>
          </w:p>
        </w:tc>
        <w:tc>
          <w:tcPr>
            <w:tcW w:w="1914"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94 530,00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99,51</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06</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0600229990</w:t>
            </w:r>
          </w:p>
        </w:tc>
        <w:tc>
          <w:tcPr>
            <w:tcW w:w="611"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95 000,00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94 530,00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99,51</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Образование</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07</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155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611"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114 000,00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114 000,00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Молодежная политика и оздоровление детей</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07</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07</w:t>
            </w:r>
          </w:p>
        </w:tc>
        <w:tc>
          <w:tcPr>
            <w:tcW w:w="155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611"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114 000,00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114 000,00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"Дети и молодежь "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100 000,00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1. Гражданин России: гражданско-патриотическое воспитание детей и молодежи в экономическую, культурную и общественно-политическую жизнь сельского поселения.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0700100000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29 000,00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29 000,00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Расходы на обеспечение деятельности (оказание услуг) подведомственных учреждений, в том числе на предоставление государственным бюджетным и автономным учреждениям субсидий</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0700100050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29 000,00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29 000,00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7B39B2"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Предоставление субсидий муниципальным бюджетным, автономным учреждениям и иным некоммерческим организациям</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0700100050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29 000,00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29 000,00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2. Профессионализм молодых: участие в работе по профориентации молодежи, поддержка молодежной самозанятости</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0700200000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Расходы на обеспечение деятельности (оказание услуг) подведомственных учреждений, в том числе на предоставление государственным бюджетным и автономным учреждениям субсидий</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0700200050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7B39B2"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lastRenderedPageBreak/>
              <w:t>Предоставление субсидий муниципальным бюджетным, автономным учреждениям и иным некоммерческим организациям</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0700200050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3. Организация досуга детей и молодежи: развитие основных и поиск новых форм организации содержательного досуга молодежи, поддержка творчески одаренных детей и молодежи</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0700300000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66 000,00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66 000,00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Расходы на обеспечение деятельности (оказание услуг) подведомственных учреждений, в том числе на предоставление государственным бюджетным и автономным учреждениям субсидий</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0700300050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66 000,00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66 000,00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7B39B2"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Предоставление субсидий муниципальным бюджетным, автономным учреждениям и иным некоммерческим организациям</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0700300050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66 000,00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66 000,00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муниципального образования сельское поселение Варзуга "Профилактика алкоголизма и наркомании в сельском поселении Варзуга"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155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1300000000</w:t>
            </w:r>
          </w:p>
        </w:tc>
        <w:tc>
          <w:tcPr>
            <w:tcW w:w="611"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14 000,00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14 000,00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1. Профилактика алкоголизма и наркомании</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155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1300100000</w:t>
            </w:r>
          </w:p>
        </w:tc>
        <w:tc>
          <w:tcPr>
            <w:tcW w:w="611"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14 000,00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14 000,00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Расходы на обеспечение деятельности (оказание услуг) подведомственных учреждений, в том числе на предоставление государственным бюджетным и автономным учреждениям субсидий</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155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1300100050</w:t>
            </w:r>
          </w:p>
        </w:tc>
        <w:tc>
          <w:tcPr>
            <w:tcW w:w="611"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14 000,00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14 000,00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Предоставление субсидий муниципальным бюджетным, автономным учреждениям и иным некоммерческим организациям</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07</w:t>
            </w:r>
          </w:p>
        </w:tc>
        <w:tc>
          <w:tcPr>
            <w:tcW w:w="155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1300100050</w:t>
            </w:r>
          </w:p>
        </w:tc>
        <w:tc>
          <w:tcPr>
            <w:tcW w:w="611"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600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14 000,00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14 000,00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Культура, кинематография и средства массовой информации</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08</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155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611"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5 187 146,93</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5 187 144,46</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Культура</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08</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01</w:t>
            </w:r>
          </w:p>
        </w:tc>
        <w:tc>
          <w:tcPr>
            <w:tcW w:w="155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611"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5 005 826,93</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5 005 825,26</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lastRenderedPageBreak/>
              <w:t>Муниципальная  программа "Обеспечение деятельности муниципального бюджетного учреждения сельский Дом Культуры муниципального образования сельское поселение Варзуга"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5 005 826,93</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5 005 825,26</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Обеспечение деятельности подведомственных учреждений</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5 005 826,93</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5 005 825,26</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Расходы на обеспечение деятельности (оказание услуг) подведомственных учреждений, в том числе на предоставление государственным бюджетным и автономным учреждениям субсидий</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0200000050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4 090 456,93</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4 090 456,93</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7B39B2"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Предоставление субсидий муниципальным бюджетным, автономным учреждениям и иным некоммерческим организациям</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0200000050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4 090 456,93</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4 090 456,93</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157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Субсидия на реализация мер социальной поддержки отдельных категорий граждан, 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0200071030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407 900,00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407 900,00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7B39B2"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Предоставление субсидий муниципальным бюджетным, автономным учреждениям и иным некоммерческим организациям</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0200071030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407 900,00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407 900,00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189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Софинансирование субсидии на реализацию мер социальной поддержки отдельных категорий граждан, 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02000S1030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21 470,00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21 468,33</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99,99</w:t>
            </w:r>
          </w:p>
        </w:tc>
      </w:tr>
      <w:tr w:rsidR="007B39B2"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Предоставление субсидий муниципальным бюджетным, автономным учреждениям и иным некоммерческим организациям</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02000S1030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21 470,00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21 468,33</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99,99</w:t>
            </w:r>
          </w:p>
        </w:tc>
      </w:tr>
      <w:tr w:rsidR="004E6E19" w:rsidRPr="006576EE" w:rsidTr="006576EE">
        <w:trPr>
          <w:trHeight w:val="157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lastRenderedPageBreak/>
              <w:t>Субсидия на повышение оплаты труда работников муниципальных учреждений образования, культуры, физической культуры и спорта, повышение оплаты труда которых предусмотрено указами Президента Российской Федерации</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0200070620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461 700,00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461 700,00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610"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461 700,00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461 700,00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7B39B2"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Предоставление субсидий муниципальным бюджетным, автономным учреждениям и иным некоммерческим организациям</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0200070620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461 700,00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461 700,00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157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Софинансирование субсидии на повышение оплаты труда работников муниципальных учреждений образования, культуры, физической культуры и спорта, повышение оплаты труда которых предусмотрено указами Президента Российской Федерации</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02000S0620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24 300,00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24 300,00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7B39B2"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Предоставление субсидий муниципальным бюджетным, автономным учреждениям и иным некоммерческим организациям</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02000S0620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24 300,00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24 300,00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Другие вопросы в области культуры</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08</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181 320,00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181 319,20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"Поддержка фольклора в муниципальном образовании сельское поселение Варзуга Терского района"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2300000000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51 320,00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51 319,20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1. Оказание экономической поддержки коллективам, изучающим, пропагандирующим, культивирующим и владеющим фольклорными материалами</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2300100000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51 320,00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51 319,20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2300129990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51 320,00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51 319,20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2300129990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51 320,00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51 319,20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lastRenderedPageBreak/>
              <w:t>Муниципальная программа "Подготовка и проведение празднования 80-летия Варзугского фольклорного хора"</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2400000000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130 000,00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1. Организационно-технические мероприятия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2400100000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120 000,00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120 000,00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2400129990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120 000,00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120 000,00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2400129990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120 000,00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120 000,00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Основное мероприятие 3. Литературно-издательские мероприятия</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2400300000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Прочие направления муниципальной программы</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2400329990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7B39B2"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04</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2400329990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Физическая культура и спорт</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58 000,00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58 000,00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Другие вопросы в области физической культуры и спорта</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11</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05</w:t>
            </w:r>
          </w:p>
        </w:tc>
        <w:tc>
          <w:tcPr>
            <w:tcW w:w="155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611"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58 000,00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58 000,00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Муниципальная  программа "Развитие физической культуры и спорта в МО СП Варзуга"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58 000,00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58 000,00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Расходы на обеспечение деятельности (оказание услуг) подведомственных учреждений, в том числе на предоставление государственным бюджетным и автономным учреждениям субсидий</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2000000050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58 000,00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58 000,00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Субсидии бюджетным учреждениям</w:t>
            </w:r>
          </w:p>
        </w:tc>
        <w:tc>
          <w:tcPr>
            <w:tcW w:w="61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0718093</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58 000,00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58 000,00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7B39B2"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Предоставление субсидий муниципальным бюджетным, автономным учреждениям и иным некоммерческим организациям</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w:t>
            </w:r>
          </w:p>
        </w:tc>
        <w:tc>
          <w:tcPr>
            <w:tcW w:w="555"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05</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2000000050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600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58 000,00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58 000,00</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100,00</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xml:space="preserve">    ОБСЛУЖИВАНИЕ ГОСУДАРСТВЕННОГО И МУНИЦИПАЛЬНОГО ДОЛГА</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213</w:t>
            </w:r>
          </w:p>
        </w:tc>
        <w:tc>
          <w:tcPr>
            <w:tcW w:w="502"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13</w:t>
            </w:r>
          </w:p>
        </w:tc>
        <w:tc>
          <w:tcPr>
            <w:tcW w:w="555"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01</w:t>
            </w:r>
          </w:p>
        </w:tc>
        <w:tc>
          <w:tcPr>
            <w:tcW w:w="155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611"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4 500,00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2 976,78</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66,15</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lastRenderedPageBreak/>
              <w:t>Муниципальная  программа "Информационное и организационное обеспечение деятельности органов местного самоуправления муниципального образования сельское поселение Варзуга" на  2016 год</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4 500,00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2 976,78</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66,15</w:t>
            </w:r>
          </w:p>
        </w:tc>
      </w:tr>
      <w:tr w:rsidR="004E6E19" w:rsidRPr="006576EE" w:rsidTr="006576EE">
        <w:trPr>
          <w:trHeight w:val="94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 xml:space="preserve">Основное мероприятие 2, Обслуживание деятельности органов местного самоуправления  муниципального образования </w:t>
            </w:r>
            <w:proofErr w:type="spellStart"/>
            <w:r w:rsidRPr="006576EE">
              <w:rPr>
                <w:rFonts w:ascii="Arial" w:hAnsi="Arial" w:cs="Arial"/>
                <w:color w:val="333333"/>
              </w:rPr>
              <w:t>сп</w:t>
            </w:r>
            <w:proofErr w:type="spellEnd"/>
            <w:r w:rsidRPr="006576EE">
              <w:rPr>
                <w:rFonts w:ascii="Arial" w:hAnsi="Arial" w:cs="Arial"/>
                <w:color w:val="333333"/>
              </w:rPr>
              <w:t xml:space="preserve"> Варзуга</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0800200000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4 500,00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2 976,78</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66,15</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 xml:space="preserve"> Процентные платежи по муниципальному долгу</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0800220020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4 500,00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2 976,78</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66,15</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Обслуживание (государственного) муниципального долга</w:t>
            </w:r>
          </w:p>
        </w:tc>
        <w:tc>
          <w:tcPr>
            <w:tcW w:w="61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213</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13</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0800220020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700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4 500,00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2 976,78</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66,15</w:t>
            </w:r>
          </w:p>
        </w:tc>
      </w:tr>
      <w:tr w:rsidR="004E6E19" w:rsidRPr="006576EE" w:rsidTr="006576EE">
        <w:trPr>
          <w:trHeight w:val="1260"/>
        </w:trPr>
        <w:tc>
          <w:tcPr>
            <w:tcW w:w="6127"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610"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216</w:t>
            </w:r>
          </w:p>
        </w:tc>
        <w:tc>
          <w:tcPr>
            <w:tcW w:w="502"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01</w:t>
            </w:r>
          </w:p>
        </w:tc>
        <w:tc>
          <w:tcPr>
            <w:tcW w:w="555" w:type="dxa"/>
            <w:shd w:val="clear" w:color="auto" w:fill="auto"/>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03</w:t>
            </w:r>
          </w:p>
        </w:tc>
        <w:tc>
          <w:tcPr>
            <w:tcW w:w="155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611"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154 600,00</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152 304,74</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98,52</w:t>
            </w:r>
          </w:p>
        </w:tc>
      </w:tr>
      <w:tr w:rsidR="004E6E19" w:rsidRPr="006576EE" w:rsidTr="006576EE">
        <w:trPr>
          <w:trHeight w:val="31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Непрограммная деятельность</w:t>
            </w:r>
          </w:p>
        </w:tc>
        <w:tc>
          <w:tcPr>
            <w:tcW w:w="61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216</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9900000000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154 600,00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152 304,74</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98,52</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Непрограммная деятельность Совета депутатов муниципального образования</w:t>
            </w:r>
          </w:p>
        </w:tc>
        <w:tc>
          <w:tcPr>
            <w:tcW w:w="61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216</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9910000000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112 000,00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152 304,74</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135,99</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Расходы на выплаты по оплате труда работников аппарата Совета депутатов</w:t>
            </w:r>
          </w:p>
        </w:tc>
        <w:tc>
          <w:tcPr>
            <w:tcW w:w="61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216</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9910006010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112 000,00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111 442,79</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99,50</w:t>
            </w:r>
          </w:p>
        </w:tc>
      </w:tr>
      <w:tr w:rsidR="004E6E19" w:rsidRPr="006576EE" w:rsidTr="006576EE">
        <w:trPr>
          <w:trHeight w:val="1575"/>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216</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9910006010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112 000,00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111 442,79</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99,50</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Расходы на обеспечение функций  органов местного самоуправления</w:t>
            </w:r>
          </w:p>
        </w:tc>
        <w:tc>
          <w:tcPr>
            <w:tcW w:w="61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216</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9910006030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 </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42 600,00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40 861,95</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95,92</w:t>
            </w:r>
          </w:p>
        </w:tc>
      </w:tr>
      <w:tr w:rsidR="004E6E19" w:rsidRPr="006576EE" w:rsidTr="006576EE">
        <w:trPr>
          <w:trHeight w:val="630"/>
        </w:trPr>
        <w:tc>
          <w:tcPr>
            <w:tcW w:w="6127"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Закупка товаров, работ и услуг для (государственных) муниципальных нужд</w:t>
            </w:r>
          </w:p>
        </w:tc>
        <w:tc>
          <w:tcPr>
            <w:tcW w:w="610"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216</w:t>
            </w:r>
          </w:p>
        </w:tc>
        <w:tc>
          <w:tcPr>
            <w:tcW w:w="502"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01</w:t>
            </w:r>
          </w:p>
        </w:tc>
        <w:tc>
          <w:tcPr>
            <w:tcW w:w="555" w:type="dxa"/>
            <w:shd w:val="clear" w:color="auto" w:fill="auto"/>
            <w:hideMark/>
          </w:tcPr>
          <w:p w:rsidR="004E6E19" w:rsidRPr="006576EE" w:rsidRDefault="004E6E19" w:rsidP="006576EE">
            <w:pPr>
              <w:jc w:val="center"/>
              <w:rPr>
                <w:rFonts w:ascii="Arial" w:hAnsi="Arial" w:cs="Arial"/>
                <w:color w:val="333333"/>
              </w:rPr>
            </w:pPr>
            <w:r w:rsidRPr="006576EE">
              <w:rPr>
                <w:rFonts w:ascii="Arial" w:hAnsi="Arial" w:cs="Arial"/>
                <w:color w:val="333333"/>
              </w:rPr>
              <w:t>03</w:t>
            </w:r>
          </w:p>
        </w:tc>
        <w:tc>
          <w:tcPr>
            <w:tcW w:w="1557"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9910006030</w:t>
            </w:r>
          </w:p>
        </w:tc>
        <w:tc>
          <w:tcPr>
            <w:tcW w:w="611"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200</w:t>
            </w:r>
          </w:p>
        </w:tc>
        <w:tc>
          <w:tcPr>
            <w:tcW w:w="2170"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42 600,00</w:t>
            </w:r>
          </w:p>
        </w:tc>
        <w:tc>
          <w:tcPr>
            <w:tcW w:w="1914" w:type="dxa"/>
            <w:shd w:val="clear" w:color="auto" w:fill="auto"/>
            <w:noWrap/>
            <w:hideMark/>
          </w:tcPr>
          <w:p w:rsidR="004E6E19" w:rsidRPr="006576EE" w:rsidRDefault="004E6E19" w:rsidP="006576EE">
            <w:pPr>
              <w:jc w:val="center"/>
              <w:rPr>
                <w:rFonts w:ascii="Arial" w:hAnsi="Arial" w:cs="Arial"/>
                <w:color w:val="333333"/>
              </w:rPr>
            </w:pPr>
            <w:r w:rsidRPr="006576EE">
              <w:rPr>
                <w:rFonts w:ascii="Arial" w:hAnsi="Arial" w:cs="Arial"/>
                <w:color w:val="333333"/>
              </w:rPr>
              <w:t>40 861,95</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95,92</w:t>
            </w:r>
          </w:p>
        </w:tc>
      </w:tr>
      <w:tr w:rsidR="004E6E19" w:rsidRPr="006576EE" w:rsidTr="006576EE">
        <w:trPr>
          <w:trHeight w:val="315"/>
        </w:trPr>
        <w:tc>
          <w:tcPr>
            <w:tcW w:w="612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ИТОГО РАСХОДОВ:</w:t>
            </w:r>
          </w:p>
        </w:tc>
        <w:tc>
          <w:tcPr>
            <w:tcW w:w="61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502"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555"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1557"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611"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 </w:t>
            </w:r>
          </w:p>
        </w:tc>
        <w:tc>
          <w:tcPr>
            <w:tcW w:w="2170"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49 784 412,02</w:t>
            </w:r>
          </w:p>
        </w:tc>
        <w:tc>
          <w:tcPr>
            <w:tcW w:w="191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46 621 854,85</w:t>
            </w:r>
          </w:p>
        </w:tc>
        <w:tc>
          <w:tcPr>
            <w:tcW w:w="1874" w:type="dxa"/>
            <w:shd w:val="clear" w:color="auto" w:fill="auto"/>
            <w:noWrap/>
            <w:hideMark/>
          </w:tcPr>
          <w:p w:rsidR="004E6E19" w:rsidRPr="006576EE" w:rsidRDefault="004E6E19" w:rsidP="006576EE">
            <w:pPr>
              <w:jc w:val="center"/>
              <w:rPr>
                <w:rFonts w:ascii="Arial" w:hAnsi="Arial" w:cs="Arial"/>
                <w:b/>
                <w:bCs/>
                <w:color w:val="333333"/>
              </w:rPr>
            </w:pPr>
            <w:r w:rsidRPr="006576EE">
              <w:rPr>
                <w:rFonts w:ascii="Arial" w:hAnsi="Arial" w:cs="Arial"/>
                <w:b/>
                <w:bCs/>
                <w:color w:val="333333"/>
              </w:rPr>
              <w:t>93,65</w:t>
            </w:r>
          </w:p>
        </w:tc>
      </w:tr>
    </w:tbl>
    <w:p w:rsidR="007B39B2" w:rsidRPr="00121308" w:rsidRDefault="007B39B2" w:rsidP="007B39B2">
      <w:pPr>
        <w:jc w:val="right"/>
        <w:rPr>
          <w:rFonts w:ascii="Arial" w:hAnsi="Arial" w:cs="Arial"/>
          <w:bCs/>
          <w:color w:val="333333"/>
        </w:rPr>
      </w:pPr>
      <w:r w:rsidRPr="00121308">
        <w:rPr>
          <w:rFonts w:ascii="Arial" w:hAnsi="Arial" w:cs="Arial"/>
          <w:bCs/>
          <w:color w:val="333333"/>
        </w:rPr>
        <w:lastRenderedPageBreak/>
        <w:t xml:space="preserve">Приложение </w:t>
      </w:r>
      <w:r>
        <w:rPr>
          <w:rFonts w:ascii="Arial" w:hAnsi="Arial" w:cs="Arial"/>
          <w:bCs/>
          <w:color w:val="333333"/>
        </w:rPr>
        <w:t>8</w:t>
      </w:r>
    </w:p>
    <w:p w:rsidR="007B39B2" w:rsidRPr="00121308" w:rsidRDefault="007B39B2" w:rsidP="007B39B2">
      <w:pPr>
        <w:jc w:val="right"/>
        <w:rPr>
          <w:rFonts w:ascii="Arial" w:hAnsi="Arial" w:cs="Arial"/>
          <w:bCs/>
          <w:color w:val="333333"/>
        </w:rPr>
      </w:pPr>
      <w:r w:rsidRPr="00121308">
        <w:rPr>
          <w:rFonts w:ascii="Arial" w:hAnsi="Arial" w:cs="Arial"/>
          <w:bCs/>
          <w:color w:val="333333"/>
        </w:rPr>
        <w:t>к решению Совета депутатов</w:t>
      </w:r>
    </w:p>
    <w:p w:rsidR="007B39B2" w:rsidRPr="00121308" w:rsidRDefault="007B39B2" w:rsidP="007B39B2">
      <w:pPr>
        <w:jc w:val="right"/>
        <w:rPr>
          <w:rFonts w:ascii="Arial" w:hAnsi="Arial" w:cs="Arial"/>
          <w:color w:val="333333"/>
        </w:rPr>
      </w:pPr>
      <w:r w:rsidRPr="00121308">
        <w:rPr>
          <w:rFonts w:ascii="Arial" w:hAnsi="Arial" w:cs="Arial"/>
          <w:bCs/>
          <w:color w:val="333333"/>
        </w:rPr>
        <w:t>от хх.</w:t>
      </w:r>
      <w:r w:rsidR="00CB5C8D">
        <w:rPr>
          <w:rFonts w:ascii="Arial" w:hAnsi="Arial" w:cs="Arial"/>
          <w:bCs/>
          <w:color w:val="333333"/>
        </w:rPr>
        <w:t>хх</w:t>
      </w:r>
      <w:r w:rsidRPr="00121308">
        <w:rPr>
          <w:rFonts w:ascii="Arial" w:hAnsi="Arial" w:cs="Arial"/>
          <w:bCs/>
          <w:color w:val="333333"/>
        </w:rPr>
        <w:t xml:space="preserve">.2017 № </w:t>
      </w:r>
      <w:proofErr w:type="spellStart"/>
      <w:r w:rsidRPr="00121308">
        <w:rPr>
          <w:rFonts w:ascii="Arial" w:hAnsi="Arial" w:cs="Arial"/>
          <w:bCs/>
          <w:color w:val="333333"/>
        </w:rPr>
        <w:t>ххх</w:t>
      </w:r>
      <w:proofErr w:type="spellEnd"/>
    </w:p>
    <w:p w:rsidR="004E6E19" w:rsidRDefault="004E6E19" w:rsidP="004E6E19">
      <w:pPr>
        <w:jc w:val="center"/>
        <w:rPr>
          <w:rFonts w:ascii="Arial" w:hAnsi="Arial" w:cs="Arial"/>
          <w:color w:val="333333"/>
        </w:rPr>
      </w:pPr>
    </w:p>
    <w:p w:rsidR="007B39B2" w:rsidRDefault="007B39B2" w:rsidP="007B39B2">
      <w:pPr>
        <w:jc w:val="center"/>
        <w:rPr>
          <w:rFonts w:ascii="Arial" w:hAnsi="Arial" w:cs="Arial"/>
          <w:b/>
          <w:color w:val="333333"/>
        </w:rPr>
      </w:pPr>
      <w:r w:rsidRPr="007B39B2">
        <w:rPr>
          <w:rFonts w:ascii="Arial" w:hAnsi="Arial" w:cs="Arial"/>
          <w:b/>
          <w:color w:val="333333"/>
        </w:rPr>
        <w:t>Исполнение бюджета муниципального образования</w:t>
      </w:r>
      <w:r>
        <w:rPr>
          <w:rFonts w:ascii="Arial" w:hAnsi="Arial" w:cs="Arial"/>
          <w:b/>
          <w:color w:val="333333"/>
        </w:rPr>
        <w:t xml:space="preserve"> сельское поселение Варзуга за </w:t>
      </w:r>
      <w:r w:rsidRPr="007B39B2">
        <w:rPr>
          <w:rFonts w:ascii="Arial" w:hAnsi="Arial" w:cs="Arial"/>
          <w:b/>
          <w:color w:val="333333"/>
        </w:rPr>
        <w:t>2016 год по разделам и подразделам классификации расходов бюджетов</w:t>
      </w:r>
    </w:p>
    <w:p w:rsidR="007B39B2" w:rsidRPr="007B39B2" w:rsidRDefault="007B39B2" w:rsidP="007B39B2">
      <w:pPr>
        <w:jc w:val="center"/>
        <w:rPr>
          <w:rFonts w:ascii="Arial" w:hAnsi="Arial" w:cs="Arial"/>
          <w:color w:val="333333"/>
        </w:rPr>
      </w:pPr>
    </w:p>
    <w:tbl>
      <w:tblPr>
        <w:tblW w:w="0" w:type="auto"/>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2886"/>
        <w:gridCol w:w="1840"/>
        <w:gridCol w:w="1760"/>
        <w:gridCol w:w="1900"/>
      </w:tblGrid>
      <w:tr w:rsidR="007B39B2" w:rsidRPr="006576EE" w:rsidTr="006576EE">
        <w:trPr>
          <w:trHeight w:val="276"/>
        </w:trPr>
        <w:tc>
          <w:tcPr>
            <w:tcW w:w="3980" w:type="dxa"/>
            <w:vMerge w:val="restart"/>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Наименование разделов, подразделов</w:t>
            </w:r>
          </w:p>
        </w:tc>
        <w:tc>
          <w:tcPr>
            <w:tcW w:w="2886" w:type="dxa"/>
            <w:vMerge w:val="restart"/>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Код расхода по бюджетной классификации</w:t>
            </w:r>
          </w:p>
        </w:tc>
        <w:tc>
          <w:tcPr>
            <w:tcW w:w="1840" w:type="dxa"/>
            <w:vMerge w:val="restart"/>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Утверждено на год</w:t>
            </w:r>
          </w:p>
        </w:tc>
        <w:tc>
          <w:tcPr>
            <w:tcW w:w="1760" w:type="dxa"/>
            <w:vMerge w:val="restart"/>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 xml:space="preserve">Исполнено </w:t>
            </w:r>
          </w:p>
        </w:tc>
        <w:tc>
          <w:tcPr>
            <w:tcW w:w="1900" w:type="dxa"/>
            <w:vMerge w:val="restart"/>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 исполнения</w:t>
            </w:r>
          </w:p>
        </w:tc>
      </w:tr>
      <w:tr w:rsidR="007B39B2" w:rsidRPr="006576EE" w:rsidTr="006576EE">
        <w:trPr>
          <w:trHeight w:val="276"/>
        </w:trPr>
        <w:tc>
          <w:tcPr>
            <w:tcW w:w="3980" w:type="dxa"/>
            <w:vMerge/>
            <w:shd w:val="clear" w:color="auto" w:fill="auto"/>
            <w:hideMark/>
          </w:tcPr>
          <w:p w:rsidR="007B39B2" w:rsidRPr="006576EE" w:rsidRDefault="007B39B2" w:rsidP="006576EE">
            <w:pPr>
              <w:jc w:val="center"/>
              <w:rPr>
                <w:rFonts w:ascii="Arial" w:hAnsi="Arial" w:cs="Arial"/>
                <w:b/>
                <w:bCs/>
                <w:color w:val="333333"/>
              </w:rPr>
            </w:pPr>
          </w:p>
        </w:tc>
        <w:tc>
          <w:tcPr>
            <w:tcW w:w="2886" w:type="dxa"/>
            <w:vMerge/>
            <w:shd w:val="clear" w:color="auto" w:fill="auto"/>
            <w:hideMark/>
          </w:tcPr>
          <w:p w:rsidR="007B39B2" w:rsidRPr="006576EE" w:rsidRDefault="007B39B2" w:rsidP="006576EE">
            <w:pPr>
              <w:jc w:val="center"/>
              <w:rPr>
                <w:rFonts w:ascii="Arial" w:hAnsi="Arial" w:cs="Arial"/>
                <w:b/>
                <w:bCs/>
                <w:color w:val="333333"/>
              </w:rPr>
            </w:pPr>
          </w:p>
        </w:tc>
        <w:tc>
          <w:tcPr>
            <w:tcW w:w="1840" w:type="dxa"/>
            <w:vMerge/>
            <w:shd w:val="clear" w:color="auto" w:fill="auto"/>
            <w:hideMark/>
          </w:tcPr>
          <w:p w:rsidR="007B39B2" w:rsidRPr="006576EE" w:rsidRDefault="007B39B2" w:rsidP="006576EE">
            <w:pPr>
              <w:jc w:val="center"/>
              <w:rPr>
                <w:rFonts w:ascii="Arial" w:hAnsi="Arial" w:cs="Arial"/>
                <w:b/>
                <w:bCs/>
                <w:color w:val="333333"/>
              </w:rPr>
            </w:pPr>
          </w:p>
        </w:tc>
        <w:tc>
          <w:tcPr>
            <w:tcW w:w="1760" w:type="dxa"/>
            <w:vMerge/>
            <w:shd w:val="clear" w:color="auto" w:fill="auto"/>
            <w:hideMark/>
          </w:tcPr>
          <w:p w:rsidR="007B39B2" w:rsidRPr="006576EE" w:rsidRDefault="007B39B2" w:rsidP="006576EE">
            <w:pPr>
              <w:jc w:val="center"/>
              <w:rPr>
                <w:rFonts w:ascii="Arial" w:hAnsi="Arial" w:cs="Arial"/>
                <w:b/>
                <w:bCs/>
                <w:color w:val="333333"/>
              </w:rPr>
            </w:pPr>
          </w:p>
        </w:tc>
        <w:tc>
          <w:tcPr>
            <w:tcW w:w="1900" w:type="dxa"/>
            <w:vMerge/>
            <w:shd w:val="clear" w:color="auto" w:fill="auto"/>
            <w:hideMark/>
          </w:tcPr>
          <w:p w:rsidR="007B39B2" w:rsidRPr="006576EE" w:rsidRDefault="007B39B2" w:rsidP="006576EE">
            <w:pPr>
              <w:jc w:val="center"/>
              <w:rPr>
                <w:rFonts w:ascii="Arial" w:hAnsi="Arial" w:cs="Arial"/>
                <w:b/>
                <w:bCs/>
                <w:color w:val="333333"/>
              </w:rPr>
            </w:pPr>
          </w:p>
        </w:tc>
      </w:tr>
      <w:tr w:rsidR="007B39B2" w:rsidRPr="006576EE" w:rsidTr="006576EE">
        <w:trPr>
          <w:trHeight w:val="405"/>
        </w:trPr>
        <w:tc>
          <w:tcPr>
            <w:tcW w:w="3980" w:type="dxa"/>
            <w:vMerge/>
            <w:shd w:val="clear" w:color="auto" w:fill="auto"/>
            <w:hideMark/>
          </w:tcPr>
          <w:p w:rsidR="007B39B2" w:rsidRPr="006576EE" w:rsidRDefault="007B39B2" w:rsidP="006576EE">
            <w:pPr>
              <w:jc w:val="center"/>
              <w:rPr>
                <w:rFonts w:ascii="Arial" w:hAnsi="Arial" w:cs="Arial"/>
                <w:b/>
                <w:bCs/>
                <w:color w:val="333333"/>
              </w:rPr>
            </w:pPr>
          </w:p>
        </w:tc>
        <w:tc>
          <w:tcPr>
            <w:tcW w:w="2886" w:type="dxa"/>
            <w:vMerge/>
            <w:shd w:val="clear" w:color="auto" w:fill="auto"/>
            <w:hideMark/>
          </w:tcPr>
          <w:p w:rsidR="007B39B2" w:rsidRPr="006576EE" w:rsidRDefault="007B39B2" w:rsidP="006576EE">
            <w:pPr>
              <w:jc w:val="center"/>
              <w:rPr>
                <w:rFonts w:ascii="Arial" w:hAnsi="Arial" w:cs="Arial"/>
                <w:b/>
                <w:bCs/>
                <w:color w:val="333333"/>
              </w:rPr>
            </w:pPr>
          </w:p>
        </w:tc>
        <w:tc>
          <w:tcPr>
            <w:tcW w:w="1840" w:type="dxa"/>
            <w:vMerge/>
            <w:shd w:val="clear" w:color="auto" w:fill="auto"/>
            <w:hideMark/>
          </w:tcPr>
          <w:p w:rsidR="007B39B2" w:rsidRPr="006576EE" w:rsidRDefault="007B39B2" w:rsidP="006576EE">
            <w:pPr>
              <w:jc w:val="center"/>
              <w:rPr>
                <w:rFonts w:ascii="Arial" w:hAnsi="Arial" w:cs="Arial"/>
                <w:b/>
                <w:bCs/>
                <w:color w:val="333333"/>
              </w:rPr>
            </w:pPr>
          </w:p>
        </w:tc>
        <w:tc>
          <w:tcPr>
            <w:tcW w:w="1760" w:type="dxa"/>
            <w:vMerge/>
            <w:shd w:val="clear" w:color="auto" w:fill="auto"/>
            <w:hideMark/>
          </w:tcPr>
          <w:p w:rsidR="007B39B2" w:rsidRPr="006576EE" w:rsidRDefault="007B39B2" w:rsidP="006576EE">
            <w:pPr>
              <w:jc w:val="center"/>
              <w:rPr>
                <w:rFonts w:ascii="Arial" w:hAnsi="Arial" w:cs="Arial"/>
                <w:b/>
                <w:bCs/>
                <w:color w:val="333333"/>
              </w:rPr>
            </w:pPr>
          </w:p>
        </w:tc>
        <w:tc>
          <w:tcPr>
            <w:tcW w:w="1900" w:type="dxa"/>
            <w:vMerge/>
            <w:shd w:val="clear" w:color="auto" w:fill="auto"/>
            <w:hideMark/>
          </w:tcPr>
          <w:p w:rsidR="007B39B2" w:rsidRPr="006576EE" w:rsidRDefault="007B39B2" w:rsidP="006576EE">
            <w:pPr>
              <w:jc w:val="center"/>
              <w:rPr>
                <w:rFonts w:ascii="Arial" w:hAnsi="Arial" w:cs="Arial"/>
                <w:b/>
                <w:bCs/>
                <w:color w:val="333333"/>
              </w:rPr>
            </w:pPr>
          </w:p>
        </w:tc>
      </w:tr>
      <w:tr w:rsidR="007B39B2" w:rsidRPr="006576EE" w:rsidTr="006576EE">
        <w:trPr>
          <w:trHeight w:val="315"/>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2</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3,00</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4,00</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5,00</w:t>
            </w:r>
          </w:p>
        </w:tc>
      </w:tr>
      <w:tr w:rsidR="007B39B2" w:rsidRPr="006576EE" w:rsidTr="006576EE">
        <w:trPr>
          <w:trHeight w:val="360"/>
        </w:trPr>
        <w:tc>
          <w:tcPr>
            <w:tcW w:w="398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Общегосударственные вопросы</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00001000000000000000</w:t>
            </w:r>
          </w:p>
        </w:tc>
        <w:tc>
          <w:tcPr>
            <w:tcW w:w="184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7 596 700,00</w:t>
            </w:r>
          </w:p>
        </w:tc>
        <w:tc>
          <w:tcPr>
            <w:tcW w:w="176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7 148 120,57</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94,10</w:t>
            </w:r>
          </w:p>
        </w:tc>
      </w:tr>
      <w:tr w:rsidR="007B39B2" w:rsidRPr="006576EE" w:rsidTr="006576EE">
        <w:trPr>
          <w:trHeight w:val="1275"/>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Функционирование высшего должностного лица субъекта Российской Федерации и муниципального образования</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00001020000000000000</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995 000,00</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993 213,23</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99,82</w:t>
            </w:r>
          </w:p>
        </w:tc>
      </w:tr>
      <w:tr w:rsidR="007B39B2" w:rsidRPr="006576EE" w:rsidTr="006576EE">
        <w:trPr>
          <w:trHeight w:val="1545"/>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Функционирования законодательных (представительных) органов государственной власти и представительных органов муниципальных образований</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00001030000000000000</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154 600,00</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152 304,74</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98,52</w:t>
            </w:r>
          </w:p>
        </w:tc>
      </w:tr>
      <w:tr w:rsidR="007B39B2" w:rsidRPr="006576EE" w:rsidTr="006576EE">
        <w:trPr>
          <w:trHeight w:val="1845"/>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00001040000000000000</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4 543 300,00</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4 539 184,07</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99,91</w:t>
            </w:r>
          </w:p>
        </w:tc>
      </w:tr>
      <w:tr w:rsidR="007B39B2" w:rsidRPr="006576EE" w:rsidTr="006576EE">
        <w:trPr>
          <w:trHeight w:val="645"/>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Резервные фонды</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00001110000000000000</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100 000,00</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w:t>
            </w:r>
          </w:p>
        </w:tc>
      </w:tr>
      <w:tr w:rsidR="007B39B2" w:rsidRPr="006576EE" w:rsidTr="006576EE">
        <w:trPr>
          <w:trHeight w:val="375"/>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lastRenderedPageBreak/>
              <w:t>Другие общегосударственные вопросы</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00001130000000000000</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1 803 800,00</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1 463 418,53</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81,13</w:t>
            </w:r>
          </w:p>
        </w:tc>
      </w:tr>
      <w:tr w:rsidR="007B39B2" w:rsidRPr="006576EE" w:rsidTr="006576EE">
        <w:trPr>
          <w:trHeight w:val="345"/>
        </w:trPr>
        <w:tc>
          <w:tcPr>
            <w:tcW w:w="398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Национальная оборона</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00002000000000000000</w:t>
            </w:r>
          </w:p>
        </w:tc>
        <w:tc>
          <w:tcPr>
            <w:tcW w:w="184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113 600,00</w:t>
            </w:r>
          </w:p>
        </w:tc>
        <w:tc>
          <w:tcPr>
            <w:tcW w:w="176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113 600,00</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100,00</w:t>
            </w:r>
          </w:p>
        </w:tc>
      </w:tr>
      <w:tr w:rsidR="007B39B2" w:rsidRPr="006576EE" w:rsidTr="006576EE">
        <w:trPr>
          <w:trHeight w:val="690"/>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Мобилизационная и вневойсковая подготовка</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00002030000000000000</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113 600,00</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113 600,00</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100,00</w:t>
            </w:r>
          </w:p>
        </w:tc>
      </w:tr>
      <w:tr w:rsidR="007B39B2" w:rsidRPr="006576EE" w:rsidTr="006576EE">
        <w:trPr>
          <w:trHeight w:val="660"/>
        </w:trPr>
        <w:tc>
          <w:tcPr>
            <w:tcW w:w="398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Национальная безопасность и правоохранительная деятельность</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00003000000000000000</w:t>
            </w:r>
          </w:p>
        </w:tc>
        <w:tc>
          <w:tcPr>
            <w:tcW w:w="1840" w:type="dxa"/>
            <w:shd w:val="clear" w:color="auto" w:fill="auto"/>
            <w:noWrap/>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259 000,00</w:t>
            </w:r>
          </w:p>
        </w:tc>
        <w:tc>
          <w:tcPr>
            <w:tcW w:w="1760" w:type="dxa"/>
            <w:shd w:val="clear" w:color="auto" w:fill="auto"/>
            <w:noWrap/>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215 578,95</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83,24</w:t>
            </w:r>
          </w:p>
        </w:tc>
      </w:tr>
      <w:tr w:rsidR="007B39B2" w:rsidRPr="006576EE" w:rsidTr="006576EE">
        <w:trPr>
          <w:trHeight w:val="300"/>
        </w:trPr>
        <w:tc>
          <w:tcPr>
            <w:tcW w:w="3980" w:type="dxa"/>
            <w:shd w:val="clear" w:color="auto" w:fill="auto"/>
            <w:noWrap/>
            <w:hideMark/>
          </w:tcPr>
          <w:p w:rsidR="007B39B2" w:rsidRPr="006576EE" w:rsidRDefault="007B39B2" w:rsidP="006576EE">
            <w:pPr>
              <w:jc w:val="center"/>
              <w:rPr>
                <w:rFonts w:ascii="Arial" w:hAnsi="Arial" w:cs="Arial"/>
                <w:color w:val="333333"/>
              </w:rPr>
            </w:pPr>
            <w:r w:rsidRPr="006576EE">
              <w:rPr>
                <w:rFonts w:ascii="Arial" w:hAnsi="Arial" w:cs="Arial"/>
                <w:color w:val="333333"/>
              </w:rPr>
              <w:t>Обеспечение пожарной безопасности</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00003140000000000000</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259 000,00</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215 578,95</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83,24</w:t>
            </w:r>
          </w:p>
        </w:tc>
      </w:tr>
      <w:tr w:rsidR="007B39B2" w:rsidRPr="006576EE" w:rsidTr="006576EE">
        <w:trPr>
          <w:trHeight w:val="435"/>
        </w:trPr>
        <w:tc>
          <w:tcPr>
            <w:tcW w:w="398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Национальная экономика</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00004000000000000000</w:t>
            </w:r>
          </w:p>
        </w:tc>
        <w:tc>
          <w:tcPr>
            <w:tcW w:w="184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21 950 229,68</w:t>
            </w:r>
          </w:p>
        </w:tc>
        <w:tc>
          <w:tcPr>
            <w:tcW w:w="176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21 052 417,40</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95,91</w:t>
            </w:r>
          </w:p>
        </w:tc>
      </w:tr>
      <w:tr w:rsidR="007B39B2" w:rsidRPr="006576EE" w:rsidTr="006576EE">
        <w:trPr>
          <w:trHeight w:val="315"/>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Топливно-энергетический комплекс</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00004020000000000000</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10 140 957,43</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10 057 014,89</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99,17</w:t>
            </w:r>
          </w:p>
        </w:tc>
      </w:tr>
      <w:tr w:rsidR="007B39B2" w:rsidRPr="006576EE" w:rsidTr="006576EE">
        <w:trPr>
          <w:trHeight w:val="315"/>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Сельское хозяйство и рыболовство</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00004050000000000000</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27 411,70</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 </w:t>
            </w:r>
          </w:p>
        </w:tc>
      </w:tr>
      <w:tr w:rsidR="007B39B2" w:rsidRPr="006576EE" w:rsidTr="006576EE">
        <w:trPr>
          <w:trHeight w:val="315"/>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Транспорт</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00004080000000000000</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11 709 860,55</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10 944 249,51</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93,46</w:t>
            </w:r>
          </w:p>
        </w:tc>
      </w:tr>
      <w:tr w:rsidR="007B39B2" w:rsidRPr="006576EE" w:rsidTr="006576EE">
        <w:trPr>
          <w:trHeight w:val="315"/>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Информационное общество</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00004100000000000000</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72 000,00</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51 153,00</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71,05</w:t>
            </w:r>
          </w:p>
        </w:tc>
      </w:tr>
      <w:tr w:rsidR="007B39B2" w:rsidRPr="006576EE" w:rsidTr="006576EE">
        <w:trPr>
          <w:trHeight w:val="360"/>
        </w:trPr>
        <w:tc>
          <w:tcPr>
            <w:tcW w:w="398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Жилищно-коммунальное хозяйство</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00005000000000000000</w:t>
            </w:r>
          </w:p>
        </w:tc>
        <w:tc>
          <w:tcPr>
            <w:tcW w:w="184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14 406 235,41</w:t>
            </w:r>
          </w:p>
        </w:tc>
        <w:tc>
          <w:tcPr>
            <w:tcW w:w="176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12 635 486,69</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87,71</w:t>
            </w:r>
          </w:p>
        </w:tc>
      </w:tr>
      <w:tr w:rsidR="007B39B2" w:rsidRPr="006576EE" w:rsidTr="006576EE">
        <w:trPr>
          <w:trHeight w:val="375"/>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Коммунальное хозяйство</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00005020000000000000</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10 693 235,41</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9 398 519,12</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87,89</w:t>
            </w:r>
          </w:p>
        </w:tc>
      </w:tr>
      <w:tr w:rsidR="007B39B2" w:rsidRPr="006576EE" w:rsidTr="006576EE">
        <w:trPr>
          <w:trHeight w:val="360"/>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Благоустройство</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00005030000000000000</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3 713 000,00</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3 236 967,57</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87,18</w:t>
            </w:r>
          </w:p>
        </w:tc>
      </w:tr>
      <w:tr w:rsidR="007B39B2" w:rsidRPr="006576EE" w:rsidTr="006576EE">
        <w:trPr>
          <w:trHeight w:val="420"/>
        </w:trPr>
        <w:tc>
          <w:tcPr>
            <w:tcW w:w="398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Образование</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00007000000000000000</w:t>
            </w:r>
          </w:p>
        </w:tc>
        <w:tc>
          <w:tcPr>
            <w:tcW w:w="184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114 000,00</w:t>
            </w:r>
          </w:p>
        </w:tc>
        <w:tc>
          <w:tcPr>
            <w:tcW w:w="176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114 000,00</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100,00</w:t>
            </w:r>
          </w:p>
        </w:tc>
      </w:tr>
      <w:tr w:rsidR="007B39B2" w:rsidRPr="006576EE" w:rsidTr="006576EE">
        <w:trPr>
          <w:trHeight w:val="660"/>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Молодежная политика и оздоровление детей</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00007070000000000000</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114 000,00</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114 000,00</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100,00</w:t>
            </w:r>
          </w:p>
        </w:tc>
      </w:tr>
      <w:tr w:rsidR="007B39B2" w:rsidRPr="006576EE" w:rsidTr="006576EE">
        <w:trPr>
          <w:trHeight w:val="480"/>
        </w:trPr>
        <w:tc>
          <w:tcPr>
            <w:tcW w:w="398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Охрана окружающей среды</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00006000000000000000</w:t>
            </w:r>
          </w:p>
        </w:tc>
        <w:tc>
          <w:tcPr>
            <w:tcW w:w="184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95 000,00</w:t>
            </w:r>
          </w:p>
        </w:tc>
        <w:tc>
          <w:tcPr>
            <w:tcW w:w="176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94 530,00</w:t>
            </w:r>
          </w:p>
        </w:tc>
        <w:tc>
          <w:tcPr>
            <w:tcW w:w="190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99,51</w:t>
            </w:r>
          </w:p>
        </w:tc>
      </w:tr>
      <w:tr w:rsidR="007B39B2" w:rsidRPr="006576EE" w:rsidTr="006576EE">
        <w:trPr>
          <w:trHeight w:val="660"/>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Охрана объектов растительного и животного мира и среды их обитания</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00006030000000000000</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95 000,00</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94 530,00</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99,51</w:t>
            </w:r>
          </w:p>
        </w:tc>
      </w:tr>
      <w:tr w:rsidR="007B39B2" w:rsidRPr="006576EE" w:rsidTr="006576EE">
        <w:trPr>
          <w:trHeight w:val="360"/>
        </w:trPr>
        <w:tc>
          <w:tcPr>
            <w:tcW w:w="398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 xml:space="preserve">Культура, кинематография </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00008000000000000000</w:t>
            </w:r>
          </w:p>
        </w:tc>
        <w:tc>
          <w:tcPr>
            <w:tcW w:w="184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5 187 146,93</w:t>
            </w:r>
          </w:p>
        </w:tc>
        <w:tc>
          <w:tcPr>
            <w:tcW w:w="176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5 187 144,46</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100,00</w:t>
            </w:r>
          </w:p>
        </w:tc>
      </w:tr>
      <w:tr w:rsidR="007B39B2" w:rsidRPr="006576EE" w:rsidTr="006576EE">
        <w:trPr>
          <w:trHeight w:val="330"/>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 xml:space="preserve">Культура </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00008010000000000000</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5 187 146,93</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5 187 144,46</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100,00</w:t>
            </w:r>
          </w:p>
        </w:tc>
      </w:tr>
      <w:tr w:rsidR="007B39B2" w:rsidRPr="006576EE" w:rsidTr="006576EE">
        <w:trPr>
          <w:trHeight w:val="390"/>
        </w:trPr>
        <w:tc>
          <w:tcPr>
            <w:tcW w:w="398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lastRenderedPageBreak/>
              <w:t xml:space="preserve"> Физическая культура и спорт</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00011000000000000000</w:t>
            </w:r>
          </w:p>
        </w:tc>
        <w:tc>
          <w:tcPr>
            <w:tcW w:w="184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58 000,00</w:t>
            </w:r>
          </w:p>
        </w:tc>
        <w:tc>
          <w:tcPr>
            <w:tcW w:w="176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58 000,00</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100,00</w:t>
            </w:r>
          </w:p>
        </w:tc>
      </w:tr>
      <w:tr w:rsidR="007B39B2" w:rsidRPr="006576EE" w:rsidTr="006576EE">
        <w:trPr>
          <w:trHeight w:val="675"/>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Другие вопросы в области физической культуры и спорта</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00011050000000000000</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58 000,00</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58 000,00</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100,00</w:t>
            </w:r>
          </w:p>
        </w:tc>
      </w:tr>
      <w:tr w:rsidR="007B39B2" w:rsidRPr="006576EE" w:rsidTr="006576EE">
        <w:trPr>
          <w:trHeight w:val="600"/>
        </w:trPr>
        <w:tc>
          <w:tcPr>
            <w:tcW w:w="398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Обслуживание государственного и муниципального долга</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00013000000000000000</w:t>
            </w:r>
          </w:p>
        </w:tc>
        <w:tc>
          <w:tcPr>
            <w:tcW w:w="184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4 500,00</w:t>
            </w:r>
          </w:p>
        </w:tc>
        <w:tc>
          <w:tcPr>
            <w:tcW w:w="176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2 976,78</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66,15</w:t>
            </w:r>
          </w:p>
        </w:tc>
      </w:tr>
      <w:tr w:rsidR="007B39B2" w:rsidRPr="006576EE" w:rsidTr="006576EE">
        <w:trPr>
          <w:trHeight w:val="315"/>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Обслуживание внутреннего долга</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00013010000000000000</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4 500,00</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2 976,78</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66,15</w:t>
            </w:r>
          </w:p>
        </w:tc>
      </w:tr>
      <w:tr w:rsidR="007B39B2" w:rsidRPr="006576EE" w:rsidTr="006576EE">
        <w:trPr>
          <w:trHeight w:val="330"/>
        </w:trPr>
        <w:tc>
          <w:tcPr>
            <w:tcW w:w="398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ВСЕГО РАСХОДОВ</w:t>
            </w:r>
          </w:p>
        </w:tc>
        <w:tc>
          <w:tcPr>
            <w:tcW w:w="2886"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 </w:t>
            </w:r>
          </w:p>
        </w:tc>
        <w:tc>
          <w:tcPr>
            <w:tcW w:w="184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49 784 412,02</w:t>
            </w:r>
          </w:p>
        </w:tc>
        <w:tc>
          <w:tcPr>
            <w:tcW w:w="176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46 621 854,85</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93,65</w:t>
            </w:r>
          </w:p>
        </w:tc>
      </w:tr>
      <w:tr w:rsidR="007B39B2" w:rsidRPr="006576EE" w:rsidTr="006576EE">
        <w:trPr>
          <w:trHeight w:val="360"/>
        </w:trPr>
        <w:tc>
          <w:tcPr>
            <w:tcW w:w="398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в том числе:</w:t>
            </w:r>
          </w:p>
        </w:tc>
        <w:tc>
          <w:tcPr>
            <w:tcW w:w="2886"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 </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 </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 </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 </w:t>
            </w:r>
          </w:p>
        </w:tc>
      </w:tr>
      <w:tr w:rsidR="007B39B2" w:rsidRPr="006576EE" w:rsidTr="006576EE">
        <w:trPr>
          <w:trHeight w:val="285"/>
        </w:trPr>
        <w:tc>
          <w:tcPr>
            <w:tcW w:w="398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на оплату труда</w:t>
            </w:r>
          </w:p>
        </w:tc>
        <w:tc>
          <w:tcPr>
            <w:tcW w:w="2886"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 </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4 136 105,28</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4 135 366,44</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99,98</w:t>
            </w:r>
          </w:p>
        </w:tc>
      </w:tr>
      <w:tr w:rsidR="007B39B2" w:rsidRPr="006576EE" w:rsidTr="006576EE">
        <w:trPr>
          <w:trHeight w:val="345"/>
        </w:trPr>
        <w:tc>
          <w:tcPr>
            <w:tcW w:w="398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на оплату налогов</w:t>
            </w:r>
          </w:p>
        </w:tc>
        <w:tc>
          <w:tcPr>
            <w:tcW w:w="2886"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 </w:t>
            </w:r>
          </w:p>
        </w:tc>
        <w:tc>
          <w:tcPr>
            <w:tcW w:w="184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1 231 057,80</w:t>
            </w:r>
          </w:p>
        </w:tc>
        <w:tc>
          <w:tcPr>
            <w:tcW w:w="176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1 228 182,65</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99,77</w:t>
            </w:r>
          </w:p>
        </w:tc>
      </w:tr>
      <w:tr w:rsidR="007B39B2" w:rsidRPr="006576EE" w:rsidTr="006576EE">
        <w:trPr>
          <w:trHeight w:val="405"/>
        </w:trPr>
        <w:tc>
          <w:tcPr>
            <w:tcW w:w="398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Дефицит (-), профицит (+)</w:t>
            </w:r>
          </w:p>
        </w:tc>
        <w:tc>
          <w:tcPr>
            <w:tcW w:w="2886"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 </w:t>
            </w:r>
          </w:p>
        </w:tc>
        <w:tc>
          <w:tcPr>
            <w:tcW w:w="184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-6 856 330,21</w:t>
            </w:r>
          </w:p>
        </w:tc>
        <w:tc>
          <w:tcPr>
            <w:tcW w:w="1760" w:type="dxa"/>
            <w:shd w:val="clear" w:color="auto" w:fill="auto"/>
            <w:hideMark/>
          </w:tcPr>
          <w:p w:rsidR="007B39B2" w:rsidRPr="006576EE" w:rsidRDefault="007B39B2" w:rsidP="006576EE">
            <w:pPr>
              <w:jc w:val="center"/>
              <w:rPr>
                <w:rFonts w:ascii="Arial" w:hAnsi="Arial" w:cs="Arial"/>
                <w:b/>
                <w:bCs/>
                <w:color w:val="333333"/>
              </w:rPr>
            </w:pPr>
            <w:r w:rsidRPr="006576EE">
              <w:rPr>
                <w:rFonts w:ascii="Arial" w:hAnsi="Arial" w:cs="Arial"/>
                <w:b/>
                <w:bCs/>
                <w:color w:val="333333"/>
              </w:rPr>
              <w:t>-6 570 958,94</w:t>
            </w:r>
          </w:p>
        </w:tc>
        <w:tc>
          <w:tcPr>
            <w:tcW w:w="1900" w:type="dxa"/>
            <w:shd w:val="clear" w:color="auto" w:fill="auto"/>
            <w:hideMark/>
          </w:tcPr>
          <w:p w:rsidR="007B39B2" w:rsidRPr="006576EE" w:rsidRDefault="007B39B2" w:rsidP="006576EE">
            <w:pPr>
              <w:jc w:val="center"/>
              <w:rPr>
                <w:rFonts w:ascii="Arial" w:hAnsi="Arial" w:cs="Arial"/>
                <w:color w:val="333333"/>
              </w:rPr>
            </w:pPr>
            <w:r w:rsidRPr="006576EE">
              <w:rPr>
                <w:rFonts w:ascii="Arial" w:hAnsi="Arial" w:cs="Arial"/>
                <w:color w:val="333333"/>
              </w:rPr>
              <w:t>95,84</w:t>
            </w:r>
          </w:p>
        </w:tc>
      </w:tr>
    </w:tbl>
    <w:p w:rsidR="007B39B2" w:rsidRPr="007B39B2" w:rsidRDefault="007B39B2" w:rsidP="007B39B2">
      <w:pPr>
        <w:jc w:val="center"/>
        <w:rPr>
          <w:rFonts w:ascii="Arial" w:hAnsi="Arial" w:cs="Arial"/>
          <w:color w:val="333333"/>
        </w:rPr>
      </w:pPr>
    </w:p>
    <w:sectPr w:rsidR="007B39B2" w:rsidRPr="007B39B2" w:rsidSect="004E6E19">
      <w:pgSz w:w="16838" w:h="11906" w:orient="landscape"/>
      <w:pgMar w:top="1134" w:right="709"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F42"/>
    <w:multiLevelType w:val="hybridMultilevel"/>
    <w:tmpl w:val="BBE0F0CE"/>
    <w:lvl w:ilvl="0" w:tplc="64300FB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4F4E"/>
    <w:rsid w:val="00032B10"/>
    <w:rsid w:val="00050AFB"/>
    <w:rsid w:val="00071899"/>
    <w:rsid w:val="00081D70"/>
    <w:rsid w:val="000A6C00"/>
    <w:rsid w:val="000C69AE"/>
    <w:rsid w:val="000E42AC"/>
    <w:rsid w:val="000F3D3F"/>
    <w:rsid w:val="00100D17"/>
    <w:rsid w:val="00104809"/>
    <w:rsid w:val="00121308"/>
    <w:rsid w:val="00186764"/>
    <w:rsid w:val="001A54E0"/>
    <w:rsid w:val="001B5644"/>
    <w:rsid w:val="001F2375"/>
    <w:rsid w:val="00206B0B"/>
    <w:rsid w:val="002633A0"/>
    <w:rsid w:val="00276983"/>
    <w:rsid w:val="002A0940"/>
    <w:rsid w:val="002D50ED"/>
    <w:rsid w:val="002E2AAC"/>
    <w:rsid w:val="00301C3D"/>
    <w:rsid w:val="00313F73"/>
    <w:rsid w:val="00343234"/>
    <w:rsid w:val="0035543F"/>
    <w:rsid w:val="00360CF1"/>
    <w:rsid w:val="00390ED0"/>
    <w:rsid w:val="003C2E0B"/>
    <w:rsid w:val="003D4C12"/>
    <w:rsid w:val="003F1BC0"/>
    <w:rsid w:val="003F6CEA"/>
    <w:rsid w:val="004230B9"/>
    <w:rsid w:val="00457AE3"/>
    <w:rsid w:val="00474338"/>
    <w:rsid w:val="004B3301"/>
    <w:rsid w:val="004D7C2C"/>
    <w:rsid w:val="004E2DCE"/>
    <w:rsid w:val="004E6E19"/>
    <w:rsid w:val="004F4441"/>
    <w:rsid w:val="005042A4"/>
    <w:rsid w:val="00504D17"/>
    <w:rsid w:val="00581AE8"/>
    <w:rsid w:val="00594F20"/>
    <w:rsid w:val="005C0EA9"/>
    <w:rsid w:val="005E25BF"/>
    <w:rsid w:val="00604AA9"/>
    <w:rsid w:val="006222F6"/>
    <w:rsid w:val="006576EE"/>
    <w:rsid w:val="00693501"/>
    <w:rsid w:val="006A60DB"/>
    <w:rsid w:val="00707693"/>
    <w:rsid w:val="00781A9E"/>
    <w:rsid w:val="007A1DA5"/>
    <w:rsid w:val="007B39B2"/>
    <w:rsid w:val="007C4E65"/>
    <w:rsid w:val="00805713"/>
    <w:rsid w:val="00843B72"/>
    <w:rsid w:val="00857EA6"/>
    <w:rsid w:val="008A5900"/>
    <w:rsid w:val="00901155"/>
    <w:rsid w:val="00910BBA"/>
    <w:rsid w:val="00942D5B"/>
    <w:rsid w:val="009832D0"/>
    <w:rsid w:val="00994AB8"/>
    <w:rsid w:val="00995326"/>
    <w:rsid w:val="009A5639"/>
    <w:rsid w:val="009A7B6E"/>
    <w:rsid w:val="009D09A4"/>
    <w:rsid w:val="00A071CE"/>
    <w:rsid w:val="00A241F0"/>
    <w:rsid w:val="00A30608"/>
    <w:rsid w:val="00A50C29"/>
    <w:rsid w:val="00A6338D"/>
    <w:rsid w:val="00A9105F"/>
    <w:rsid w:val="00AB53F0"/>
    <w:rsid w:val="00AD7678"/>
    <w:rsid w:val="00AF0EB0"/>
    <w:rsid w:val="00B4479B"/>
    <w:rsid w:val="00B87BBD"/>
    <w:rsid w:val="00B9264C"/>
    <w:rsid w:val="00BA6078"/>
    <w:rsid w:val="00BB6B6C"/>
    <w:rsid w:val="00BC283B"/>
    <w:rsid w:val="00BD2B55"/>
    <w:rsid w:val="00CB5C8D"/>
    <w:rsid w:val="00CD6785"/>
    <w:rsid w:val="00D04267"/>
    <w:rsid w:val="00D75E22"/>
    <w:rsid w:val="00D8174E"/>
    <w:rsid w:val="00DA52D3"/>
    <w:rsid w:val="00DB1FA7"/>
    <w:rsid w:val="00DC4B33"/>
    <w:rsid w:val="00E111F7"/>
    <w:rsid w:val="00E83013"/>
    <w:rsid w:val="00E967EE"/>
    <w:rsid w:val="00EB0319"/>
    <w:rsid w:val="00EB1642"/>
    <w:rsid w:val="00EF0A9F"/>
    <w:rsid w:val="00F109D6"/>
    <w:rsid w:val="00F14F4E"/>
    <w:rsid w:val="00F456A1"/>
    <w:rsid w:val="00F93CA9"/>
    <w:rsid w:val="00F955DB"/>
    <w:rsid w:val="00FD2804"/>
    <w:rsid w:val="00FD2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6E1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rsid w:val="00DB1FA7"/>
    <w:pPr>
      <w:widowControl w:val="0"/>
      <w:autoSpaceDE w:val="0"/>
      <w:autoSpaceDN w:val="0"/>
      <w:adjustRightInd w:val="0"/>
      <w:ind w:firstLine="720"/>
    </w:pPr>
    <w:rPr>
      <w:rFonts w:ascii="Arial" w:hAnsi="Arial" w:cs="Arial"/>
    </w:rPr>
  </w:style>
  <w:style w:type="paragraph" w:customStyle="1" w:styleId="ConsPlusNonformat">
    <w:name w:val="ConsPlusNonformat"/>
    <w:rsid w:val="00DB1FA7"/>
    <w:pPr>
      <w:widowControl w:val="0"/>
      <w:autoSpaceDE w:val="0"/>
      <w:autoSpaceDN w:val="0"/>
      <w:adjustRightInd w:val="0"/>
    </w:pPr>
    <w:rPr>
      <w:rFonts w:ascii="Courier New" w:hAnsi="Courier New" w:cs="Courier New"/>
    </w:rPr>
  </w:style>
  <w:style w:type="paragraph" w:customStyle="1" w:styleId="ConsPlusTitle">
    <w:name w:val="ConsPlusTitle"/>
    <w:rsid w:val="00DB1FA7"/>
    <w:pPr>
      <w:widowControl w:val="0"/>
      <w:autoSpaceDE w:val="0"/>
      <w:autoSpaceDN w:val="0"/>
      <w:adjustRightInd w:val="0"/>
    </w:pPr>
    <w:rPr>
      <w:rFonts w:ascii="Arial" w:hAnsi="Arial" w:cs="Arial"/>
      <w:b/>
      <w:bCs/>
    </w:rPr>
  </w:style>
  <w:style w:type="table" w:styleId="a3">
    <w:name w:val="Table Grid"/>
    <w:basedOn w:val="a1"/>
    <w:rsid w:val="00121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4E6E19"/>
    <w:rPr>
      <w:color w:val="0000FF"/>
      <w:u w:val="single"/>
    </w:rPr>
  </w:style>
  <w:style w:type="character" w:styleId="a5">
    <w:name w:val="FollowedHyperlink"/>
    <w:uiPriority w:val="99"/>
    <w:unhideWhenUsed/>
    <w:rsid w:val="004E6E19"/>
    <w:rPr>
      <w:color w:val="800080"/>
      <w:u w:val="single"/>
    </w:rPr>
  </w:style>
  <w:style w:type="paragraph" w:customStyle="1" w:styleId="xl66">
    <w:name w:val="xl66"/>
    <w:basedOn w:val="a"/>
    <w:rsid w:val="004E6E19"/>
    <w:pPr>
      <w:spacing w:before="100" w:beforeAutospacing="1" w:after="100" w:afterAutospacing="1"/>
    </w:pPr>
    <w:rPr>
      <w:color w:val="333333"/>
      <w:sz w:val="22"/>
      <w:szCs w:val="22"/>
    </w:rPr>
  </w:style>
  <w:style w:type="paragraph" w:customStyle="1" w:styleId="xl67">
    <w:name w:val="xl67"/>
    <w:basedOn w:val="a"/>
    <w:rsid w:val="004E6E19"/>
    <w:pPr>
      <w:spacing w:before="100" w:beforeAutospacing="1" w:after="100" w:afterAutospacing="1"/>
      <w:textAlignment w:val="top"/>
    </w:pPr>
    <w:rPr>
      <w:color w:val="333333"/>
      <w:sz w:val="22"/>
      <w:szCs w:val="22"/>
    </w:rPr>
  </w:style>
  <w:style w:type="paragraph" w:customStyle="1" w:styleId="xl68">
    <w:name w:val="xl68"/>
    <w:basedOn w:val="a"/>
    <w:rsid w:val="004E6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2"/>
      <w:szCs w:val="22"/>
    </w:rPr>
  </w:style>
  <w:style w:type="paragraph" w:customStyle="1" w:styleId="xl69">
    <w:name w:val="xl69"/>
    <w:basedOn w:val="a"/>
    <w:rsid w:val="004E6E19"/>
    <w:pPr>
      <w:spacing w:before="100" w:beforeAutospacing="1" w:after="100" w:afterAutospacing="1"/>
    </w:pPr>
    <w:rPr>
      <w:color w:val="333333"/>
      <w:sz w:val="22"/>
      <w:szCs w:val="22"/>
    </w:rPr>
  </w:style>
  <w:style w:type="paragraph" w:customStyle="1" w:styleId="xl70">
    <w:name w:val="xl70"/>
    <w:basedOn w:val="a"/>
    <w:rsid w:val="004E6E19"/>
    <w:pPr>
      <w:spacing w:before="100" w:beforeAutospacing="1" w:after="100" w:afterAutospacing="1"/>
    </w:pPr>
    <w:rPr>
      <w:b/>
      <w:bCs/>
      <w:color w:val="333333"/>
      <w:sz w:val="22"/>
      <w:szCs w:val="22"/>
    </w:rPr>
  </w:style>
  <w:style w:type="paragraph" w:customStyle="1" w:styleId="xl71">
    <w:name w:val="xl71"/>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color w:val="000000"/>
    </w:rPr>
  </w:style>
  <w:style w:type="paragraph" w:customStyle="1" w:styleId="xl72">
    <w:name w:val="xl72"/>
    <w:basedOn w:val="a"/>
    <w:rsid w:val="004E6E19"/>
    <w:pPr>
      <w:pBdr>
        <w:top w:val="single" w:sz="4" w:space="0" w:color="000000"/>
        <w:bottom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73">
    <w:name w:val="xl73"/>
    <w:basedOn w:val="a"/>
    <w:rsid w:val="004E6E19"/>
    <w:pPr>
      <w:pBdr>
        <w:top w:val="single" w:sz="4" w:space="0" w:color="000000"/>
        <w:bottom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74">
    <w:name w:val="xl74"/>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75">
    <w:name w:val="xl75"/>
    <w:basedOn w:val="a"/>
    <w:rsid w:val="004E6E19"/>
    <w:pPr>
      <w:pBdr>
        <w:top w:val="single" w:sz="4" w:space="0" w:color="000000"/>
        <w:bottom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76">
    <w:name w:val="xl76"/>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77">
    <w:name w:val="xl77"/>
    <w:basedOn w:val="a"/>
    <w:rsid w:val="004E6E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2"/>
      <w:szCs w:val="22"/>
    </w:rPr>
  </w:style>
  <w:style w:type="paragraph" w:customStyle="1" w:styleId="xl78">
    <w:name w:val="xl78"/>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79">
    <w:name w:val="xl79"/>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80">
    <w:name w:val="xl80"/>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81">
    <w:name w:val="xl81"/>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82">
    <w:name w:val="xl82"/>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83">
    <w:name w:val="xl83"/>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84">
    <w:name w:val="xl84"/>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85">
    <w:name w:val="xl85"/>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86">
    <w:name w:val="xl86"/>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color w:val="000000"/>
    </w:rPr>
  </w:style>
  <w:style w:type="paragraph" w:customStyle="1" w:styleId="xl87">
    <w:name w:val="xl87"/>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88">
    <w:name w:val="xl88"/>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89">
    <w:name w:val="xl89"/>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90">
    <w:name w:val="xl90"/>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color w:val="000000"/>
    </w:rPr>
  </w:style>
  <w:style w:type="paragraph" w:customStyle="1" w:styleId="xl91">
    <w:name w:val="xl91"/>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color w:val="000000"/>
    </w:rPr>
  </w:style>
  <w:style w:type="paragraph" w:customStyle="1" w:styleId="xl92">
    <w:name w:val="xl92"/>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93">
    <w:name w:val="xl93"/>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94">
    <w:name w:val="xl94"/>
    <w:basedOn w:val="a"/>
    <w:rsid w:val="004E6E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5">
    <w:name w:val="xl95"/>
    <w:basedOn w:val="a"/>
    <w:rsid w:val="004E6E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6">
    <w:name w:val="xl96"/>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color w:val="000000"/>
    </w:rPr>
  </w:style>
  <w:style w:type="paragraph" w:customStyle="1" w:styleId="xl97">
    <w:name w:val="xl97"/>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98">
    <w:name w:val="xl98"/>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99">
    <w:name w:val="xl99"/>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100">
    <w:name w:val="xl100"/>
    <w:basedOn w:val="a"/>
    <w:rsid w:val="004E6E19"/>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101">
    <w:name w:val="xl101"/>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102">
    <w:name w:val="xl102"/>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color w:val="000000"/>
    </w:rPr>
  </w:style>
  <w:style w:type="paragraph" w:customStyle="1" w:styleId="xl103">
    <w:name w:val="xl103"/>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rPr>
  </w:style>
  <w:style w:type="paragraph" w:customStyle="1" w:styleId="xl104">
    <w:name w:val="xl104"/>
    <w:basedOn w:val="a"/>
    <w:rsid w:val="004E6E19"/>
    <w:pPr>
      <w:pBdr>
        <w:top w:val="single" w:sz="4" w:space="0" w:color="000000"/>
        <w:bottom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105">
    <w:name w:val="xl105"/>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color w:val="000000"/>
    </w:rPr>
  </w:style>
  <w:style w:type="paragraph" w:customStyle="1" w:styleId="xl106">
    <w:name w:val="xl106"/>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color w:val="000000"/>
    </w:rPr>
  </w:style>
  <w:style w:type="paragraph" w:customStyle="1" w:styleId="xl107">
    <w:name w:val="xl107"/>
    <w:basedOn w:val="a"/>
    <w:rsid w:val="004E6E19"/>
    <w:pPr>
      <w:pBdr>
        <w:top w:val="single" w:sz="4" w:space="0" w:color="000000"/>
        <w:bottom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108">
    <w:name w:val="xl108"/>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109">
    <w:name w:val="xl109"/>
    <w:basedOn w:val="a"/>
    <w:rsid w:val="004E6E1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110">
    <w:name w:val="xl110"/>
    <w:basedOn w:val="a"/>
    <w:rsid w:val="004E6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rPr>
  </w:style>
  <w:style w:type="paragraph" w:customStyle="1" w:styleId="xl111">
    <w:name w:val="xl111"/>
    <w:basedOn w:val="a"/>
    <w:rsid w:val="004E6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112">
    <w:name w:val="xl112"/>
    <w:basedOn w:val="a"/>
    <w:rsid w:val="004E6E19"/>
    <w:pPr>
      <w:spacing w:before="100" w:beforeAutospacing="1" w:after="100" w:afterAutospacing="1"/>
      <w:jc w:val="center"/>
      <w:textAlignment w:val="center"/>
    </w:pPr>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0178">
      <w:bodyDiv w:val="1"/>
      <w:marLeft w:val="0"/>
      <w:marRight w:val="0"/>
      <w:marTop w:val="0"/>
      <w:marBottom w:val="0"/>
      <w:divBdr>
        <w:top w:val="none" w:sz="0" w:space="0" w:color="auto"/>
        <w:left w:val="none" w:sz="0" w:space="0" w:color="auto"/>
        <w:bottom w:val="none" w:sz="0" w:space="0" w:color="auto"/>
        <w:right w:val="none" w:sz="0" w:space="0" w:color="auto"/>
      </w:divBdr>
    </w:div>
    <w:div w:id="786898489">
      <w:bodyDiv w:val="1"/>
      <w:marLeft w:val="0"/>
      <w:marRight w:val="0"/>
      <w:marTop w:val="0"/>
      <w:marBottom w:val="0"/>
      <w:divBdr>
        <w:top w:val="none" w:sz="0" w:space="0" w:color="auto"/>
        <w:left w:val="none" w:sz="0" w:space="0" w:color="auto"/>
        <w:bottom w:val="none" w:sz="0" w:space="0" w:color="auto"/>
        <w:right w:val="none" w:sz="0" w:space="0" w:color="auto"/>
      </w:divBdr>
    </w:div>
    <w:div w:id="1142844684">
      <w:bodyDiv w:val="1"/>
      <w:marLeft w:val="0"/>
      <w:marRight w:val="0"/>
      <w:marTop w:val="0"/>
      <w:marBottom w:val="0"/>
      <w:divBdr>
        <w:top w:val="none" w:sz="0" w:space="0" w:color="auto"/>
        <w:left w:val="none" w:sz="0" w:space="0" w:color="auto"/>
        <w:bottom w:val="none" w:sz="0" w:space="0" w:color="auto"/>
        <w:right w:val="none" w:sz="0" w:space="0" w:color="auto"/>
      </w:divBdr>
    </w:div>
    <w:div w:id="1284112813">
      <w:bodyDiv w:val="1"/>
      <w:marLeft w:val="0"/>
      <w:marRight w:val="0"/>
      <w:marTop w:val="0"/>
      <w:marBottom w:val="0"/>
      <w:divBdr>
        <w:top w:val="none" w:sz="0" w:space="0" w:color="auto"/>
        <w:left w:val="none" w:sz="0" w:space="0" w:color="auto"/>
        <w:bottom w:val="none" w:sz="0" w:space="0" w:color="auto"/>
        <w:right w:val="none" w:sz="0" w:space="0" w:color="auto"/>
      </w:divBdr>
    </w:div>
    <w:div w:id="1584414342">
      <w:bodyDiv w:val="1"/>
      <w:marLeft w:val="0"/>
      <w:marRight w:val="0"/>
      <w:marTop w:val="0"/>
      <w:marBottom w:val="0"/>
      <w:divBdr>
        <w:top w:val="none" w:sz="0" w:space="0" w:color="auto"/>
        <w:left w:val="none" w:sz="0" w:space="0" w:color="auto"/>
        <w:bottom w:val="none" w:sz="0" w:space="0" w:color="auto"/>
        <w:right w:val="none" w:sz="0" w:space="0" w:color="auto"/>
      </w:divBdr>
    </w:div>
    <w:div w:id="1611009671">
      <w:bodyDiv w:val="1"/>
      <w:marLeft w:val="0"/>
      <w:marRight w:val="0"/>
      <w:marTop w:val="0"/>
      <w:marBottom w:val="0"/>
      <w:divBdr>
        <w:top w:val="none" w:sz="0" w:space="0" w:color="auto"/>
        <w:left w:val="none" w:sz="0" w:space="0" w:color="auto"/>
        <w:bottom w:val="none" w:sz="0" w:space="0" w:color="auto"/>
        <w:right w:val="none" w:sz="0" w:space="0" w:color="auto"/>
      </w:divBdr>
    </w:div>
    <w:div w:id="1880510743">
      <w:bodyDiv w:val="1"/>
      <w:marLeft w:val="0"/>
      <w:marRight w:val="0"/>
      <w:marTop w:val="0"/>
      <w:marBottom w:val="0"/>
      <w:divBdr>
        <w:top w:val="none" w:sz="0" w:space="0" w:color="auto"/>
        <w:left w:val="none" w:sz="0" w:space="0" w:color="auto"/>
        <w:bottom w:val="none" w:sz="0" w:space="0" w:color="auto"/>
        <w:right w:val="none" w:sz="0" w:space="0" w:color="auto"/>
      </w:divBdr>
    </w:div>
    <w:div w:id="1917520214">
      <w:bodyDiv w:val="1"/>
      <w:marLeft w:val="0"/>
      <w:marRight w:val="0"/>
      <w:marTop w:val="0"/>
      <w:marBottom w:val="0"/>
      <w:divBdr>
        <w:top w:val="none" w:sz="0" w:space="0" w:color="auto"/>
        <w:left w:val="none" w:sz="0" w:space="0" w:color="auto"/>
        <w:bottom w:val="none" w:sz="0" w:space="0" w:color="auto"/>
        <w:right w:val="none" w:sz="0" w:space="0" w:color="auto"/>
      </w:divBdr>
    </w:div>
    <w:div w:id="198253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7387</Words>
  <Characters>42110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Саша</cp:lastModifiedBy>
  <cp:revision>2</cp:revision>
  <cp:lastPrinted>2014-04-22T02:03:00Z</cp:lastPrinted>
  <dcterms:created xsi:type="dcterms:W3CDTF">2017-03-24T03:41:00Z</dcterms:created>
  <dcterms:modified xsi:type="dcterms:W3CDTF">2017-03-24T03:41:00Z</dcterms:modified>
</cp:coreProperties>
</file>