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9F" w:rsidRPr="00712877" w:rsidRDefault="00E03AB5" w:rsidP="00E03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-4445</wp:posOffset>
            </wp:positionV>
            <wp:extent cx="1897380" cy="1552575"/>
            <wp:effectExtent l="0" t="0" r="7620" b="9525"/>
            <wp:wrapTight wrapText="bothSides">
              <wp:wrapPolygon edited="0">
                <wp:start x="0" y="0"/>
                <wp:lineTo x="0" y="21467"/>
                <wp:lineTo x="21470" y="21467"/>
                <wp:lineTo x="21470" y="0"/>
                <wp:lineTo x="0" y="0"/>
              </wp:wrapPolygon>
            </wp:wrapTight>
            <wp:docPr id="1" name="Рисунок 1" descr="O:\i5102-05-otd-RNRU\АЛЕКСЕЕВ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5102-05-otd-RNRU\АЛЕКСЕЕВА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>Межрайонная</w:t>
      </w:r>
      <w:proofErr w:type="gramEnd"/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 xml:space="preserve"> ИФНС России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 по Мурманской области </w:t>
      </w:r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 xml:space="preserve">напоминает о сроках </w:t>
      </w:r>
      <w:r w:rsidR="0087506B">
        <w:rPr>
          <w:rFonts w:ascii="Times New Roman" w:hAnsi="Times New Roman" w:cs="Times New Roman"/>
          <w:b/>
          <w:i/>
          <w:sz w:val="28"/>
          <w:szCs w:val="28"/>
        </w:rPr>
        <w:t>представления</w:t>
      </w:r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квартальной </w:t>
      </w:r>
      <w:r w:rsidR="0087506B">
        <w:rPr>
          <w:rFonts w:ascii="Times New Roman" w:hAnsi="Times New Roman" w:cs="Times New Roman"/>
          <w:b/>
          <w:i/>
          <w:sz w:val="28"/>
          <w:szCs w:val="28"/>
        </w:rPr>
        <w:t xml:space="preserve">налоговой </w:t>
      </w:r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>отчетности!</w:t>
      </w:r>
    </w:p>
    <w:p w:rsidR="002D089F" w:rsidRDefault="002D089F" w:rsidP="005F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EBD" w:rsidRPr="00E03AB5" w:rsidRDefault="00E03AB5" w:rsidP="00E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AB5">
        <w:rPr>
          <w:rFonts w:ascii="Times New Roman" w:hAnsi="Times New Roman" w:cs="Times New Roman"/>
          <w:sz w:val="24"/>
          <w:szCs w:val="24"/>
          <w:u w:val="single"/>
        </w:rPr>
        <w:t>Вниманию юридических лиц и индивидуальных предпринимателей!</w:t>
      </w:r>
    </w:p>
    <w:p w:rsidR="00E03AB5" w:rsidRPr="00A31BA7" w:rsidRDefault="00E03AB5" w:rsidP="005F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89F" w:rsidRDefault="002F087A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A0B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5F2A0B">
        <w:rPr>
          <w:rFonts w:ascii="Times New Roman" w:hAnsi="Times New Roman" w:cs="Times New Roman"/>
          <w:sz w:val="24"/>
          <w:szCs w:val="24"/>
        </w:rPr>
        <w:t xml:space="preserve"> ИФНС России № 1 по Мурманской области напоминает</w:t>
      </w:r>
      <w:r w:rsidR="002D089F">
        <w:rPr>
          <w:rFonts w:ascii="Times New Roman" w:hAnsi="Times New Roman" w:cs="Times New Roman"/>
          <w:sz w:val="24"/>
          <w:szCs w:val="24"/>
        </w:rPr>
        <w:t xml:space="preserve"> о сроках представления </w:t>
      </w:r>
      <w:r w:rsidR="00144BBF">
        <w:rPr>
          <w:rFonts w:ascii="Times New Roman" w:hAnsi="Times New Roman" w:cs="Times New Roman"/>
          <w:sz w:val="24"/>
          <w:szCs w:val="24"/>
        </w:rPr>
        <w:t xml:space="preserve">квартальной </w:t>
      </w:r>
      <w:r w:rsidR="002D089F">
        <w:rPr>
          <w:rFonts w:ascii="Times New Roman" w:hAnsi="Times New Roman" w:cs="Times New Roman"/>
          <w:sz w:val="24"/>
          <w:szCs w:val="24"/>
        </w:rPr>
        <w:t>налоговой отчетности:</w:t>
      </w: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877" w:rsidRDefault="00712877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85789">
        <w:rPr>
          <w:rFonts w:ascii="Times New Roman" w:hAnsi="Times New Roman" w:cs="Times New Roman"/>
          <w:sz w:val="24"/>
          <w:szCs w:val="24"/>
          <w:u w:val="single"/>
        </w:rPr>
        <w:t>налоговой декларации по единому налогу на вмененный доход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64669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квартал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не позднее 20 </w:t>
      </w:r>
      <w:r w:rsidR="00646697">
        <w:rPr>
          <w:rFonts w:ascii="Times New Roman" w:hAnsi="Times New Roman" w:cs="Times New Roman"/>
          <w:b/>
          <w:sz w:val="24"/>
          <w:szCs w:val="24"/>
        </w:rPr>
        <w:t>января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BF">
        <w:rPr>
          <w:rFonts w:ascii="Times New Roman" w:hAnsi="Times New Roman" w:cs="Times New Roman"/>
          <w:b/>
          <w:sz w:val="24"/>
          <w:szCs w:val="24"/>
        </w:rPr>
        <w:t>-</w:t>
      </w:r>
      <w:r w:rsidRPr="00144BBF">
        <w:rPr>
          <w:rFonts w:ascii="Times New Roman" w:hAnsi="Times New Roman" w:cs="Times New Roman"/>
          <w:sz w:val="24"/>
          <w:szCs w:val="24"/>
          <w:u w:val="single"/>
        </w:rPr>
        <w:t>налоговой декларации по водному налогу</w:t>
      </w:r>
      <w:r w:rsidR="00646697">
        <w:rPr>
          <w:rFonts w:ascii="Times New Roman" w:hAnsi="Times New Roman" w:cs="Times New Roman"/>
          <w:sz w:val="24"/>
          <w:szCs w:val="24"/>
          <w:u w:val="single"/>
        </w:rPr>
        <w:t xml:space="preserve"> за 4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квартал 202</w:t>
      </w:r>
      <w:r w:rsidR="006466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не позднее </w:t>
      </w:r>
      <w:r w:rsidR="0032586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46697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66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BF" w:rsidRPr="00DB7078" w:rsidRDefault="00144BBF" w:rsidP="00144BBF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BBF">
        <w:rPr>
          <w:rFonts w:ascii="Times New Roman" w:hAnsi="Times New Roman" w:cs="Times New Roman"/>
          <w:sz w:val="24"/>
          <w:szCs w:val="24"/>
          <w:u w:val="single"/>
        </w:rPr>
        <w:t>налоговой декларации по налогу на добавленную стоимость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64669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квартал 202</w:t>
      </w:r>
      <w:r w:rsidR="0064669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44B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>год</w:t>
      </w:r>
      <w:proofErr w:type="gramStart"/>
      <w:r w:rsidR="00E03AB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144BBF">
        <w:rPr>
          <w:rFonts w:ascii="Times New Roman" w:hAnsi="Times New Roman" w:cs="Times New Roman"/>
          <w:sz w:val="24"/>
          <w:szCs w:val="24"/>
        </w:rPr>
        <w:t xml:space="preserve"> </w:t>
      </w:r>
      <w:r w:rsidRPr="00144BBF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46697">
        <w:rPr>
          <w:rFonts w:ascii="Times New Roman" w:hAnsi="Times New Roman" w:cs="Times New Roman"/>
          <w:b/>
          <w:sz w:val="24"/>
          <w:szCs w:val="24"/>
        </w:rPr>
        <w:t>25</w:t>
      </w:r>
      <w:r w:rsidRPr="0014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697">
        <w:rPr>
          <w:rFonts w:ascii="Times New Roman" w:hAnsi="Times New Roman" w:cs="Times New Roman"/>
          <w:b/>
          <w:sz w:val="24"/>
          <w:szCs w:val="24"/>
        </w:rPr>
        <w:t>января</w:t>
      </w:r>
      <w:r w:rsidRPr="00144BB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6697">
        <w:rPr>
          <w:rFonts w:ascii="Times New Roman" w:hAnsi="Times New Roman" w:cs="Times New Roman"/>
          <w:b/>
          <w:sz w:val="24"/>
          <w:szCs w:val="24"/>
        </w:rPr>
        <w:t>1</w:t>
      </w:r>
      <w:r w:rsidRPr="00144BB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12877" w:rsidRDefault="00712877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087A" w:rsidRDefault="002D089F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87A" w:rsidRPr="005F2A0B">
        <w:rPr>
          <w:rFonts w:ascii="Times New Roman" w:hAnsi="Times New Roman" w:cs="Times New Roman"/>
          <w:sz w:val="24"/>
          <w:szCs w:val="24"/>
        </w:rPr>
        <w:t xml:space="preserve"> </w:t>
      </w:r>
      <w:r w:rsidR="002F087A" w:rsidRPr="000B3482">
        <w:rPr>
          <w:rFonts w:ascii="Times New Roman" w:hAnsi="Times New Roman" w:cs="Times New Roman"/>
          <w:sz w:val="24"/>
          <w:szCs w:val="24"/>
          <w:u w:val="single"/>
        </w:rPr>
        <w:t>расчета по страховым взносам (РС</w:t>
      </w:r>
      <w:r w:rsidR="00C16412" w:rsidRPr="000B348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F087A" w:rsidRPr="000B34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616588" w:rsidRPr="000B3482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616588" w:rsidRPr="000228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2876" w:rsidRPr="000228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6588" w:rsidRPr="00A378E2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2F087A" w:rsidRPr="005F2A0B">
        <w:rPr>
          <w:rFonts w:ascii="Times New Roman" w:hAnsi="Times New Roman" w:cs="Times New Roman"/>
          <w:sz w:val="24"/>
          <w:szCs w:val="24"/>
        </w:rPr>
        <w:t xml:space="preserve"> </w:t>
      </w:r>
      <w:r w:rsidR="001F6B48">
        <w:rPr>
          <w:rFonts w:ascii="Times New Roman" w:hAnsi="Times New Roman" w:cs="Times New Roman"/>
          <w:sz w:val="24"/>
          <w:szCs w:val="24"/>
        </w:rPr>
        <w:t>-</w:t>
      </w:r>
      <w:r w:rsidR="00591D52">
        <w:rPr>
          <w:rFonts w:ascii="Times New Roman" w:hAnsi="Times New Roman" w:cs="Times New Roman"/>
          <w:sz w:val="24"/>
          <w:szCs w:val="24"/>
        </w:rPr>
        <w:t xml:space="preserve"> </w:t>
      </w:r>
      <w:r w:rsidR="002F087A" w:rsidRPr="00695530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2F087A" w:rsidRPr="005F2A0B">
        <w:rPr>
          <w:rFonts w:ascii="Times New Roman" w:hAnsi="Times New Roman" w:cs="Times New Roman"/>
          <w:sz w:val="24"/>
          <w:szCs w:val="24"/>
        </w:rPr>
        <w:t xml:space="preserve"> </w:t>
      </w:r>
      <w:r w:rsidR="00774296" w:rsidRPr="00774296">
        <w:rPr>
          <w:rFonts w:ascii="Times New Roman" w:hAnsi="Times New Roman" w:cs="Times New Roman"/>
          <w:b/>
          <w:sz w:val="24"/>
          <w:szCs w:val="24"/>
        </w:rPr>
        <w:t>01 февраля</w:t>
      </w:r>
      <w:r w:rsidR="002F087A" w:rsidRPr="0061658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2876">
        <w:rPr>
          <w:rFonts w:ascii="Times New Roman" w:hAnsi="Times New Roman" w:cs="Times New Roman"/>
          <w:b/>
          <w:sz w:val="24"/>
          <w:szCs w:val="24"/>
        </w:rPr>
        <w:t>2</w:t>
      </w:r>
      <w:r w:rsidR="00774296">
        <w:rPr>
          <w:rFonts w:ascii="Times New Roman" w:hAnsi="Times New Roman" w:cs="Times New Roman"/>
          <w:b/>
          <w:sz w:val="24"/>
          <w:szCs w:val="24"/>
        </w:rPr>
        <w:t>1</w:t>
      </w:r>
      <w:r w:rsidR="002F087A" w:rsidRPr="0061658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D089F" w:rsidRPr="00616588" w:rsidRDefault="002D089F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82" w:rsidRPr="000B3482" w:rsidRDefault="000B3482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482">
        <w:rPr>
          <w:rFonts w:ascii="Times New Roman" w:hAnsi="Times New Roman" w:cs="Times New Roman"/>
          <w:bCs/>
          <w:sz w:val="24"/>
          <w:szCs w:val="24"/>
        </w:rPr>
        <w:t>По вопросам, связанным со сроками и порядком представления отчетности предлагаем обращаться по телефонам Инспекции (81533)97521, (81533)97511.</w:t>
      </w:r>
    </w:p>
    <w:p w:rsidR="000B3482" w:rsidRDefault="000B3482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754E5" w:rsidRDefault="001754E5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4879" w:rsidRDefault="00DD4879" w:rsidP="00A31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D4879" w:rsidSect="001754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7A"/>
    <w:rsid w:val="0001288A"/>
    <w:rsid w:val="00022876"/>
    <w:rsid w:val="000B3482"/>
    <w:rsid w:val="00130B84"/>
    <w:rsid w:val="00144BBF"/>
    <w:rsid w:val="001754E5"/>
    <w:rsid w:val="001F6B48"/>
    <w:rsid w:val="00253896"/>
    <w:rsid w:val="002D089F"/>
    <w:rsid w:val="002D3753"/>
    <w:rsid w:val="002E33C5"/>
    <w:rsid w:val="002F087A"/>
    <w:rsid w:val="0032586F"/>
    <w:rsid w:val="003A5C26"/>
    <w:rsid w:val="003F7490"/>
    <w:rsid w:val="004F7700"/>
    <w:rsid w:val="004F7AA1"/>
    <w:rsid w:val="00591D52"/>
    <w:rsid w:val="005F2A0B"/>
    <w:rsid w:val="00600369"/>
    <w:rsid w:val="00616588"/>
    <w:rsid w:val="00637B91"/>
    <w:rsid w:val="00646697"/>
    <w:rsid w:val="00695530"/>
    <w:rsid w:val="00712877"/>
    <w:rsid w:val="00752EAA"/>
    <w:rsid w:val="00774296"/>
    <w:rsid w:val="0087506B"/>
    <w:rsid w:val="008B41BF"/>
    <w:rsid w:val="009E0984"/>
    <w:rsid w:val="00A31BA7"/>
    <w:rsid w:val="00A378E2"/>
    <w:rsid w:val="00B454AF"/>
    <w:rsid w:val="00B5433E"/>
    <w:rsid w:val="00BA102C"/>
    <w:rsid w:val="00BE03EA"/>
    <w:rsid w:val="00C16412"/>
    <w:rsid w:val="00D43EBD"/>
    <w:rsid w:val="00DB2E12"/>
    <w:rsid w:val="00DD4879"/>
    <w:rsid w:val="00E03AB5"/>
    <w:rsid w:val="00E332C9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Алексеева Любовь Александровна</cp:lastModifiedBy>
  <cp:revision>3</cp:revision>
  <cp:lastPrinted>2020-10-12T13:45:00Z</cp:lastPrinted>
  <dcterms:created xsi:type="dcterms:W3CDTF">2021-01-18T06:50:00Z</dcterms:created>
  <dcterms:modified xsi:type="dcterms:W3CDTF">2021-01-18T06:56:00Z</dcterms:modified>
</cp:coreProperties>
</file>