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DF" w:rsidRPr="00775276" w:rsidRDefault="00AE7DDF" w:rsidP="00490E35">
      <w:pPr>
        <w:spacing w:after="0" w:line="240" w:lineRule="auto"/>
        <w:jc w:val="center"/>
        <w:rPr>
          <w:rFonts w:ascii="Times New Roman" w:hAnsi="Times New Roman" w:cs="Times New Roman"/>
          <w:b/>
          <w:sz w:val="28"/>
          <w:szCs w:val="28"/>
        </w:rPr>
      </w:pPr>
      <w:r w:rsidRPr="00775276">
        <w:rPr>
          <w:rFonts w:ascii="Times New Roman" w:hAnsi="Times New Roman" w:cs="Times New Roman"/>
          <w:b/>
          <w:sz w:val="28"/>
          <w:szCs w:val="28"/>
        </w:rPr>
        <w:t>Администрация</w:t>
      </w:r>
    </w:p>
    <w:p w:rsidR="00AE7DDF" w:rsidRPr="00775276" w:rsidRDefault="00AE7DDF" w:rsidP="00490E35">
      <w:pPr>
        <w:spacing w:after="0" w:line="240" w:lineRule="auto"/>
        <w:jc w:val="center"/>
        <w:rPr>
          <w:rFonts w:ascii="Times New Roman" w:hAnsi="Times New Roman" w:cs="Times New Roman"/>
          <w:b/>
          <w:sz w:val="28"/>
          <w:szCs w:val="28"/>
        </w:rPr>
      </w:pPr>
      <w:r w:rsidRPr="00775276">
        <w:rPr>
          <w:rFonts w:ascii="Times New Roman" w:hAnsi="Times New Roman" w:cs="Times New Roman"/>
          <w:b/>
          <w:sz w:val="28"/>
          <w:szCs w:val="28"/>
        </w:rPr>
        <w:t>муниципального образования</w:t>
      </w:r>
    </w:p>
    <w:p w:rsidR="00AE7DDF" w:rsidRPr="00775276" w:rsidRDefault="00AE7DDF" w:rsidP="00490E35">
      <w:pPr>
        <w:spacing w:after="0" w:line="240" w:lineRule="auto"/>
        <w:jc w:val="center"/>
        <w:rPr>
          <w:rFonts w:ascii="Times New Roman" w:hAnsi="Times New Roman" w:cs="Times New Roman"/>
          <w:b/>
          <w:sz w:val="28"/>
          <w:szCs w:val="28"/>
        </w:rPr>
      </w:pPr>
      <w:r w:rsidRPr="00775276">
        <w:rPr>
          <w:rFonts w:ascii="Times New Roman" w:hAnsi="Times New Roman" w:cs="Times New Roman"/>
          <w:b/>
          <w:sz w:val="28"/>
          <w:szCs w:val="28"/>
        </w:rPr>
        <w:t>сельское поселение Варзуга Терского района</w:t>
      </w:r>
    </w:p>
    <w:p w:rsidR="00AE7DDF" w:rsidRPr="00775276" w:rsidRDefault="00AE7DDF" w:rsidP="00490E35">
      <w:pPr>
        <w:spacing w:after="0" w:line="240" w:lineRule="auto"/>
        <w:rPr>
          <w:rFonts w:ascii="Times New Roman" w:hAnsi="Times New Roman" w:cs="Times New Roman"/>
          <w:sz w:val="28"/>
          <w:szCs w:val="28"/>
        </w:rPr>
      </w:pPr>
    </w:p>
    <w:p w:rsidR="00490E35" w:rsidRPr="00775276" w:rsidRDefault="00490E35" w:rsidP="00490E35">
      <w:pPr>
        <w:spacing w:after="0" w:line="240" w:lineRule="auto"/>
        <w:rPr>
          <w:rFonts w:ascii="Times New Roman" w:hAnsi="Times New Roman" w:cs="Times New Roman"/>
          <w:sz w:val="28"/>
          <w:szCs w:val="28"/>
        </w:rPr>
      </w:pPr>
    </w:p>
    <w:p w:rsidR="00AE7DDF" w:rsidRPr="00775276" w:rsidRDefault="00AE7DDF" w:rsidP="00490E35">
      <w:pPr>
        <w:spacing w:after="0" w:line="240" w:lineRule="auto"/>
        <w:jc w:val="center"/>
        <w:rPr>
          <w:rFonts w:ascii="Times New Roman" w:hAnsi="Times New Roman" w:cs="Times New Roman"/>
          <w:b/>
          <w:sz w:val="28"/>
          <w:szCs w:val="28"/>
        </w:rPr>
      </w:pPr>
      <w:r w:rsidRPr="00775276">
        <w:rPr>
          <w:rFonts w:ascii="Times New Roman" w:hAnsi="Times New Roman" w:cs="Times New Roman"/>
          <w:b/>
          <w:sz w:val="28"/>
          <w:szCs w:val="28"/>
        </w:rPr>
        <w:t>ПОСТАНОВЛЕНИЕ</w:t>
      </w:r>
    </w:p>
    <w:p w:rsidR="00AE7DDF" w:rsidRPr="00775276" w:rsidRDefault="00AE7DDF" w:rsidP="00490E35">
      <w:pPr>
        <w:spacing w:after="0" w:line="240" w:lineRule="auto"/>
        <w:rPr>
          <w:rFonts w:ascii="Times New Roman" w:hAnsi="Times New Roman" w:cs="Times New Roman"/>
          <w:sz w:val="28"/>
          <w:szCs w:val="28"/>
        </w:rPr>
      </w:pPr>
    </w:p>
    <w:p w:rsidR="00AE7DDF" w:rsidRPr="00775276" w:rsidRDefault="00490E35" w:rsidP="00490E35">
      <w:pPr>
        <w:spacing w:after="0" w:line="240" w:lineRule="auto"/>
        <w:rPr>
          <w:rFonts w:ascii="Times New Roman" w:hAnsi="Times New Roman" w:cs="Times New Roman"/>
          <w:b/>
          <w:sz w:val="28"/>
          <w:szCs w:val="28"/>
        </w:rPr>
      </w:pPr>
      <w:r w:rsidRPr="00775276">
        <w:rPr>
          <w:rFonts w:ascii="Times New Roman" w:hAnsi="Times New Roman" w:cs="Times New Roman"/>
          <w:b/>
          <w:sz w:val="28"/>
          <w:szCs w:val="28"/>
        </w:rPr>
        <w:t>от 10</w:t>
      </w:r>
      <w:r w:rsidR="00AE7DDF" w:rsidRPr="00775276">
        <w:rPr>
          <w:rFonts w:ascii="Times New Roman" w:hAnsi="Times New Roman" w:cs="Times New Roman"/>
          <w:b/>
          <w:sz w:val="28"/>
          <w:szCs w:val="28"/>
        </w:rPr>
        <w:t xml:space="preserve">.02.2015г. </w:t>
      </w:r>
      <w:r w:rsidRPr="00775276">
        <w:rPr>
          <w:rFonts w:ascii="Times New Roman" w:hAnsi="Times New Roman" w:cs="Times New Roman"/>
          <w:b/>
          <w:sz w:val="28"/>
          <w:szCs w:val="28"/>
        </w:rPr>
        <w:t xml:space="preserve">    </w:t>
      </w:r>
      <w:r w:rsidR="00AE7DDF" w:rsidRPr="00775276">
        <w:rPr>
          <w:rFonts w:ascii="Times New Roman" w:hAnsi="Times New Roman" w:cs="Times New Roman"/>
          <w:b/>
          <w:sz w:val="28"/>
          <w:szCs w:val="28"/>
        </w:rPr>
        <w:t xml:space="preserve">          </w:t>
      </w:r>
      <w:r w:rsidR="00775276">
        <w:rPr>
          <w:rFonts w:ascii="Times New Roman" w:hAnsi="Times New Roman" w:cs="Times New Roman"/>
          <w:b/>
          <w:sz w:val="28"/>
          <w:szCs w:val="28"/>
        </w:rPr>
        <w:t xml:space="preserve">                 </w:t>
      </w:r>
      <w:proofErr w:type="gramStart"/>
      <w:r w:rsidRPr="00775276">
        <w:rPr>
          <w:rFonts w:ascii="Times New Roman" w:hAnsi="Times New Roman" w:cs="Times New Roman"/>
          <w:b/>
          <w:sz w:val="28"/>
          <w:szCs w:val="28"/>
        </w:rPr>
        <w:t>с</w:t>
      </w:r>
      <w:proofErr w:type="gramEnd"/>
      <w:r w:rsidRPr="00775276">
        <w:rPr>
          <w:rFonts w:ascii="Times New Roman" w:hAnsi="Times New Roman" w:cs="Times New Roman"/>
          <w:b/>
          <w:sz w:val="28"/>
          <w:szCs w:val="28"/>
        </w:rPr>
        <w:t>.</w:t>
      </w:r>
      <w:r w:rsidR="00775276">
        <w:rPr>
          <w:rFonts w:ascii="Times New Roman" w:hAnsi="Times New Roman" w:cs="Times New Roman"/>
          <w:b/>
          <w:sz w:val="28"/>
          <w:szCs w:val="28"/>
        </w:rPr>
        <w:t xml:space="preserve"> </w:t>
      </w:r>
      <w:r w:rsidR="00AE7DDF" w:rsidRPr="00775276">
        <w:rPr>
          <w:rFonts w:ascii="Times New Roman" w:hAnsi="Times New Roman" w:cs="Times New Roman"/>
          <w:b/>
          <w:sz w:val="28"/>
          <w:szCs w:val="28"/>
        </w:rPr>
        <w:t xml:space="preserve">Варзуга                  </w:t>
      </w:r>
      <w:r w:rsidR="00775276">
        <w:rPr>
          <w:rFonts w:ascii="Times New Roman" w:hAnsi="Times New Roman" w:cs="Times New Roman"/>
          <w:b/>
          <w:sz w:val="28"/>
          <w:szCs w:val="28"/>
        </w:rPr>
        <w:t xml:space="preserve">      </w:t>
      </w:r>
      <w:r w:rsidR="00AE7DDF" w:rsidRPr="00775276">
        <w:rPr>
          <w:rFonts w:ascii="Times New Roman" w:hAnsi="Times New Roman" w:cs="Times New Roman"/>
          <w:b/>
          <w:sz w:val="28"/>
          <w:szCs w:val="28"/>
        </w:rPr>
        <w:t xml:space="preserve">                        № 12</w:t>
      </w:r>
    </w:p>
    <w:p w:rsidR="00AE7DDF" w:rsidRPr="00775276" w:rsidRDefault="00AE7DDF" w:rsidP="00490E35">
      <w:pPr>
        <w:spacing w:after="0" w:line="240" w:lineRule="auto"/>
        <w:jc w:val="center"/>
        <w:rPr>
          <w:rFonts w:ascii="Times New Roman" w:hAnsi="Times New Roman" w:cs="Times New Roman"/>
          <w:sz w:val="28"/>
          <w:szCs w:val="28"/>
        </w:rPr>
      </w:pPr>
    </w:p>
    <w:p w:rsidR="00775276" w:rsidRDefault="00775276" w:rsidP="00490E35">
      <w:pPr>
        <w:spacing w:after="0" w:line="240" w:lineRule="auto"/>
        <w:jc w:val="center"/>
        <w:rPr>
          <w:rFonts w:ascii="Times New Roman" w:hAnsi="Times New Roman" w:cs="Times New Roman"/>
          <w:b/>
          <w:sz w:val="28"/>
          <w:szCs w:val="28"/>
        </w:rPr>
      </w:pPr>
    </w:p>
    <w:p w:rsidR="006B79C3" w:rsidRPr="00775276" w:rsidRDefault="006B79C3" w:rsidP="00490E35">
      <w:pPr>
        <w:spacing w:after="0" w:line="240" w:lineRule="auto"/>
        <w:jc w:val="center"/>
        <w:rPr>
          <w:rFonts w:ascii="Times New Roman" w:hAnsi="Times New Roman" w:cs="Times New Roman"/>
          <w:b/>
          <w:sz w:val="28"/>
          <w:szCs w:val="28"/>
        </w:rPr>
      </w:pPr>
      <w:r w:rsidRPr="00775276">
        <w:rPr>
          <w:rFonts w:ascii="Times New Roman" w:hAnsi="Times New Roman" w:cs="Times New Roman"/>
          <w:b/>
          <w:sz w:val="28"/>
          <w:szCs w:val="28"/>
        </w:rPr>
        <w:t>Об утверждении порядка внутреннего муниципального</w:t>
      </w:r>
    </w:p>
    <w:p w:rsidR="006B79C3" w:rsidRPr="00775276" w:rsidRDefault="006B79C3" w:rsidP="00490E35">
      <w:pPr>
        <w:spacing w:after="0" w:line="240" w:lineRule="auto"/>
        <w:jc w:val="center"/>
        <w:rPr>
          <w:rFonts w:ascii="Times New Roman" w:hAnsi="Times New Roman" w:cs="Times New Roman"/>
          <w:b/>
          <w:sz w:val="28"/>
          <w:szCs w:val="28"/>
        </w:rPr>
      </w:pPr>
      <w:r w:rsidRPr="00775276">
        <w:rPr>
          <w:rFonts w:ascii="Times New Roman" w:hAnsi="Times New Roman" w:cs="Times New Roman"/>
          <w:b/>
          <w:sz w:val="28"/>
          <w:szCs w:val="28"/>
        </w:rPr>
        <w:t>финансового контроля</w:t>
      </w:r>
    </w:p>
    <w:p w:rsidR="00490E35" w:rsidRPr="00775276" w:rsidRDefault="00490E35" w:rsidP="00490E35">
      <w:pPr>
        <w:spacing w:after="0" w:line="240" w:lineRule="auto"/>
        <w:jc w:val="both"/>
        <w:rPr>
          <w:rFonts w:ascii="Times New Roman" w:hAnsi="Times New Roman" w:cs="Times New Roman"/>
          <w:sz w:val="28"/>
          <w:szCs w:val="28"/>
        </w:rPr>
      </w:pPr>
    </w:p>
    <w:p w:rsidR="00490E35" w:rsidRPr="00775276" w:rsidRDefault="00490E35" w:rsidP="000A0FEC">
      <w:pPr>
        <w:spacing w:after="0" w:line="240" w:lineRule="auto"/>
        <w:jc w:val="both"/>
        <w:rPr>
          <w:rFonts w:ascii="Times New Roman" w:hAnsi="Times New Roman" w:cs="Times New Roman"/>
          <w:sz w:val="28"/>
          <w:szCs w:val="28"/>
        </w:rPr>
      </w:pPr>
    </w:p>
    <w:p w:rsidR="00AE7DDF" w:rsidRPr="00775276" w:rsidRDefault="00AE7DDF" w:rsidP="00775276">
      <w:pPr>
        <w:spacing w:after="0" w:line="240" w:lineRule="auto"/>
        <w:ind w:firstLine="567"/>
        <w:jc w:val="both"/>
        <w:rPr>
          <w:rFonts w:ascii="Times New Roman" w:hAnsi="Times New Roman" w:cs="Times New Roman"/>
          <w:b/>
          <w:sz w:val="28"/>
          <w:szCs w:val="28"/>
        </w:rPr>
      </w:pPr>
      <w:r w:rsidRPr="00775276">
        <w:rPr>
          <w:rFonts w:ascii="Times New Roman" w:hAnsi="Times New Roman" w:cs="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в соответствии с частью 3 статьи 269.2 Бюджетного кодекса Российской Федерации, Уставом </w:t>
      </w:r>
      <w:r w:rsidR="00775276">
        <w:rPr>
          <w:rFonts w:ascii="Times New Roman" w:hAnsi="Times New Roman" w:cs="Times New Roman"/>
          <w:sz w:val="28"/>
          <w:szCs w:val="28"/>
        </w:rPr>
        <w:t xml:space="preserve">муниципального образования сельское поселение </w:t>
      </w:r>
      <w:r w:rsidRPr="00775276">
        <w:rPr>
          <w:rFonts w:ascii="Times New Roman" w:hAnsi="Times New Roman" w:cs="Times New Roman"/>
          <w:sz w:val="28"/>
          <w:szCs w:val="28"/>
        </w:rPr>
        <w:t>Варзуга Терского района,</w:t>
      </w:r>
      <w:r w:rsidR="00490E35" w:rsidRPr="00775276">
        <w:rPr>
          <w:rFonts w:ascii="Times New Roman" w:hAnsi="Times New Roman" w:cs="Times New Roman"/>
          <w:sz w:val="28"/>
          <w:szCs w:val="28"/>
        </w:rPr>
        <w:t xml:space="preserve"> </w:t>
      </w:r>
      <w:r w:rsidR="00775276">
        <w:rPr>
          <w:rFonts w:ascii="Times New Roman" w:hAnsi="Times New Roman" w:cs="Times New Roman"/>
          <w:sz w:val="28"/>
          <w:szCs w:val="28"/>
        </w:rPr>
        <w:t xml:space="preserve"> </w:t>
      </w:r>
      <w:r w:rsidRPr="00775276">
        <w:rPr>
          <w:rFonts w:ascii="Times New Roman" w:hAnsi="Times New Roman" w:cs="Times New Roman"/>
          <w:b/>
          <w:sz w:val="28"/>
          <w:szCs w:val="28"/>
        </w:rPr>
        <w:t>постановляю:</w:t>
      </w:r>
    </w:p>
    <w:p w:rsidR="00490E35" w:rsidRPr="00775276" w:rsidRDefault="00490E35" w:rsidP="00775276">
      <w:pPr>
        <w:spacing w:after="0" w:line="240" w:lineRule="auto"/>
        <w:ind w:firstLine="567"/>
        <w:jc w:val="both"/>
        <w:rPr>
          <w:rFonts w:ascii="Times New Roman" w:hAnsi="Times New Roman" w:cs="Times New Roman"/>
          <w:b/>
          <w:sz w:val="28"/>
          <w:szCs w:val="28"/>
        </w:rPr>
      </w:pPr>
    </w:p>
    <w:p w:rsidR="00AE7DDF" w:rsidRPr="00775276" w:rsidRDefault="00AE7DDF" w:rsidP="00775276">
      <w:pPr>
        <w:spacing w:after="0" w:line="240" w:lineRule="auto"/>
        <w:ind w:firstLine="567"/>
        <w:jc w:val="both"/>
        <w:rPr>
          <w:rFonts w:ascii="Times New Roman" w:hAnsi="Times New Roman" w:cs="Times New Roman"/>
          <w:sz w:val="28"/>
          <w:szCs w:val="28"/>
        </w:rPr>
      </w:pPr>
      <w:r w:rsidRPr="00775276">
        <w:rPr>
          <w:rFonts w:ascii="Times New Roman" w:hAnsi="Times New Roman" w:cs="Times New Roman"/>
          <w:sz w:val="28"/>
          <w:szCs w:val="28"/>
        </w:rPr>
        <w:t>1. Утвердить прилагаемый порядок осуществления внутреннего муниципального финансового контроля администрации сельского поселения Варзуга Терского района.</w:t>
      </w:r>
    </w:p>
    <w:p w:rsidR="00490E35" w:rsidRPr="00775276" w:rsidRDefault="00490E35" w:rsidP="00775276">
      <w:pPr>
        <w:spacing w:after="0" w:line="240" w:lineRule="auto"/>
        <w:ind w:firstLine="567"/>
        <w:jc w:val="both"/>
        <w:rPr>
          <w:rFonts w:ascii="Times New Roman" w:hAnsi="Times New Roman" w:cs="Times New Roman"/>
          <w:sz w:val="28"/>
          <w:szCs w:val="28"/>
        </w:rPr>
      </w:pPr>
    </w:p>
    <w:p w:rsidR="00AE7DDF" w:rsidRPr="00775276" w:rsidRDefault="00AE7DDF" w:rsidP="00775276">
      <w:pPr>
        <w:spacing w:after="0" w:line="240" w:lineRule="auto"/>
        <w:ind w:firstLine="567"/>
        <w:jc w:val="both"/>
        <w:rPr>
          <w:rFonts w:ascii="Times New Roman" w:hAnsi="Times New Roman" w:cs="Times New Roman"/>
          <w:sz w:val="28"/>
          <w:szCs w:val="28"/>
        </w:rPr>
      </w:pPr>
      <w:r w:rsidRPr="00775276">
        <w:rPr>
          <w:rFonts w:ascii="Times New Roman" w:hAnsi="Times New Roman" w:cs="Times New Roman"/>
          <w:sz w:val="28"/>
          <w:szCs w:val="28"/>
        </w:rPr>
        <w:t>2. Настоящее постановление вступает в силу после обнародования.</w:t>
      </w:r>
    </w:p>
    <w:p w:rsidR="00490E35" w:rsidRPr="00775276" w:rsidRDefault="00490E35" w:rsidP="00775276">
      <w:pPr>
        <w:spacing w:after="0" w:line="240" w:lineRule="auto"/>
        <w:ind w:firstLine="567"/>
        <w:jc w:val="both"/>
        <w:rPr>
          <w:rFonts w:ascii="Times New Roman" w:hAnsi="Times New Roman" w:cs="Times New Roman"/>
          <w:sz w:val="28"/>
          <w:szCs w:val="28"/>
        </w:rPr>
      </w:pPr>
    </w:p>
    <w:p w:rsidR="00AE7DDF" w:rsidRPr="00775276" w:rsidRDefault="00AE7DDF" w:rsidP="00775276">
      <w:pPr>
        <w:spacing w:after="0" w:line="240" w:lineRule="auto"/>
        <w:ind w:firstLine="567"/>
        <w:jc w:val="both"/>
        <w:rPr>
          <w:rFonts w:ascii="Times New Roman" w:hAnsi="Times New Roman" w:cs="Times New Roman"/>
          <w:sz w:val="28"/>
          <w:szCs w:val="28"/>
        </w:rPr>
      </w:pPr>
      <w:r w:rsidRPr="00775276">
        <w:rPr>
          <w:rFonts w:ascii="Times New Roman" w:hAnsi="Times New Roman" w:cs="Times New Roman"/>
          <w:sz w:val="28"/>
          <w:szCs w:val="28"/>
        </w:rPr>
        <w:t>3.Контроль выполнения настоящего постановления оставляю за собой.</w:t>
      </w:r>
    </w:p>
    <w:p w:rsidR="00AE7DDF" w:rsidRPr="00775276" w:rsidRDefault="00AE7DDF" w:rsidP="00775276">
      <w:pPr>
        <w:spacing w:after="0" w:line="240" w:lineRule="auto"/>
        <w:ind w:firstLine="567"/>
        <w:jc w:val="both"/>
        <w:rPr>
          <w:rFonts w:ascii="Times New Roman" w:hAnsi="Times New Roman" w:cs="Times New Roman"/>
          <w:sz w:val="28"/>
          <w:szCs w:val="28"/>
        </w:rPr>
      </w:pPr>
    </w:p>
    <w:p w:rsidR="00AE7DDF" w:rsidRPr="00775276" w:rsidRDefault="00AE7DDF" w:rsidP="00775276">
      <w:pPr>
        <w:spacing w:after="0" w:line="240" w:lineRule="auto"/>
        <w:ind w:firstLine="567"/>
        <w:jc w:val="both"/>
        <w:rPr>
          <w:rFonts w:ascii="Times New Roman" w:hAnsi="Times New Roman" w:cs="Times New Roman"/>
          <w:sz w:val="28"/>
          <w:szCs w:val="28"/>
        </w:rPr>
      </w:pPr>
    </w:p>
    <w:p w:rsidR="00490E35" w:rsidRPr="00775276" w:rsidRDefault="00490E35" w:rsidP="00775276">
      <w:pPr>
        <w:spacing w:after="0" w:line="240" w:lineRule="auto"/>
        <w:ind w:firstLine="567"/>
        <w:jc w:val="both"/>
        <w:rPr>
          <w:rFonts w:ascii="Times New Roman" w:hAnsi="Times New Roman" w:cs="Times New Roman"/>
          <w:sz w:val="28"/>
          <w:szCs w:val="28"/>
        </w:rPr>
      </w:pPr>
    </w:p>
    <w:p w:rsidR="00775276" w:rsidRDefault="00AE7DDF" w:rsidP="00775276">
      <w:pPr>
        <w:spacing w:after="0" w:line="240" w:lineRule="auto"/>
        <w:ind w:firstLine="567"/>
        <w:rPr>
          <w:rFonts w:ascii="Times New Roman" w:hAnsi="Times New Roman" w:cs="Times New Roman"/>
          <w:sz w:val="28"/>
          <w:szCs w:val="28"/>
        </w:rPr>
      </w:pPr>
      <w:r w:rsidRPr="00775276">
        <w:rPr>
          <w:rFonts w:ascii="Times New Roman" w:hAnsi="Times New Roman" w:cs="Times New Roman"/>
          <w:sz w:val="28"/>
          <w:szCs w:val="28"/>
        </w:rPr>
        <w:t>Глава муниципального образования</w:t>
      </w:r>
    </w:p>
    <w:p w:rsidR="00490E35" w:rsidRPr="00775276" w:rsidRDefault="00AE7DDF" w:rsidP="00775276">
      <w:pPr>
        <w:spacing w:after="0" w:line="240" w:lineRule="auto"/>
        <w:ind w:firstLine="567"/>
        <w:rPr>
          <w:rFonts w:ascii="Times New Roman" w:hAnsi="Times New Roman" w:cs="Times New Roman"/>
          <w:sz w:val="28"/>
          <w:szCs w:val="28"/>
        </w:rPr>
      </w:pPr>
      <w:r w:rsidRPr="00775276">
        <w:rPr>
          <w:rFonts w:ascii="Times New Roman" w:hAnsi="Times New Roman" w:cs="Times New Roman"/>
          <w:sz w:val="28"/>
          <w:szCs w:val="28"/>
        </w:rPr>
        <w:t>сельское поселение</w:t>
      </w:r>
      <w:r w:rsidR="00775276">
        <w:rPr>
          <w:rFonts w:ascii="Times New Roman" w:hAnsi="Times New Roman" w:cs="Times New Roman"/>
          <w:sz w:val="28"/>
          <w:szCs w:val="28"/>
        </w:rPr>
        <w:t xml:space="preserve"> </w:t>
      </w:r>
      <w:r w:rsidRPr="00775276">
        <w:rPr>
          <w:rFonts w:ascii="Times New Roman" w:hAnsi="Times New Roman" w:cs="Times New Roman"/>
          <w:sz w:val="28"/>
          <w:szCs w:val="28"/>
        </w:rPr>
        <w:t xml:space="preserve">Варзуга </w:t>
      </w:r>
      <w:r w:rsidR="00490E35" w:rsidRPr="00775276">
        <w:rPr>
          <w:rFonts w:ascii="Times New Roman" w:hAnsi="Times New Roman" w:cs="Times New Roman"/>
          <w:sz w:val="28"/>
          <w:szCs w:val="28"/>
        </w:rPr>
        <w:t>Терского района</w:t>
      </w:r>
      <w:r w:rsidRPr="00775276">
        <w:rPr>
          <w:rFonts w:ascii="Times New Roman" w:hAnsi="Times New Roman" w:cs="Times New Roman"/>
          <w:sz w:val="28"/>
          <w:szCs w:val="28"/>
        </w:rPr>
        <w:t xml:space="preserve">                   </w:t>
      </w:r>
      <w:r w:rsidR="00490E35" w:rsidRPr="00775276">
        <w:rPr>
          <w:rFonts w:ascii="Times New Roman" w:hAnsi="Times New Roman" w:cs="Times New Roman"/>
          <w:sz w:val="28"/>
          <w:szCs w:val="28"/>
        </w:rPr>
        <w:t xml:space="preserve">          </w:t>
      </w:r>
      <w:r w:rsidRPr="00775276">
        <w:rPr>
          <w:rFonts w:ascii="Times New Roman" w:hAnsi="Times New Roman" w:cs="Times New Roman"/>
          <w:sz w:val="28"/>
          <w:szCs w:val="28"/>
        </w:rPr>
        <w:t>Г.Н.</w:t>
      </w:r>
      <w:r w:rsidR="00490E35" w:rsidRPr="00775276">
        <w:rPr>
          <w:rFonts w:ascii="Times New Roman" w:hAnsi="Times New Roman" w:cs="Times New Roman"/>
          <w:sz w:val="28"/>
          <w:szCs w:val="28"/>
        </w:rPr>
        <w:t xml:space="preserve"> </w:t>
      </w:r>
      <w:r w:rsidRPr="00775276">
        <w:rPr>
          <w:rFonts w:ascii="Times New Roman" w:hAnsi="Times New Roman" w:cs="Times New Roman"/>
          <w:sz w:val="28"/>
          <w:szCs w:val="28"/>
        </w:rPr>
        <w:t>Попов</w:t>
      </w:r>
    </w:p>
    <w:p w:rsidR="00490E35" w:rsidRPr="00775276" w:rsidRDefault="00490E35">
      <w:pPr>
        <w:rPr>
          <w:rFonts w:ascii="Times New Roman" w:hAnsi="Times New Roman" w:cs="Times New Roman"/>
          <w:sz w:val="28"/>
          <w:szCs w:val="28"/>
        </w:rPr>
      </w:pPr>
      <w:r w:rsidRPr="00775276">
        <w:rPr>
          <w:rFonts w:ascii="Times New Roman" w:hAnsi="Times New Roman" w:cs="Times New Roman"/>
          <w:sz w:val="28"/>
          <w:szCs w:val="28"/>
        </w:rPr>
        <w:br w:type="page"/>
      </w:r>
    </w:p>
    <w:p w:rsidR="00490E35" w:rsidRDefault="00AE7DDF" w:rsidP="00490E35">
      <w:pPr>
        <w:spacing w:after="0" w:line="240" w:lineRule="auto"/>
        <w:jc w:val="right"/>
        <w:rPr>
          <w:rFonts w:ascii="Times New Roman" w:hAnsi="Times New Roman" w:cs="Times New Roman"/>
          <w:sz w:val="24"/>
          <w:szCs w:val="24"/>
        </w:rPr>
      </w:pPr>
      <w:r w:rsidRPr="00490E35">
        <w:rPr>
          <w:rFonts w:ascii="Times New Roman" w:hAnsi="Times New Roman" w:cs="Times New Roman"/>
          <w:sz w:val="24"/>
          <w:szCs w:val="24"/>
        </w:rPr>
        <w:lastRenderedPageBreak/>
        <w:t>Приложение</w:t>
      </w:r>
    </w:p>
    <w:p w:rsidR="00AE7DDF" w:rsidRPr="00490E35" w:rsidRDefault="00AE7DDF" w:rsidP="00490E35">
      <w:pPr>
        <w:spacing w:after="0" w:line="240" w:lineRule="auto"/>
        <w:jc w:val="right"/>
        <w:rPr>
          <w:rFonts w:ascii="Times New Roman" w:hAnsi="Times New Roman" w:cs="Times New Roman"/>
          <w:sz w:val="24"/>
          <w:szCs w:val="24"/>
        </w:rPr>
      </w:pPr>
      <w:r w:rsidRPr="00490E35">
        <w:rPr>
          <w:rFonts w:ascii="Times New Roman" w:hAnsi="Times New Roman" w:cs="Times New Roman"/>
          <w:sz w:val="24"/>
          <w:szCs w:val="24"/>
        </w:rPr>
        <w:t>к постановлению</w:t>
      </w:r>
      <w:r w:rsidR="00490E35">
        <w:rPr>
          <w:rFonts w:ascii="Times New Roman" w:hAnsi="Times New Roman" w:cs="Times New Roman"/>
          <w:sz w:val="24"/>
          <w:szCs w:val="24"/>
        </w:rPr>
        <w:t xml:space="preserve"> </w:t>
      </w:r>
      <w:r w:rsidRPr="00490E35">
        <w:rPr>
          <w:rFonts w:ascii="Times New Roman" w:hAnsi="Times New Roman" w:cs="Times New Roman"/>
          <w:sz w:val="24"/>
          <w:szCs w:val="24"/>
        </w:rPr>
        <w:t>администрации МО СП Варзуга</w:t>
      </w:r>
    </w:p>
    <w:p w:rsidR="00AE7DDF" w:rsidRPr="00490E35" w:rsidRDefault="00AE7DDF" w:rsidP="00490E35">
      <w:pPr>
        <w:spacing w:after="0" w:line="240" w:lineRule="auto"/>
        <w:jc w:val="right"/>
        <w:rPr>
          <w:rFonts w:ascii="Times New Roman" w:hAnsi="Times New Roman" w:cs="Times New Roman"/>
          <w:sz w:val="24"/>
          <w:szCs w:val="24"/>
        </w:rPr>
      </w:pPr>
      <w:r w:rsidRPr="00490E35">
        <w:rPr>
          <w:rFonts w:ascii="Times New Roman" w:hAnsi="Times New Roman" w:cs="Times New Roman"/>
          <w:sz w:val="24"/>
          <w:szCs w:val="24"/>
        </w:rPr>
        <w:t>от 10</w:t>
      </w:r>
      <w:r w:rsidR="00490E35">
        <w:rPr>
          <w:rFonts w:ascii="Times New Roman" w:hAnsi="Times New Roman" w:cs="Times New Roman"/>
          <w:sz w:val="24"/>
          <w:szCs w:val="24"/>
        </w:rPr>
        <w:t>.02.2</w:t>
      </w:r>
      <w:r w:rsidRPr="00490E35">
        <w:rPr>
          <w:rFonts w:ascii="Times New Roman" w:hAnsi="Times New Roman" w:cs="Times New Roman"/>
          <w:sz w:val="24"/>
          <w:szCs w:val="24"/>
        </w:rPr>
        <w:t>015г</w:t>
      </w:r>
      <w:r w:rsidR="00490E35">
        <w:rPr>
          <w:rFonts w:ascii="Times New Roman" w:hAnsi="Times New Roman" w:cs="Times New Roman"/>
          <w:sz w:val="24"/>
          <w:szCs w:val="24"/>
        </w:rPr>
        <w:t>.</w:t>
      </w:r>
      <w:r w:rsidRPr="00490E35">
        <w:rPr>
          <w:rFonts w:ascii="Times New Roman" w:hAnsi="Times New Roman" w:cs="Times New Roman"/>
          <w:sz w:val="24"/>
          <w:szCs w:val="24"/>
        </w:rPr>
        <w:t xml:space="preserve"> № 12</w:t>
      </w:r>
    </w:p>
    <w:p w:rsidR="00AE7DDF" w:rsidRDefault="00AE7DDF" w:rsidP="00490E35">
      <w:pPr>
        <w:spacing w:after="0" w:line="240" w:lineRule="auto"/>
        <w:jc w:val="right"/>
        <w:rPr>
          <w:rFonts w:ascii="Times New Roman" w:hAnsi="Times New Roman" w:cs="Times New Roman"/>
          <w:sz w:val="24"/>
          <w:szCs w:val="24"/>
        </w:rPr>
      </w:pPr>
    </w:p>
    <w:p w:rsidR="00490E35" w:rsidRPr="00490E35" w:rsidRDefault="00490E35" w:rsidP="00490E35">
      <w:pPr>
        <w:spacing w:after="0" w:line="240" w:lineRule="auto"/>
        <w:jc w:val="right"/>
        <w:rPr>
          <w:rFonts w:ascii="Times New Roman" w:hAnsi="Times New Roman" w:cs="Times New Roman"/>
          <w:sz w:val="24"/>
          <w:szCs w:val="24"/>
        </w:rPr>
      </w:pPr>
    </w:p>
    <w:p w:rsidR="00AE7DDF" w:rsidRPr="00490E35" w:rsidRDefault="00AE7DDF" w:rsidP="00490E35">
      <w:pPr>
        <w:spacing w:after="0" w:line="240" w:lineRule="auto"/>
        <w:jc w:val="center"/>
        <w:rPr>
          <w:rFonts w:ascii="Times New Roman" w:hAnsi="Times New Roman" w:cs="Times New Roman"/>
          <w:b/>
          <w:sz w:val="24"/>
          <w:szCs w:val="24"/>
        </w:rPr>
      </w:pPr>
      <w:r w:rsidRPr="00490E35">
        <w:rPr>
          <w:rFonts w:ascii="Times New Roman" w:hAnsi="Times New Roman" w:cs="Times New Roman"/>
          <w:b/>
          <w:sz w:val="24"/>
          <w:szCs w:val="24"/>
        </w:rPr>
        <w:t>Порядок</w:t>
      </w:r>
    </w:p>
    <w:p w:rsidR="00AE7DDF" w:rsidRPr="00490E35" w:rsidRDefault="00AE7DDF" w:rsidP="00490E35">
      <w:pPr>
        <w:spacing w:after="0" w:line="240" w:lineRule="auto"/>
        <w:jc w:val="center"/>
        <w:rPr>
          <w:rFonts w:ascii="Times New Roman" w:hAnsi="Times New Roman" w:cs="Times New Roman"/>
          <w:b/>
          <w:sz w:val="24"/>
          <w:szCs w:val="24"/>
        </w:rPr>
      </w:pPr>
      <w:r w:rsidRPr="00490E35">
        <w:rPr>
          <w:rFonts w:ascii="Times New Roman" w:hAnsi="Times New Roman" w:cs="Times New Roman"/>
          <w:b/>
          <w:sz w:val="24"/>
          <w:szCs w:val="24"/>
        </w:rPr>
        <w:t>осуществления внутреннего муниципального контроля</w:t>
      </w:r>
    </w:p>
    <w:p w:rsidR="00AE7DDF" w:rsidRPr="00490E35" w:rsidRDefault="00AE7DDF" w:rsidP="00490E35">
      <w:pPr>
        <w:spacing w:after="0" w:line="240" w:lineRule="auto"/>
        <w:jc w:val="center"/>
        <w:rPr>
          <w:rFonts w:ascii="Times New Roman" w:hAnsi="Times New Roman" w:cs="Times New Roman"/>
          <w:b/>
          <w:sz w:val="24"/>
          <w:szCs w:val="24"/>
        </w:rPr>
      </w:pPr>
      <w:r w:rsidRPr="00490E35">
        <w:rPr>
          <w:rFonts w:ascii="Times New Roman" w:hAnsi="Times New Roman" w:cs="Times New Roman"/>
          <w:b/>
          <w:sz w:val="24"/>
          <w:szCs w:val="24"/>
        </w:rPr>
        <w:t>администрации сельского поселения Варзуга Терского района</w:t>
      </w:r>
    </w:p>
    <w:p w:rsidR="00197B68" w:rsidRPr="00490E35" w:rsidRDefault="00197B68" w:rsidP="00490E35">
      <w:pPr>
        <w:spacing w:after="0" w:line="240" w:lineRule="auto"/>
        <w:jc w:val="center"/>
        <w:rPr>
          <w:rFonts w:ascii="Times New Roman" w:hAnsi="Times New Roman" w:cs="Times New Roman"/>
          <w:b/>
          <w:sz w:val="24"/>
          <w:szCs w:val="24"/>
        </w:rPr>
      </w:pPr>
    </w:p>
    <w:p w:rsidR="00AE7DDF" w:rsidRPr="00490E35" w:rsidRDefault="00AE7DDF" w:rsidP="00490E35">
      <w:pPr>
        <w:spacing w:after="0" w:line="240" w:lineRule="auto"/>
        <w:jc w:val="center"/>
        <w:rPr>
          <w:rFonts w:ascii="Times New Roman" w:hAnsi="Times New Roman" w:cs="Times New Roman"/>
          <w:b/>
          <w:sz w:val="24"/>
          <w:szCs w:val="24"/>
        </w:rPr>
      </w:pPr>
      <w:r w:rsidRPr="00490E35">
        <w:rPr>
          <w:rFonts w:ascii="Times New Roman" w:hAnsi="Times New Roman" w:cs="Times New Roman"/>
          <w:b/>
          <w:sz w:val="24"/>
          <w:szCs w:val="24"/>
        </w:rPr>
        <w:t>1</w:t>
      </w:r>
      <w:r w:rsidR="00B54B05">
        <w:rPr>
          <w:rFonts w:ascii="Times New Roman" w:hAnsi="Times New Roman" w:cs="Times New Roman"/>
          <w:b/>
          <w:sz w:val="24"/>
          <w:szCs w:val="24"/>
        </w:rPr>
        <w:t>.</w:t>
      </w:r>
      <w:r w:rsidRPr="00490E35">
        <w:rPr>
          <w:rFonts w:ascii="Times New Roman" w:hAnsi="Times New Roman" w:cs="Times New Roman"/>
          <w:b/>
          <w:sz w:val="24"/>
          <w:szCs w:val="24"/>
        </w:rPr>
        <w:t>Общие положения</w:t>
      </w:r>
    </w:p>
    <w:p w:rsidR="00AE7DDF" w:rsidRPr="00490E35" w:rsidRDefault="00AE7DDF"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1.1.</w:t>
      </w:r>
      <w:r w:rsidR="00CF7002" w:rsidRPr="00490E35">
        <w:rPr>
          <w:rFonts w:ascii="Times New Roman" w:hAnsi="Times New Roman" w:cs="Times New Roman"/>
          <w:sz w:val="24"/>
          <w:szCs w:val="24"/>
        </w:rPr>
        <w:t>Порядок осуществления внутреннего муниципального финансового контроля администрации сельского поселения Варзуга Терского района по внутреннему муниципальному финансовому контролю (далее – Порядок) определяет основания, порядок организации и осуществления внутреннего  муници</w:t>
      </w:r>
      <w:r w:rsidR="00EF0295" w:rsidRPr="00490E35">
        <w:rPr>
          <w:rFonts w:ascii="Times New Roman" w:hAnsi="Times New Roman" w:cs="Times New Roman"/>
          <w:sz w:val="24"/>
          <w:szCs w:val="24"/>
        </w:rPr>
        <w:t>пального финансового контроля (</w:t>
      </w:r>
      <w:r w:rsidR="00CF7002" w:rsidRPr="00490E35">
        <w:rPr>
          <w:rFonts w:ascii="Times New Roman" w:hAnsi="Times New Roman" w:cs="Times New Roman"/>
          <w:sz w:val="24"/>
          <w:szCs w:val="24"/>
        </w:rPr>
        <w:t>далее – контроль в сфере бюджетных правоотношений), а также требования к процедурам осуществления такого контроля.</w:t>
      </w:r>
    </w:p>
    <w:p w:rsidR="00CF7002" w:rsidRPr="00490E35" w:rsidRDefault="00CF7002"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1.2. Внутренний муниципальный финансовый контроль осуществляется должностными лицами администрации муниципального образования сельское поселение Варзуга Терского района (дале</w:t>
      </w:r>
      <w:proofErr w:type="gramStart"/>
      <w:r w:rsidRPr="00490E35">
        <w:rPr>
          <w:rFonts w:ascii="Times New Roman" w:hAnsi="Times New Roman" w:cs="Times New Roman"/>
          <w:sz w:val="24"/>
          <w:szCs w:val="24"/>
        </w:rPr>
        <w:t>е-</w:t>
      </w:r>
      <w:proofErr w:type="gramEnd"/>
      <w:r w:rsidRPr="00490E35">
        <w:rPr>
          <w:rFonts w:ascii="Times New Roman" w:hAnsi="Times New Roman" w:cs="Times New Roman"/>
          <w:sz w:val="24"/>
          <w:szCs w:val="24"/>
        </w:rPr>
        <w:t xml:space="preserve">  должностное лицо)</w:t>
      </w:r>
      <w:r w:rsidR="00490E35">
        <w:rPr>
          <w:rFonts w:ascii="Times New Roman" w:hAnsi="Times New Roman" w:cs="Times New Roman"/>
          <w:sz w:val="24"/>
          <w:szCs w:val="24"/>
        </w:rPr>
        <w:t xml:space="preserve">. </w:t>
      </w:r>
      <w:r w:rsidRPr="00490E35">
        <w:rPr>
          <w:rFonts w:ascii="Times New Roman" w:hAnsi="Times New Roman" w:cs="Times New Roman"/>
          <w:sz w:val="24"/>
          <w:szCs w:val="24"/>
        </w:rPr>
        <w:t>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CF7002" w:rsidRPr="00490E35" w:rsidRDefault="00CF7002"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xml:space="preserve">1.3. </w:t>
      </w:r>
      <w:proofErr w:type="gramStart"/>
      <w:r w:rsidRPr="00490E35">
        <w:rPr>
          <w:rFonts w:ascii="Times New Roman" w:hAnsi="Times New Roman" w:cs="Times New Roman"/>
          <w:sz w:val="24"/>
          <w:szCs w:val="24"/>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ревизий и обследований (далее – контрольные мероприятия).</w:t>
      </w:r>
      <w:proofErr w:type="gramEnd"/>
      <w:r w:rsidRPr="00490E35">
        <w:rPr>
          <w:rFonts w:ascii="Times New Roman" w:hAnsi="Times New Roman" w:cs="Times New Roman"/>
          <w:sz w:val="24"/>
          <w:szCs w:val="24"/>
        </w:rPr>
        <w:t xml:space="preserve"> Проверки определяются на выездные и камеральные, а также встречные проверки, проводим</w:t>
      </w:r>
      <w:r w:rsidR="00EF0295" w:rsidRPr="00490E35">
        <w:rPr>
          <w:rFonts w:ascii="Times New Roman" w:hAnsi="Times New Roman" w:cs="Times New Roman"/>
          <w:sz w:val="24"/>
          <w:szCs w:val="24"/>
        </w:rPr>
        <w:t>ые в рамках выездных и (или) ка</w:t>
      </w:r>
      <w:r w:rsidRPr="00490E35">
        <w:rPr>
          <w:rFonts w:ascii="Times New Roman" w:hAnsi="Times New Roman" w:cs="Times New Roman"/>
          <w:sz w:val="24"/>
          <w:szCs w:val="24"/>
        </w:rPr>
        <w:t>ме</w:t>
      </w:r>
      <w:r w:rsidR="00EF0295" w:rsidRPr="00490E35">
        <w:rPr>
          <w:rFonts w:ascii="Times New Roman" w:hAnsi="Times New Roman" w:cs="Times New Roman"/>
          <w:sz w:val="24"/>
          <w:szCs w:val="24"/>
        </w:rPr>
        <w:t>ральных проверок.</w:t>
      </w:r>
    </w:p>
    <w:p w:rsidR="00EF0295" w:rsidRPr="00490E35" w:rsidRDefault="00EF0295"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1.4. Плановые контрольные мероприятия осуществляются в соответствии с планом контрольных мероприятий, который утверждается главой муниципального образования сельское поселение Варзуга.</w:t>
      </w:r>
    </w:p>
    <w:p w:rsidR="006B79C3" w:rsidRPr="00490E35" w:rsidRDefault="00EF0295"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1.5. Внеплановые контрольные мероприятия осуществляются на основании решения главы муниципального образования сельское поселение Варзуга, принятого в связи с поступлением обращений правоохранительных органов, депутатских запросов, обращений граждан и организаций.</w:t>
      </w:r>
    </w:p>
    <w:p w:rsidR="00EF0295" w:rsidRPr="00490E35" w:rsidRDefault="00EF0295"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1.6. Должностное лицо при осуществлении деятельности по финансовому контролю в сфере бюджетных правоотношений осуществляет:</w:t>
      </w:r>
    </w:p>
    <w:p w:rsidR="00EF0295" w:rsidRPr="00490E35" w:rsidRDefault="00EF0295"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xml:space="preserve">- </w:t>
      </w:r>
      <w:proofErr w:type="gramStart"/>
      <w:r w:rsidRPr="00490E35">
        <w:rPr>
          <w:rFonts w:ascii="Times New Roman" w:hAnsi="Times New Roman" w:cs="Times New Roman"/>
          <w:sz w:val="24"/>
          <w:szCs w:val="24"/>
        </w:rPr>
        <w:t>контроль за</w:t>
      </w:r>
      <w:proofErr w:type="gramEnd"/>
      <w:r w:rsidRPr="00490E35">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EF0295" w:rsidRPr="00490E35" w:rsidRDefault="00EF0295"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xml:space="preserve">-  </w:t>
      </w:r>
      <w:proofErr w:type="gramStart"/>
      <w:r w:rsidRPr="00490E35">
        <w:rPr>
          <w:rFonts w:ascii="Times New Roman" w:hAnsi="Times New Roman" w:cs="Times New Roman"/>
          <w:sz w:val="24"/>
          <w:szCs w:val="24"/>
        </w:rPr>
        <w:t>контроль за</w:t>
      </w:r>
      <w:proofErr w:type="gramEnd"/>
      <w:r w:rsidRPr="00490E35">
        <w:rPr>
          <w:rFonts w:ascii="Times New Roman" w:hAnsi="Times New Roman" w:cs="Times New Roman"/>
          <w:sz w:val="24"/>
          <w:szCs w:val="24"/>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9муниципальных) заданий.</w:t>
      </w:r>
    </w:p>
    <w:p w:rsidR="00EF0295" w:rsidRPr="00490E35" w:rsidRDefault="00EF0295"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1.7. Объектами внутреннего муниципальн</w:t>
      </w:r>
      <w:r w:rsidR="00E03084" w:rsidRPr="00490E35">
        <w:rPr>
          <w:rFonts w:ascii="Times New Roman" w:hAnsi="Times New Roman" w:cs="Times New Roman"/>
          <w:sz w:val="24"/>
          <w:szCs w:val="24"/>
        </w:rPr>
        <w:t>о</w:t>
      </w:r>
      <w:r w:rsidRPr="00490E35">
        <w:rPr>
          <w:rFonts w:ascii="Times New Roman" w:hAnsi="Times New Roman" w:cs="Times New Roman"/>
          <w:sz w:val="24"/>
          <w:szCs w:val="24"/>
        </w:rPr>
        <w:t>го финансового контроля (далее – объекты контроля) являются:</w:t>
      </w:r>
    </w:p>
    <w:p w:rsidR="00EF0295" w:rsidRPr="00490E35" w:rsidRDefault="00EF0295"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г</w:t>
      </w:r>
      <w:r w:rsidR="00E03084" w:rsidRPr="00490E35">
        <w:rPr>
          <w:rFonts w:ascii="Times New Roman" w:hAnsi="Times New Roman" w:cs="Times New Roman"/>
          <w:sz w:val="24"/>
          <w:szCs w:val="24"/>
        </w:rPr>
        <w:t>лавные распорядители (распорядители, получатели) средств бюджета</w:t>
      </w:r>
      <w:proofErr w:type="gramStart"/>
      <w:r w:rsidR="00E03084" w:rsidRPr="00490E35">
        <w:rPr>
          <w:rFonts w:ascii="Times New Roman" w:hAnsi="Times New Roman" w:cs="Times New Roman"/>
          <w:sz w:val="24"/>
          <w:szCs w:val="24"/>
        </w:rPr>
        <w:t>.</w:t>
      </w:r>
      <w:proofErr w:type="gramEnd"/>
      <w:r w:rsidR="00E03084" w:rsidRPr="00490E35">
        <w:rPr>
          <w:rFonts w:ascii="Times New Roman" w:hAnsi="Times New Roman" w:cs="Times New Roman"/>
          <w:sz w:val="24"/>
          <w:szCs w:val="24"/>
        </w:rPr>
        <w:t xml:space="preserve"> </w:t>
      </w:r>
      <w:proofErr w:type="gramStart"/>
      <w:r w:rsidR="00E03084" w:rsidRPr="00490E35">
        <w:rPr>
          <w:rFonts w:ascii="Times New Roman" w:hAnsi="Times New Roman" w:cs="Times New Roman"/>
          <w:sz w:val="24"/>
          <w:szCs w:val="24"/>
        </w:rPr>
        <w:t>а</w:t>
      </w:r>
      <w:proofErr w:type="gramEnd"/>
      <w:r w:rsidR="00E03084" w:rsidRPr="00490E35">
        <w:rPr>
          <w:rFonts w:ascii="Times New Roman" w:hAnsi="Times New Roman" w:cs="Times New Roman"/>
          <w:sz w:val="24"/>
          <w:szCs w:val="24"/>
        </w:rPr>
        <w:t>дминистраторы (администраторы) источников финансирования дефицита бюджета;</w:t>
      </w:r>
    </w:p>
    <w:p w:rsidR="00E03084" w:rsidRPr="00490E35" w:rsidRDefault="00E0308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муниципальные учреждения;</w:t>
      </w:r>
    </w:p>
    <w:p w:rsidR="00E03084" w:rsidRPr="00490E35" w:rsidRDefault="00E0308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муниципальные унитарные предприятия;</w:t>
      </w:r>
    </w:p>
    <w:p w:rsidR="00E03084" w:rsidRPr="00490E35" w:rsidRDefault="00E0308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юридические лица (за исключением муниципальных учреждений, муниципальные унитарных предприятий), индивидуальные предприниматели, физические лица в части соблюдения ими договоров (соглашений) о предоставлении средств из бюджета  сельского поселения Варзуга Терского района.</w:t>
      </w:r>
    </w:p>
    <w:p w:rsidR="00E03084" w:rsidRPr="00490E35" w:rsidRDefault="00E0308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1.8. Должностные лица имеют право:</w:t>
      </w:r>
    </w:p>
    <w:p w:rsidR="00E03084" w:rsidRPr="00490E35" w:rsidRDefault="00E03084" w:rsidP="00490E35">
      <w:pPr>
        <w:spacing w:after="0" w:line="240" w:lineRule="auto"/>
        <w:jc w:val="both"/>
        <w:rPr>
          <w:rFonts w:ascii="Times New Roman" w:hAnsi="Times New Roman" w:cs="Times New Roman"/>
          <w:sz w:val="24"/>
          <w:szCs w:val="24"/>
        </w:rPr>
      </w:pPr>
      <w:proofErr w:type="gramStart"/>
      <w:r w:rsidRPr="00490E35">
        <w:rPr>
          <w:rFonts w:ascii="Times New Roman" w:hAnsi="Times New Roman" w:cs="Times New Roman"/>
          <w:sz w:val="24"/>
          <w:szCs w:val="24"/>
        </w:rPr>
        <w:lastRenderedPageBreak/>
        <w:t>-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E03084" w:rsidRPr="00490E35" w:rsidRDefault="00E0308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при осуществлении выездных проверок (ревизий) беспрепятственно по предъявлении служебных удостоверений и распоряжений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E03084" w:rsidRPr="00490E35" w:rsidRDefault="00E0308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проводить экспертизы, необходимые при проведении контрольных мероприятий, и (или) привлекать независимых эксперто</w:t>
      </w:r>
      <w:r w:rsidR="00A95221" w:rsidRPr="00490E35">
        <w:rPr>
          <w:rFonts w:ascii="Times New Roman" w:hAnsi="Times New Roman" w:cs="Times New Roman"/>
          <w:sz w:val="24"/>
          <w:szCs w:val="24"/>
        </w:rPr>
        <w:t>в для проведения таких экспертиз</w:t>
      </w:r>
      <w:r w:rsidRPr="00490E35">
        <w:rPr>
          <w:rFonts w:ascii="Times New Roman" w:hAnsi="Times New Roman" w:cs="Times New Roman"/>
          <w:sz w:val="24"/>
          <w:szCs w:val="24"/>
        </w:rPr>
        <w:t>;</w:t>
      </w:r>
    </w:p>
    <w:p w:rsidR="006B79C3" w:rsidRPr="00490E35" w:rsidRDefault="00A95221"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выдавать представления, предписания об устранении выявленных нарушений в случаях, предусмотренных законодательством Российской Федерации;</w:t>
      </w:r>
    </w:p>
    <w:p w:rsidR="00A95221" w:rsidRPr="00490E35" w:rsidRDefault="00A95221"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A95221" w:rsidRPr="00490E35" w:rsidRDefault="00A95221"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A95221" w:rsidRPr="00490E35" w:rsidRDefault="00A95221"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1.9. Должностные лица обязаны:</w:t>
      </w:r>
    </w:p>
    <w:p w:rsidR="00A95221" w:rsidRPr="00490E35" w:rsidRDefault="00A95221"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A95221" w:rsidRPr="00490E35" w:rsidRDefault="00A95221"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соблюдать требования законодательства РФ, муниципальных правовых актов в установленной сфере деятельности;</w:t>
      </w:r>
    </w:p>
    <w:p w:rsidR="00A95221" w:rsidRPr="00490E35" w:rsidRDefault="00A95221"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проводить контрольные мероприятия, в соответствии с распоряжением главы администрации сельского поселения Варзуга Терского района;</w:t>
      </w:r>
    </w:p>
    <w:p w:rsidR="00A95221" w:rsidRPr="00490E35" w:rsidRDefault="00A95221"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при выявлении факта совершения объектом контроля действия (бездействия), содержащего признаки состава преступления, информировать главу администрации о таком факте с приложением документов и иных материалов, подтверждающих такой факт;</w:t>
      </w:r>
    </w:p>
    <w:p w:rsidR="00A95221" w:rsidRPr="00490E35" w:rsidRDefault="00A95221"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своевременно информировать объект контроля о проведении  (приостановлении, возобновлении, продлении) контрольного мероприятия, об изменении состава контрольной группы;</w:t>
      </w:r>
    </w:p>
    <w:p w:rsidR="00A95221" w:rsidRPr="00490E35" w:rsidRDefault="00A95221"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обеспечивать сохранность полученных от объекта контроля документов и материалов.</w:t>
      </w:r>
    </w:p>
    <w:p w:rsidR="00A95221" w:rsidRPr="00490E35" w:rsidRDefault="00A95221"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1.10. Запросы о предоставлении информации, документов и материалов, предусмотренны</w:t>
      </w:r>
      <w:r w:rsidR="00C85765" w:rsidRPr="00490E35">
        <w:rPr>
          <w:rFonts w:ascii="Times New Roman" w:hAnsi="Times New Roman" w:cs="Times New Roman"/>
          <w:sz w:val="24"/>
          <w:szCs w:val="24"/>
        </w:rPr>
        <w:t>е настоящим Порядком, акты проверок (ревизий), заключения, подготовленные по результатам проведенных обследований, представления, предписания и иные документы контрольного мероприятия вручаются руководителю объекта контроля лично под роспись либо направляются почтовым отправлением с уведомлением о вручении или иным способом, свидетельствующим  о дате его получения адресатом.</w:t>
      </w:r>
    </w:p>
    <w:p w:rsidR="00C85765" w:rsidRPr="00490E35" w:rsidRDefault="00C85765"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xml:space="preserve">1.11.  Срок предоставления информации, документов и материалов устанавливается в запросе и исчисляется </w:t>
      </w:r>
      <w:proofErr w:type="gramStart"/>
      <w:r w:rsidRPr="00490E35">
        <w:rPr>
          <w:rFonts w:ascii="Times New Roman" w:hAnsi="Times New Roman" w:cs="Times New Roman"/>
          <w:sz w:val="24"/>
          <w:szCs w:val="24"/>
        </w:rPr>
        <w:t>с даты получения</w:t>
      </w:r>
      <w:proofErr w:type="gramEnd"/>
      <w:r w:rsidRPr="00490E35">
        <w:rPr>
          <w:rFonts w:ascii="Times New Roman" w:hAnsi="Times New Roman" w:cs="Times New Roman"/>
          <w:sz w:val="24"/>
          <w:szCs w:val="24"/>
        </w:rPr>
        <w:t xml:space="preserve"> запроса. При этом такой срок  составляет не менее 3 рабочих дней.</w:t>
      </w:r>
    </w:p>
    <w:p w:rsidR="00C85765" w:rsidRPr="00490E35" w:rsidRDefault="00C85765"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1.12. Документы, материалы и информация, необходимые для проведения контрольных мероприятий, представляются в подлиннике или копиях, заверенных объектом контроля.</w:t>
      </w:r>
    </w:p>
    <w:p w:rsidR="00C85765" w:rsidRPr="00490E35" w:rsidRDefault="00C85765"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1.13. Все документы, составляемые должностными лицами в рамках подготовки и проведения контрольного мероприятия, приобщаются к материалам контрольного мероприятия, учитываются и хранятся в соответствии с настоящим Порядком.</w:t>
      </w:r>
    </w:p>
    <w:p w:rsidR="00EF511A" w:rsidRDefault="00C85765"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xml:space="preserve">1.14.  </w:t>
      </w:r>
      <w:r w:rsidR="00EF511A" w:rsidRPr="00490E35">
        <w:rPr>
          <w:rFonts w:ascii="Times New Roman" w:hAnsi="Times New Roman" w:cs="Times New Roman"/>
          <w:sz w:val="24"/>
          <w:szCs w:val="24"/>
        </w:rPr>
        <w:t>Объекты контроля вправе предоставить письменные возражения на акты проверок и ревизий, заключения на обследования, подготовленные  по результатам  проведения контрольных мероприятий (далее – возражения).</w:t>
      </w:r>
      <w:r w:rsidR="00490E35">
        <w:rPr>
          <w:rFonts w:ascii="Times New Roman" w:hAnsi="Times New Roman" w:cs="Times New Roman"/>
          <w:sz w:val="24"/>
          <w:szCs w:val="24"/>
        </w:rPr>
        <w:t xml:space="preserve"> </w:t>
      </w:r>
      <w:r w:rsidR="00EF511A" w:rsidRPr="00490E35">
        <w:rPr>
          <w:rFonts w:ascii="Times New Roman" w:hAnsi="Times New Roman" w:cs="Times New Roman"/>
          <w:sz w:val="24"/>
          <w:szCs w:val="24"/>
        </w:rPr>
        <w:t>В случае предоставления объектом контроля возражений</w:t>
      </w:r>
      <w:r w:rsidR="00490E35">
        <w:rPr>
          <w:rFonts w:ascii="Times New Roman" w:hAnsi="Times New Roman" w:cs="Times New Roman"/>
          <w:sz w:val="24"/>
          <w:szCs w:val="24"/>
        </w:rPr>
        <w:t xml:space="preserve"> </w:t>
      </w:r>
      <w:r w:rsidR="00EF511A" w:rsidRPr="00490E35">
        <w:rPr>
          <w:rFonts w:ascii="Times New Roman" w:hAnsi="Times New Roman" w:cs="Times New Roman"/>
          <w:sz w:val="24"/>
          <w:szCs w:val="24"/>
        </w:rPr>
        <w:t>должностное лицо рассматривает обоснованность представленных возражений и готовит по ним письменное заключение (далее – заключение на возражение).</w:t>
      </w:r>
    </w:p>
    <w:p w:rsidR="00B54B05" w:rsidRPr="00490E35" w:rsidRDefault="00B54B05" w:rsidP="00490E35">
      <w:pPr>
        <w:spacing w:after="0" w:line="240" w:lineRule="auto"/>
        <w:jc w:val="both"/>
        <w:rPr>
          <w:rFonts w:ascii="Times New Roman" w:hAnsi="Times New Roman" w:cs="Times New Roman"/>
          <w:sz w:val="24"/>
          <w:szCs w:val="24"/>
        </w:rPr>
      </w:pPr>
    </w:p>
    <w:p w:rsidR="00EF511A" w:rsidRPr="00490E35" w:rsidRDefault="00EF511A" w:rsidP="00490E35">
      <w:pPr>
        <w:spacing w:after="0" w:line="240" w:lineRule="auto"/>
        <w:jc w:val="center"/>
        <w:rPr>
          <w:rFonts w:ascii="Times New Roman" w:hAnsi="Times New Roman" w:cs="Times New Roman"/>
          <w:b/>
          <w:sz w:val="24"/>
          <w:szCs w:val="24"/>
        </w:rPr>
      </w:pPr>
      <w:r w:rsidRPr="00490E35">
        <w:rPr>
          <w:rFonts w:ascii="Times New Roman" w:hAnsi="Times New Roman" w:cs="Times New Roman"/>
          <w:b/>
          <w:sz w:val="24"/>
          <w:szCs w:val="24"/>
        </w:rPr>
        <w:lastRenderedPageBreak/>
        <w:t>2. Порядок организации планирования контрольных мероприятий</w:t>
      </w:r>
    </w:p>
    <w:p w:rsidR="00EF511A" w:rsidRPr="00490E35" w:rsidRDefault="00EF511A"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2.1. Планирование деятельности по внутреннему муниципальному финансовому контролю осуществляется путем составления и утверждения плана деятельности по контролю на следующий календарный год.</w:t>
      </w:r>
    </w:p>
    <w:p w:rsidR="00EF511A" w:rsidRPr="00490E35" w:rsidRDefault="00EF511A"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2.2. План деятельности по контролю представляет собой перечень контрольных мероприятий (ревизий, проверок, обследований), которые планируется осуществить в следующем календарном году.</w:t>
      </w:r>
    </w:p>
    <w:p w:rsidR="00C85765" w:rsidRPr="00490E35" w:rsidRDefault="00EF511A"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2.3. В плане деятельности по контролю по каждому контрольному мероприятию устанавливаются конкретные объекты контроля, тема контроля, проверяемый период при проведении последующего контроля, период проведения контрольного мероприятия, дата начала проверки.</w:t>
      </w:r>
    </w:p>
    <w:p w:rsidR="00EF511A" w:rsidRPr="00490E35" w:rsidRDefault="00EF511A"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2.4.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EF511A" w:rsidRPr="00490E35" w:rsidRDefault="00EF511A"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2.5. В сок до 10 декабря текущего года формируется проект плана контрольных мероприятий на следующий  календарный год.</w:t>
      </w:r>
    </w:p>
    <w:p w:rsidR="00EF511A" w:rsidRPr="00490E35" w:rsidRDefault="00EF511A"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2.6.</w:t>
      </w:r>
      <w:r w:rsidR="0010339C" w:rsidRPr="00490E35">
        <w:rPr>
          <w:rFonts w:ascii="Times New Roman" w:hAnsi="Times New Roman" w:cs="Times New Roman"/>
          <w:sz w:val="24"/>
          <w:szCs w:val="24"/>
        </w:rPr>
        <w:t xml:space="preserve"> План контрольных мероприятий на следующий календарный год утверждается главой сельского поселения Варзуга Терского района  в срок не позднее 25 декабря текущего года.</w:t>
      </w:r>
    </w:p>
    <w:p w:rsidR="0010339C" w:rsidRPr="00490E35" w:rsidRDefault="0010339C"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xml:space="preserve">2.7. </w:t>
      </w:r>
      <w:r w:rsidR="007B7EB9" w:rsidRPr="00490E35">
        <w:rPr>
          <w:rFonts w:ascii="Times New Roman" w:hAnsi="Times New Roman" w:cs="Times New Roman"/>
          <w:sz w:val="24"/>
          <w:szCs w:val="24"/>
        </w:rPr>
        <w:t>При подготов</w:t>
      </w:r>
      <w:r w:rsidR="00490E35">
        <w:rPr>
          <w:rFonts w:ascii="Times New Roman" w:hAnsi="Times New Roman" w:cs="Times New Roman"/>
          <w:sz w:val="24"/>
          <w:szCs w:val="24"/>
        </w:rPr>
        <w:t>ке плана учитываются следующие к</w:t>
      </w:r>
      <w:r w:rsidR="007B7EB9" w:rsidRPr="00490E35">
        <w:rPr>
          <w:rFonts w:ascii="Times New Roman" w:hAnsi="Times New Roman" w:cs="Times New Roman"/>
          <w:sz w:val="24"/>
          <w:szCs w:val="24"/>
        </w:rPr>
        <w:t>ритерии отбора контрольных мероприятий:</w:t>
      </w:r>
    </w:p>
    <w:p w:rsidR="007B7EB9" w:rsidRPr="00490E35" w:rsidRDefault="007B7EB9"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существенность и значимость мероприятий, осуществляемых объектами контроля, в отношении которых предполагается проведение финансового контроля;</w:t>
      </w:r>
    </w:p>
    <w:p w:rsidR="007B7EB9" w:rsidRPr="00490E35" w:rsidRDefault="007B7EB9"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длительность периода, прошедшего с момента проведения идентичного контрольного мероприятия (в случае, если указанный период превышает 3 года, данный критерий имеет наивысший приоритет);</w:t>
      </w:r>
    </w:p>
    <w:p w:rsidR="007B7EB9" w:rsidRPr="00490E35" w:rsidRDefault="007B7EB9"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наличие информации о признаках нарушений  в деятельности объектов контроля</w:t>
      </w:r>
      <w:r w:rsidR="008E5A14" w:rsidRPr="00490E35">
        <w:rPr>
          <w:rFonts w:ascii="Times New Roman" w:hAnsi="Times New Roman" w:cs="Times New Roman"/>
          <w:sz w:val="24"/>
          <w:szCs w:val="24"/>
        </w:rPr>
        <w:t>.</w:t>
      </w:r>
    </w:p>
    <w:p w:rsidR="008E5A14" w:rsidRPr="00490E35" w:rsidRDefault="008E5A1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2.8. В целях исключения дублирования контрольной деятельности план контрольных мероприятий внутреннего муниципального финансового контроля должен быть синхронизирован (не пересекаться) с планами контроля в финансово-бюджетной сфере других контрольных органов.</w:t>
      </w:r>
    </w:p>
    <w:p w:rsidR="008E5A14" w:rsidRPr="00490E35" w:rsidRDefault="008E5A14" w:rsidP="00490E35">
      <w:pPr>
        <w:spacing w:after="0" w:line="240" w:lineRule="auto"/>
        <w:jc w:val="both"/>
        <w:rPr>
          <w:rFonts w:ascii="Times New Roman" w:hAnsi="Times New Roman" w:cs="Times New Roman"/>
          <w:sz w:val="24"/>
          <w:szCs w:val="24"/>
        </w:rPr>
      </w:pPr>
    </w:p>
    <w:p w:rsidR="008E5A14" w:rsidRPr="00490E35" w:rsidRDefault="008E5A14" w:rsidP="00490E35">
      <w:pPr>
        <w:spacing w:after="0" w:line="240" w:lineRule="auto"/>
        <w:jc w:val="center"/>
        <w:rPr>
          <w:rFonts w:ascii="Times New Roman" w:hAnsi="Times New Roman" w:cs="Times New Roman"/>
          <w:b/>
          <w:sz w:val="24"/>
          <w:szCs w:val="24"/>
        </w:rPr>
      </w:pPr>
      <w:r w:rsidRPr="00490E35">
        <w:rPr>
          <w:rFonts w:ascii="Times New Roman" w:hAnsi="Times New Roman" w:cs="Times New Roman"/>
          <w:b/>
          <w:sz w:val="24"/>
          <w:szCs w:val="24"/>
        </w:rPr>
        <w:t>3. Общие требования к проведению контрольных мероприятий</w:t>
      </w:r>
    </w:p>
    <w:p w:rsidR="008E5A14" w:rsidRPr="00490E35" w:rsidRDefault="008E5A1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3.1. К процедурам осуществления контрольного мероприятия относятся назначение (приостановление, возобновление, продление) контрольного мероприятия, проведение контрольного мероприятия, оформление контрольного мероприятия и реализация результатов проведения контрольного мероприятия.</w:t>
      </w:r>
    </w:p>
    <w:p w:rsidR="008E5A14" w:rsidRPr="00490E35" w:rsidRDefault="008E5A1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3.2. Решение о назначении контрольного мероприятия (за исключением случаев назначения обследования в рамках камеральных или выездных проверок, ревизий) оформляется распоряжением главы сельского поселения Варзуга Терского района.</w:t>
      </w:r>
      <w:r w:rsidR="00490E35">
        <w:rPr>
          <w:rFonts w:ascii="Times New Roman" w:hAnsi="Times New Roman" w:cs="Times New Roman"/>
          <w:sz w:val="24"/>
          <w:szCs w:val="24"/>
        </w:rPr>
        <w:t xml:space="preserve"> </w:t>
      </w:r>
      <w:proofErr w:type="gramStart"/>
      <w:r w:rsidRPr="00490E35">
        <w:rPr>
          <w:rFonts w:ascii="Times New Roman" w:hAnsi="Times New Roman" w:cs="Times New Roman"/>
          <w:sz w:val="24"/>
          <w:szCs w:val="24"/>
        </w:rPr>
        <w:t>В распоряжение главы сельского поселения Варзуга Терского района о назначении контрольного мероприятия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перечень основных вопросов, подлежащих изучению в ходе проведения контрольного мероприятия, а также перечень информации, документов и материалов (в случае назначения камеральной проверки).</w:t>
      </w:r>
      <w:proofErr w:type="gramEnd"/>
    </w:p>
    <w:p w:rsidR="008E5A14" w:rsidRPr="00490E35" w:rsidRDefault="008E5A1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3.3. Решение о приостановлении проведения контрольного мероприятия принимается главой сельского поселения Варзуга Терского района на основании обращения должностного лица в следующих случаях:</w:t>
      </w:r>
    </w:p>
    <w:p w:rsidR="008E5A14" w:rsidRPr="00490E35" w:rsidRDefault="00490E35" w:rsidP="00490E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E5A14" w:rsidRPr="00490E35">
        <w:rPr>
          <w:rFonts w:ascii="Times New Roman" w:hAnsi="Times New Roman" w:cs="Times New Roman"/>
          <w:sz w:val="24"/>
          <w:szCs w:val="24"/>
        </w:rPr>
        <w:t>) необходимости проведения встречной проверки и  (или) обследования;</w:t>
      </w:r>
    </w:p>
    <w:p w:rsidR="008E5A14" w:rsidRPr="00490E35" w:rsidRDefault="008E5A1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2) проведения экспертизы независимыми экспертами;</w:t>
      </w:r>
    </w:p>
    <w:p w:rsidR="008E5A14" w:rsidRPr="00490E35" w:rsidRDefault="008E5A1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3) замены должностных лиц, уполномоченных на проведение контрольного мероприятия;</w:t>
      </w:r>
    </w:p>
    <w:p w:rsidR="008E5A14" w:rsidRPr="00490E35" w:rsidRDefault="008E5A1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lastRenderedPageBreak/>
        <w:t>4)</w:t>
      </w:r>
      <w:r w:rsidR="002B03DA" w:rsidRPr="00490E35">
        <w:rPr>
          <w:rFonts w:ascii="Times New Roman" w:hAnsi="Times New Roman" w:cs="Times New Roman"/>
          <w:sz w:val="24"/>
          <w:szCs w:val="24"/>
        </w:rPr>
        <w:t xml:space="preserve"> восстановления объектом контроля документов, необходимых для проведения контрольного мероприятия, либо бухгалтерского (бюджетного) учета объекта контроля при неудовлетворительном его состоянии;</w:t>
      </w:r>
    </w:p>
    <w:p w:rsidR="002B03DA" w:rsidRPr="00490E35" w:rsidRDefault="002B03DA"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5) непредставления либо представления не в полном объеме объектом контроля документов (информации), необходимых для проведения контрольного мероприятия или воспрепятствования проведению контрольного мероприятия;</w:t>
      </w:r>
    </w:p>
    <w:p w:rsidR="002B03DA" w:rsidRPr="00490E35" w:rsidRDefault="002B03DA"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6) необходимости получения дополнительных документов и материалов.</w:t>
      </w:r>
    </w:p>
    <w:p w:rsidR="002B03DA" w:rsidRPr="00490E35" w:rsidRDefault="002B03DA"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3.4. Решение о продлении срока проведения контрольного мероприятия принимается главой сельского поселения Варзуга на основании  мотивированного обращения должностного лица.</w:t>
      </w:r>
      <w:r w:rsidR="00490E35">
        <w:rPr>
          <w:rFonts w:ascii="Times New Roman" w:hAnsi="Times New Roman" w:cs="Times New Roman"/>
          <w:sz w:val="24"/>
          <w:szCs w:val="24"/>
        </w:rPr>
        <w:t xml:space="preserve"> </w:t>
      </w:r>
      <w:r w:rsidRPr="00490E35">
        <w:rPr>
          <w:rFonts w:ascii="Times New Roman" w:hAnsi="Times New Roman" w:cs="Times New Roman"/>
          <w:sz w:val="24"/>
          <w:szCs w:val="24"/>
        </w:rPr>
        <w:t>Срок проведения контрольного мероприятия может быть продлен не более чем на 20 рабочих дней.</w:t>
      </w:r>
    </w:p>
    <w:p w:rsidR="002B03DA" w:rsidRPr="00490E35" w:rsidRDefault="002B03DA"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3.5.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2B03DA" w:rsidRPr="00490E35" w:rsidRDefault="002B03DA"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3.6. Решение о приостановлении (возобновлении) проведения контрольного мероприятия оформляется распоряжением главы сельского поселения Варзуга Терского района. Решение о приостановлении  (возобновлении) проведения контрольного мероприятия направляется в адрес объекта контроля не позднее 3 рабочих дней со дня его принятия.</w:t>
      </w:r>
    </w:p>
    <w:p w:rsidR="004B5F36" w:rsidRPr="00490E35" w:rsidRDefault="002B03DA"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3.7. В ходе контрольного  мероприятия проводятся контрольные действия по документальному (при выездных контрольных мероприятиях -  документальному и фактическому) изучению финансовых и хозяйственных операций, совершенных объектом контроля в проверяемом периоде.</w:t>
      </w:r>
      <w:r w:rsidR="00490E35">
        <w:rPr>
          <w:rFonts w:ascii="Times New Roman" w:hAnsi="Times New Roman" w:cs="Times New Roman"/>
          <w:sz w:val="24"/>
          <w:szCs w:val="24"/>
        </w:rPr>
        <w:t xml:space="preserve"> </w:t>
      </w:r>
      <w:r w:rsidRPr="00490E35">
        <w:rPr>
          <w:rFonts w:ascii="Times New Roman" w:hAnsi="Times New Roman" w:cs="Times New Roman"/>
          <w:sz w:val="24"/>
          <w:szCs w:val="24"/>
        </w:rPr>
        <w:t>Контрольные действия по документальному и</w:t>
      </w:r>
      <w:r w:rsidR="004B5F36" w:rsidRPr="00490E35">
        <w:rPr>
          <w:rFonts w:ascii="Times New Roman" w:hAnsi="Times New Roman" w:cs="Times New Roman"/>
          <w:sz w:val="24"/>
          <w:szCs w:val="24"/>
        </w:rPr>
        <w:t>зучению проводятся по финансовым</w:t>
      </w:r>
      <w:r w:rsidRPr="00490E35">
        <w:rPr>
          <w:rFonts w:ascii="Times New Roman" w:hAnsi="Times New Roman" w:cs="Times New Roman"/>
          <w:sz w:val="24"/>
          <w:szCs w:val="24"/>
        </w:rPr>
        <w:t>, бухгалтерским, отчетным и иным документам объекта контроля, а также путем анализа и оценки полученной из них информации</w:t>
      </w:r>
      <w:r w:rsidR="004B5F36" w:rsidRPr="00490E35">
        <w:rPr>
          <w:rFonts w:ascii="Times New Roman" w:hAnsi="Times New Roman" w:cs="Times New Roman"/>
          <w:sz w:val="24"/>
          <w:szCs w:val="24"/>
        </w:rPr>
        <w:t>.</w:t>
      </w:r>
      <w:r w:rsidR="00490E35">
        <w:rPr>
          <w:rFonts w:ascii="Times New Roman" w:hAnsi="Times New Roman" w:cs="Times New Roman"/>
          <w:sz w:val="24"/>
          <w:szCs w:val="24"/>
        </w:rPr>
        <w:t xml:space="preserve"> </w:t>
      </w:r>
      <w:r w:rsidR="004B5F36" w:rsidRPr="00490E35">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и других действи</w:t>
      </w:r>
      <w:proofErr w:type="gramStart"/>
      <w:r w:rsidR="004B5F36" w:rsidRPr="00490E35">
        <w:rPr>
          <w:rFonts w:ascii="Times New Roman" w:hAnsi="Times New Roman" w:cs="Times New Roman"/>
          <w:sz w:val="24"/>
          <w:szCs w:val="24"/>
        </w:rPr>
        <w:t>1</w:t>
      </w:r>
      <w:proofErr w:type="gramEnd"/>
      <w:r w:rsidR="004B5F36" w:rsidRPr="00490E35">
        <w:rPr>
          <w:rFonts w:ascii="Times New Roman" w:hAnsi="Times New Roman" w:cs="Times New Roman"/>
          <w:sz w:val="24"/>
          <w:szCs w:val="24"/>
        </w:rPr>
        <w:t xml:space="preserve"> по контролю.</w:t>
      </w:r>
    </w:p>
    <w:p w:rsidR="004B5F36" w:rsidRPr="00490E35" w:rsidRDefault="004B5F36"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3.8. В рамках ревизий, выездных или камеральных проверок могут проводиться встречные проверки, при проведении которых проводятся контрольные действия в целях установления и  (или) подтверждения фактов, связанных с деятельностью объекта контроля.</w:t>
      </w:r>
    </w:p>
    <w:p w:rsidR="004B5F36" w:rsidRPr="00490E35" w:rsidRDefault="004B5F36"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3.9. Встречные проверки назначаются в порядке, установленном для выездных или камеральных проверок соответственно.</w:t>
      </w:r>
      <w:r w:rsidR="00490E35">
        <w:rPr>
          <w:rFonts w:ascii="Times New Roman" w:hAnsi="Times New Roman" w:cs="Times New Roman"/>
          <w:sz w:val="24"/>
          <w:szCs w:val="24"/>
        </w:rPr>
        <w:t xml:space="preserve"> О</w:t>
      </w:r>
      <w:r w:rsidRPr="00490E35">
        <w:rPr>
          <w:rFonts w:ascii="Times New Roman" w:hAnsi="Times New Roman" w:cs="Times New Roman"/>
          <w:sz w:val="24"/>
          <w:szCs w:val="24"/>
        </w:rPr>
        <w:t>бследование назначается в соответствии с настоящим Порядком.</w:t>
      </w:r>
    </w:p>
    <w:p w:rsidR="004B5F36" w:rsidRPr="00490E35" w:rsidRDefault="004B5F36"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3.10. Встречная проверка проводится путем сличения записей,  документов и данных в организациях, получивших от объекта контроля, а также предоставивших объекту контроля денежные средства, материальные ценности и документы (далее – объе</w:t>
      </w:r>
      <w:proofErr w:type="gramStart"/>
      <w:r w:rsidRPr="00490E35">
        <w:rPr>
          <w:rFonts w:ascii="Times New Roman" w:hAnsi="Times New Roman" w:cs="Times New Roman"/>
          <w:sz w:val="24"/>
          <w:szCs w:val="24"/>
        </w:rPr>
        <w:t>кт встр</w:t>
      </w:r>
      <w:proofErr w:type="gramEnd"/>
      <w:r w:rsidRPr="00490E35">
        <w:rPr>
          <w:rFonts w:ascii="Times New Roman" w:hAnsi="Times New Roman" w:cs="Times New Roman"/>
          <w:sz w:val="24"/>
          <w:szCs w:val="24"/>
        </w:rPr>
        <w:t>ечной проверки) с соответствующими записями, документами и данными объекта контроля.</w:t>
      </w:r>
      <w:r w:rsidR="00490E35">
        <w:rPr>
          <w:rFonts w:ascii="Times New Roman" w:hAnsi="Times New Roman" w:cs="Times New Roman"/>
          <w:sz w:val="24"/>
          <w:szCs w:val="24"/>
        </w:rPr>
        <w:t xml:space="preserve"> С</w:t>
      </w:r>
      <w:r w:rsidRPr="00490E35">
        <w:rPr>
          <w:rFonts w:ascii="Times New Roman" w:hAnsi="Times New Roman" w:cs="Times New Roman"/>
          <w:sz w:val="24"/>
          <w:szCs w:val="24"/>
        </w:rPr>
        <w:t>рок проведения встречной проверки  не может превышать 30 рабочих дней, Результаты встречной проверки оформляются актом. По результатам встречной проверки представления и (или) предписания объекту встречной проверки не направляются.</w:t>
      </w:r>
    </w:p>
    <w:p w:rsidR="000A0EA2" w:rsidRPr="00490E35" w:rsidRDefault="004B5F36"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3.11. Обследование может быть как самостоятельным контрольным мероприятием, так и назначаться в ходе проведения проверок (ревизий).  В случае проведения обследования в ходе проведения проверок (ревизий)</w:t>
      </w:r>
      <w:r w:rsidR="000A0EA2" w:rsidRPr="00490E35">
        <w:rPr>
          <w:rFonts w:ascii="Times New Roman" w:hAnsi="Times New Roman" w:cs="Times New Roman"/>
          <w:sz w:val="24"/>
          <w:szCs w:val="24"/>
        </w:rPr>
        <w:t xml:space="preserve"> </w:t>
      </w:r>
      <w:r w:rsidRPr="00490E35">
        <w:rPr>
          <w:rFonts w:ascii="Times New Roman" w:hAnsi="Times New Roman" w:cs="Times New Roman"/>
          <w:sz w:val="24"/>
          <w:szCs w:val="24"/>
        </w:rPr>
        <w:t>резуль</w:t>
      </w:r>
      <w:r w:rsidR="000A0EA2" w:rsidRPr="00490E35">
        <w:rPr>
          <w:rFonts w:ascii="Times New Roman" w:hAnsi="Times New Roman" w:cs="Times New Roman"/>
          <w:sz w:val="24"/>
          <w:szCs w:val="24"/>
        </w:rPr>
        <w:t>т</w:t>
      </w:r>
      <w:r w:rsidRPr="00490E35">
        <w:rPr>
          <w:rFonts w:ascii="Times New Roman" w:hAnsi="Times New Roman" w:cs="Times New Roman"/>
          <w:sz w:val="24"/>
          <w:szCs w:val="24"/>
        </w:rPr>
        <w:t xml:space="preserve">аты такого обследования включаются </w:t>
      </w:r>
      <w:r w:rsidR="000A0EA2" w:rsidRPr="00490E35">
        <w:rPr>
          <w:rFonts w:ascii="Times New Roman" w:hAnsi="Times New Roman" w:cs="Times New Roman"/>
          <w:sz w:val="24"/>
          <w:szCs w:val="24"/>
        </w:rPr>
        <w:t>в соответствующий акт проверки (</w:t>
      </w:r>
      <w:r w:rsidRPr="00490E35">
        <w:rPr>
          <w:rFonts w:ascii="Times New Roman" w:hAnsi="Times New Roman" w:cs="Times New Roman"/>
          <w:sz w:val="24"/>
          <w:szCs w:val="24"/>
        </w:rPr>
        <w:t>ревизии).</w:t>
      </w:r>
      <w:r w:rsidR="00490E35">
        <w:rPr>
          <w:rFonts w:ascii="Times New Roman" w:hAnsi="Times New Roman" w:cs="Times New Roman"/>
          <w:sz w:val="24"/>
          <w:szCs w:val="24"/>
        </w:rPr>
        <w:t xml:space="preserve"> </w:t>
      </w:r>
      <w:r w:rsidR="000A0EA2" w:rsidRPr="00490E35">
        <w:rPr>
          <w:rFonts w:ascii="Times New Roman" w:hAnsi="Times New Roman" w:cs="Times New Roman"/>
          <w:sz w:val="24"/>
          <w:szCs w:val="24"/>
        </w:rPr>
        <w:t>Обследование (за исключени</w:t>
      </w:r>
      <w:r w:rsidRPr="00490E35">
        <w:rPr>
          <w:rFonts w:ascii="Times New Roman" w:hAnsi="Times New Roman" w:cs="Times New Roman"/>
          <w:sz w:val="24"/>
          <w:szCs w:val="24"/>
        </w:rPr>
        <w:t>е</w:t>
      </w:r>
      <w:r w:rsidR="000A0EA2" w:rsidRPr="00490E35">
        <w:rPr>
          <w:rFonts w:ascii="Times New Roman" w:hAnsi="Times New Roman" w:cs="Times New Roman"/>
          <w:sz w:val="24"/>
          <w:szCs w:val="24"/>
        </w:rPr>
        <w:t>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r w:rsidR="00490E35">
        <w:rPr>
          <w:rFonts w:ascii="Times New Roman" w:hAnsi="Times New Roman" w:cs="Times New Roman"/>
          <w:sz w:val="24"/>
          <w:szCs w:val="24"/>
        </w:rPr>
        <w:t xml:space="preserve"> </w:t>
      </w:r>
      <w:r w:rsidR="000A0EA2" w:rsidRPr="00490E35">
        <w:rPr>
          <w:rFonts w:ascii="Times New Roman" w:hAnsi="Times New Roman" w:cs="Times New Roman"/>
          <w:sz w:val="24"/>
          <w:szCs w:val="24"/>
        </w:rPr>
        <w:t>Срок проведения обследования, проводимого в рамках камеральных и выездных проверок (ревизий) – не более 20 рабочих дней.</w:t>
      </w:r>
    </w:p>
    <w:p w:rsidR="000A0EA2" w:rsidRPr="00490E35" w:rsidRDefault="000A0EA2"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3.12. Результаты проведения обследования оформляются заключением на обследование, результаты проведения выездных и камеральных проверок (ревизий) – актом проверки (ревизии), которые подписываются должностным лицом и представляются на рассмотрение главе сельского поселения.</w:t>
      </w:r>
      <w:r w:rsidR="00490E35">
        <w:rPr>
          <w:rFonts w:ascii="Times New Roman" w:hAnsi="Times New Roman" w:cs="Times New Roman"/>
          <w:sz w:val="24"/>
          <w:szCs w:val="24"/>
        </w:rPr>
        <w:t xml:space="preserve"> </w:t>
      </w:r>
      <w:r w:rsidRPr="00490E35">
        <w:rPr>
          <w:rFonts w:ascii="Times New Roman" w:hAnsi="Times New Roman" w:cs="Times New Roman"/>
          <w:sz w:val="24"/>
          <w:szCs w:val="24"/>
        </w:rPr>
        <w:t>По итогам рассмотрения заключения на обследование, акта проверки (ревизии) (далее – материалы контрольного мероприятия) осуществляется подготовка документов об их реализации в соответствии с настоящим Порядком.</w:t>
      </w:r>
    </w:p>
    <w:p w:rsidR="000A0EA2" w:rsidRPr="00490E35" w:rsidRDefault="000A0EA2" w:rsidP="00490E35">
      <w:pPr>
        <w:spacing w:after="0" w:line="240" w:lineRule="auto"/>
        <w:jc w:val="both"/>
        <w:rPr>
          <w:rFonts w:ascii="Times New Roman" w:hAnsi="Times New Roman" w:cs="Times New Roman"/>
          <w:sz w:val="24"/>
          <w:szCs w:val="24"/>
        </w:rPr>
      </w:pPr>
    </w:p>
    <w:p w:rsidR="000A0EA2" w:rsidRPr="00490E35" w:rsidRDefault="000A0EA2" w:rsidP="00490E35">
      <w:pPr>
        <w:spacing w:after="0" w:line="240" w:lineRule="auto"/>
        <w:jc w:val="center"/>
        <w:rPr>
          <w:rFonts w:ascii="Times New Roman" w:hAnsi="Times New Roman" w:cs="Times New Roman"/>
          <w:b/>
          <w:sz w:val="24"/>
          <w:szCs w:val="24"/>
        </w:rPr>
      </w:pPr>
      <w:r w:rsidRPr="00490E35">
        <w:rPr>
          <w:rFonts w:ascii="Times New Roman" w:hAnsi="Times New Roman" w:cs="Times New Roman"/>
          <w:b/>
          <w:sz w:val="24"/>
          <w:szCs w:val="24"/>
        </w:rPr>
        <w:t>4. Проведение обследования</w:t>
      </w:r>
    </w:p>
    <w:p w:rsidR="000A0EA2" w:rsidRPr="00490E35" w:rsidRDefault="000A0EA2"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4.1. Обследование проводится по месту нахождения объекта контроля и состоит в осуществлении анализа и оценки состояния сферы деятельности объекта контроля, определенной распоряжением главы сельского поселения Варзуга Терского района.</w:t>
      </w:r>
    </w:p>
    <w:p w:rsidR="000A0EA2" w:rsidRPr="00490E35" w:rsidRDefault="000A0EA2"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4.2. При проведении обследования могут проводиться исследования и экспертизы с использованием фото-, видео- и аудиоте</w:t>
      </w:r>
      <w:r w:rsidR="006129F3" w:rsidRPr="00490E35">
        <w:rPr>
          <w:rFonts w:ascii="Times New Roman" w:hAnsi="Times New Roman" w:cs="Times New Roman"/>
          <w:sz w:val="24"/>
          <w:szCs w:val="24"/>
        </w:rPr>
        <w:t>х</w:t>
      </w:r>
      <w:r w:rsidRPr="00490E35">
        <w:rPr>
          <w:rFonts w:ascii="Times New Roman" w:hAnsi="Times New Roman" w:cs="Times New Roman"/>
          <w:sz w:val="24"/>
          <w:szCs w:val="24"/>
        </w:rPr>
        <w:t>ники</w:t>
      </w:r>
      <w:r w:rsidR="006129F3" w:rsidRPr="00490E35">
        <w:rPr>
          <w:rFonts w:ascii="Times New Roman" w:hAnsi="Times New Roman" w:cs="Times New Roman"/>
          <w:sz w:val="24"/>
          <w:szCs w:val="24"/>
        </w:rPr>
        <w:t>, привлекаться эксперты.</w:t>
      </w:r>
    </w:p>
    <w:p w:rsidR="006129F3" w:rsidRPr="00490E35" w:rsidRDefault="006129F3"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4.3. Заключение по результатам проведения обследования составляется не позднее последнего дня срока проведения обследования и не позднее 3 рабочих дней со дня его подписания вручается (направляется) объекту  контроля в соответствии с настоящим Порядком.</w:t>
      </w:r>
    </w:p>
    <w:p w:rsidR="006129F3" w:rsidRPr="00490E35" w:rsidRDefault="006129F3"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4.4.  Возражения объекта контроля на заключение о результатах  обследования  составляется и направляется в администрацию сельского поселения Варзуга не позднее 10 рабочих дней со дня получения заключения на обследование.</w:t>
      </w:r>
    </w:p>
    <w:p w:rsidR="006129F3" w:rsidRPr="00490E35" w:rsidRDefault="00490E35" w:rsidP="00490E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6129F3" w:rsidRPr="00490E35">
        <w:rPr>
          <w:rFonts w:ascii="Times New Roman" w:hAnsi="Times New Roman" w:cs="Times New Roman"/>
          <w:sz w:val="24"/>
          <w:szCs w:val="24"/>
        </w:rPr>
        <w:t>.5. Администрация рассматривает возражения объекта контроля и составляет заключение на возражение не позднее 10 рабочих дней  со дня получения таких возражений.</w:t>
      </w:r>
    </w:p>
    <w:p w:rsidR="006129F3" w:rsidRPr="00490E35" w:rsidRDefault="006129F3"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xml:space="preserve">4.6. Заключение о результатах обследования, являющегося самостоятельным контрольным мероприятием, подлежит рассмотрению главой сельского поселения в течение 30 дней </w:t>
      </w:r>
      <w:proofErr w:type="gramStart"/>
      <w:r w:rsidRPr="00490E35">
        <w:rPr>
          <w:rFonts w:ascii="Times New Roman" w:hAnsi="Times New Roman" w:cs="Times New Roman"/>
          <w:sz w:val="24"/>
          <w:szCs w:val="24"/>
        </w:rPr>
        <w:t>с даты составления</w:t>
      </w:r>
      <w:proofErr w:type="gramEnd"/>
      <w:r w:rsidRPr="00490E35">
        <w:rPr>
          <w:rFonts w:ascii="Times New Roman" w:hAnsi="Times New Roman" w:cs="Times New Roman"/>
          <w:sz w:val="24"/>
          <w:szCs w:val="24"/>
        </w:rPr>
        <w:t xml:space="preserve"> заключения на возражения или истечения срока представления возражений</w:t>
      </w:r>
      <w:r w:rsidR="00865444" w:rsidRPr="00490E35">
        <w:rPr>
          <w:rFonts w:ascii="Times New Roman" w:hAnsi="Times New Roman" w:cs="Times New Roman"/>
          <w:sz w:val="24"/>
          <w:szCs w:val="24"/>
        </w:rPr>
        <w:t xml:space="preserve"> на заключение по результатам обследования.</w:t>
      </w:r>
    </w:p>
    <w:p w:rsidR="00197B68" w:rsidRDefault="0086544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4.7. По итогам рассмотрения заключения, подготовленного по результатам проведения обследования, глава сельского поселения может назначить проведение выездной проверки (ревизии).</w:t>
      </w:r>
    </w:p>
    <w:p w:rsidR="00B54B05" w:rsidRPr="00490E35" w:rsidRDefault="00B54B05" w:rsidP="00490E35">
      <w:pPr>
        <w:spacing w:after="0" w:line="240" w:lineRule="auto"/>
        <w:jc w:val="both"/>
        <w:rPr>
          <w:rFonts w:ascii="Times New Roman" w:hAnsi="Times New Roman" w:cs="Times New Roman"/>
          <w:b/>
          <w:sz w:val="24"/>
          <w:szCs w:val="24"/>
        </w:rPr>
      </w:pPr>
    </w:p>
    <w:p w:rsidR="00865444" w:rsidRPr="00490E35" w:rsidRDefault="00865444" w:rsidP="00490E35">
      <w:pPr>
        <w:spacing w:after="0" w:line="240" w:lineRule="auto"/>
        <w:jc w:val="center"/>
        <w:rPr>
          <w:rFonts w:ascii="Times New Roman" w:hAnsi="Times New Roman" w:cs="Times New Roman"/>
          <w:b/>
          <w:sz w:val="24"/>
          <w:szCs w:val="24"/>
        </w:rPr>
      </w:pPr>
      <w:r w:rsidRPr="00490E35">
        <w:rPr>
          <w:rFonts w:ascii="Times New Roman" w:hAnsi="Times New Roman" w:cs="Times New Roman"/>
          <w:b/>
          <w:sz w:val="24"/>
          <w:szCs w:val="24"/>
        </w:rPr>
        <w:t>5. Проведение камеральной проверки</w:t>
      </w:r>
    </w:p>
    <w:p w:rsidR="00865444" w:rsidRPr="00490E35" w:rsidRDefault="0086544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5.1. Камеральная проверка состоит в исследовании информации, документов и материалов, представленных по запросам должностного лица, а также информации, документов и материалов, полученных в ходе встречных проверок (в случае их назначения).</w:t>
      </w:r>
    </w:p>
    <w:p w:rsidR="00865444" w:rsidRPr="00490E35" w:rsidRDefault="0086544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5.2.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должностного лица.</w:t>
      </w:r>
    </w:p>
    <w:p w:rsidR="00865444" w:rsidRPr="00490E35" w:rsidRDefault="0086544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5.3. Акт камеральной проверки составляется не позднее последнего дня срока проведения камеральной проверки и не позднее 3 рабочих дней со  дня подписания вручается (направляется) объекту контроля в соответствии с  настоящим Порядком.</w:t>
      </w:r>
    </w:p>
    <w:p w:rsidR="00865444" w:rsidRPr="00490E35" w:rsidRDefault="0086544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5.4. Возражения объекта контроля на акт камеральной проверки  составляются и направляются в администрацию не позднее 10 рабочих дней со дня получения акта.</w:t>
      </w:r>
    </w:p>
    <w:p w:rsidR="00865444" w:rsidRPr="00490E35" w:rsidRDefault="0086544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5.5. Должностное лицо рассматривает</w:t>
      </w:r>
      <w:r w:rsidR="009B2F54" w:rsidRPr="00490E35">
        <w:rPr>
          <w:rFonts w:ascii="Times New Roman" w:hAnsi="Times New Roman" w:cs="Times New Roman"/>
          <w:sz w:val="24"/>
          <w:szCs w:val="24"/>
        </w:rPr>
        <w:t xml:space="preserve"> возражения объекта контроля и составляет заключение на возражение не позднее 10 рабочих дней  со дня получения таких возражений.</w:t>
      </w:r>
    </w:p>
    <w:p w:rsidR="009B2F54" w:rsidRPr="00490E35" w:rsidRDefault="009B2F5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xml:space="preserve">5.6. Материалы камеральной проверки подлежат рассмотрению главой  сельского поселения в течение 30 дней </w:t>
      </w:r>
      <w:proofErr w:type="gramStart"/>
      <w:r w:rsidRPr="00490E35">
        <w:rPr>
          <w:rFonts w:ascii="Times New Roman" w:hAnsi="Times New Roman" w:cs="Times New Roman"/>
          <w:sz w:val="24"/>
          <w:szCs w:val="24"/>
        </w:rPr>
        <w:t>с даты составления</w:t>
      </w:r>
      <w:proofErr w:type="gramEnd"/>
      <w:r w:rsidRPr="00490E35">
        <w:rPr>
          <w:rFonts w:ascii="Times New Roman" w:hAnsi="Times New Roman" w:cs="Times New Roman"/>
          <w:sz w:val="24"/>
          <w:szCs w:val="24"/>
        </w:rPr>
        <w:t xml:space="preserve"> заключения на возражения или истечения срока представления возражений на акт камеральной проверки.</w:t>
      </w:r>
    </w:p>
    <w:p w:rsidR="009B2F54" w:rsidRPr="00490E35" w:rsidRDefault="009B2F5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5.7. По результатам рассмотрения акта и иных материалов камеральной проверки глава сельского поселения принимает одно из следующих решений:</w:t>
      </w:r>
    </w:p>
    <w:p w:rsidR="009B2F54" w:rsidRPr="00490E35" w:rsidRDefault="009B2F5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о применении мер принуждения, к которым относятся представления, предписания и уведомления и примен</w:t>
      </w:r>
      <w:r w:rsidR="00490E35">
        <w:rPr>
          <w:rFonts w:ascii="Times New Roman" w:hAnsi="Times New Roman" w:cs="Times New Roman"/>
          <w:sz w:val="24"/>
          <w:szCs w:val="24"/>
        </w:rPr>
        <w:t xml:space="preserve">ении бюджетных мер принуждения, </w:t>
      </w:r>
      <w:r w:rsidRPr="00490E35">
        <w:rPr>
          <w:rFonts w:ascii="Times New Roman" w:hAnsi="Times New Roman" w:cs="Times New Roman"/>
          <w:sz w:val="24"/>
          <w:szCs w:val="24"/>
        </w:rPr>
        <w:t>направляемые объекту контроля в соответствии с законодательством Российской Федерации (далее – меры принуждения);</w:t>
      </w:r>
    </w:p>
    <w:p w:rsidR="009B2F54" w:rsidRPr="00490E35" w:rsidRDefault="009B2F5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об отсутствии оснований для применения мер принуждения;</w:t>
      </w:r>
    </w:p>
    <w:p w:rsidR="009B2F54" w:rsidRPr="00490E35" w:rsidRDefault="009B2F5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о проведении выездной проверки (ревизии).</w:t>
      </w:r>
    </w:p>
    <w:p w:rsidR="009B2F54" w:rsidRPr="00490E35" w:rsidRDefault="009B2F54" w:rsidP="00490E35">
      <w:pPr>
        <w:spacing w:after="0" w:line="240" w:lineRule="auto"/>
        <w:jc w:val="both"/>
        <w:rPr>
          <w:rFonts w:ascii="Times New Roman" w:hAnsi="Times New Roman" w:cs="Times New Roman"/>
          <w:sz w:val="24"/>
          <w:szCs w:val="24"/>
        </w:rPr>
      </w:pPr>
    </w:p>
    <w:p w:rsidR="009B2F54" w:rsidRPr="00490E35" w:rsidRDefault="009B2F54" w:rsidP="00490E35">
      <w:pPr>
        <w:spacing w:after="0" w:line="240" w:lineRule="auto"/>
        <w:jc w:val="center"/>
        <w:rPr>
          <w:rFonts w:ascii="Times New Roman" w:hAnsi="Times New Roman" w:cs="Times New Roman"/>
          <w:sz w:val="24"/>
          <w:szCs w:val="24"/>
        </w:rPr>
      </w:pPr>
      <w:r w:rsidRPr="00490E35">
        <w:rPr>
          <w:rFonts w:ascii="Times New Roman" w:hAnsi="Times New Roman" w:cs="Times New Roman"/>
          <w:b/>
          <w:sz w:val="24"/>
          <w:szCs w:val="24"/>
        </w:rPr>
        <w:t>6. Проведение выездной проверки (ревизии</w:t>
      </w:r>
      <w:r w:rsidRPr="00490E35">
        <w:rPr>
          <w:rFonts w:ascii="Times New Roman" w:hAnsi="Times New Roman" w:cs="Times New Roman"/>
          <w:sz w:val="24"/>
          <w:szCs w:val="24"/>
        </w:rPr>
        <w:t>)</w:t>
      </w:r>
    </w:p>
    <w:p w:rsidR="009B2F54" w:rsidRPr="00490E35" w:rsidRDefault="009B2F5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6.1. Выездная проверка (ревизия) проводится по месту нахождения о</w:t>
      </w:r>
      <w:r w:rsidR="00451C14" w:rsidRPr="00490E35">
        <w:rPr>
          <w:rFonts w:ascii="Times New Roman" w:hAnsi="Times New Roman" w:cs="Times New Roman"/>
          <w:sz w:val="24"/>
          <w:szCs w:val="24"/>
        </w:rPr>
        <w:t>б</w:t>
      </w:r>
      <w:r w:rsidRPr="00490E35">
        <w:rPr>
          <w:rFonts w:ascii="Times New Roman" w:hAnsi="Times New Roman" w:cs="Times New Roman"/>
          <w:sz w:val="24"/>
          <w:szCs w:val="24"/>
        </w:rPr>
        <w:t>ъекта контроля.</w:t>
      </w:r>
    </w:p>
    <w:p w:rsidR="009B2F54" w:rsidRPr="00490E35" w:rsidRDefault="009B2F5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xml:space="preserve">6.2. </w:t>
      </w:r>
      <w:r w:rsidR="00451C14" w:rsidRPr="00490E35">
        <w:rPr>
          <w:rFonts w:ascii="Times New Roman" w:hAnsi="Times New Roman" w:cs="Times New Roman"/>
          <w:sz w:val="24"/>
          <w:szCs w:val="24"/>
        </w:rPr>
        <w:t xml:space="preserve"> Срок проведения выездной проверки (ревизии) – 30  рабочих дней.</w:t>
      </w:r>
    </w:p>
    <w:p w:rsidR="00451C14" w:rsidRPr="00490E35" w:rsidRDefault="00451C14"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lastRenderedPageBreak/>
        <w:t>6.3. В случае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должностное лицо составляет акт.</w:t>
      </w:r>
    </w:p>
    <w:p w:rsidR="00451C14" w:rsidRPr="00490E35" w:rsidRDefault="002D4172"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6.4. В случае обнаружения подделок, подлогов, хищений, злоупотреблений и при необходимости пресечения данных противоправных действий должностное лицо изымает необходимые документы и материалы с учетом ограничений, установленных законодательством Российской Федерации, составляет акт изъятия или опись изъятых документов. В случае обнаружения данных, указывающих на признаки состава преступления,  опечатывает кассы, кассовые и служебные помещения, склады и архивы.</w:t>
      </w:r>
    </w:p>
    <w:p w:rsidR="002D4172" w:rsidRPr="00490E35" w:rsidRDefault="002D4172"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6.5. Акт выездной проверки составляется не позднее последнего дня срока проведения проверки (ревизии) и не позднее 3 рабочих дней со дня подписания вручается (направляется) руководителю объекта контроля  в соответствии с настоящим Порядком.</w:t>
      </w:r>
    </w:p>
    <w:p w:rsidR="002D4172" w:rsidRPr="00490E35" w:rsidRDefault="002D4172"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6.6. Возражения объекта контроля на акт проверки (ревизии) составляются и направляются в администрацию не позднее 10 рабочих дней со дня получения акта.</w:t>
      </w:r>
      <w:r w:rsidR="00490E35">
        <w:rPr>
          <w:rFonts w:ascii="Times New Roman" w:hAnsi="Times New Roman" w:cs="Times New Roman"/>
          <w:sz w:val="24"/>
          <w:szCs w:val="24"/>
        </w:rPr>
        <w:t xml:space="preserve"> </w:t>
      </w:r>
      <w:r w:rsidRPr="00490E35">
        <w:rPr>
          <w:rFonts w:ascii="Times New Roman" w:hAnsi="Times New Roman" w:cs="Times New Roman"/>
          <w:sz w:val="24"/>
          <w:szCs w:val="24"/>
        </w:rPr>
        <w:t>Должностное лицо рассматривает возражения объекта контроля и составляет заключение на возражения не позднее 10 рабочих дней со дня получения таких возражений.</w:t>
      </w:r>
    </w:p>
    <w:p w:rsidR="002D4172" w:rsidRPr="00490E35" w:rsidRDefault="002D4172"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xml:space="preserve">6.7. Акт выездной проверки (ревизии) подлежит рассмотрению главой сельского поселения в течение 30 дней </w:t>
      </w:r>
      <w:proofErr w:type="gramStart"/>
      <w:r w:rsidRPr="00490E35">
        <w:rPr>
          <w:rFonts w:ascii="Times New Roman" w:hAnsi="Times New Roman" w:cs="Times New Roman"/>
          <w:sz w:val="24"/>
          <w:szCs w:val="24"/>
        </w:rPr>
        <w:t>с даты составления</w:t>
      </w:r>
      <w:proofErr w:type="gramEnd"/>
      <w:r w:rsidRPr="00490E35">
        <w:rPr>
          <w:rFonts w:ascii="Times New Roman" w:hAnsi="Times New Roman" w:cs="Times New Roman"/>
          <w:sz w:val="24"/>
          <w:szCs w:val="24"/>
        </w:rPr>
        <w:t xml:space="preserve"> заключения на возражения или истечения срока представления объектом контроля  возражений на акт выездной проверки (ревизии).</w:t>
      </w:r>
    </w:p>
    <w:p w:rsidR="002D4172" w:rsidRPr="00490E35" w:rsidRDefault="002D4172"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6.8. По результатам рассмотрения акта выездной проверки (ревизии) глава сельского поселения принимает одно из следующих решений:</w:t>
      </w:r>
    </w:p>
    <w:p w:rsidR="000A0EA2" w:rsidRPr="00490E35" w:rsidRDefault="00881F01"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о применении  мер принуждения;</w:t>
      </w:r>
    </w:p>
    <w:p w:rsidR="006B79C3" w:rsidRPr="00490E35" w:rsidRDefault="00881F01"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об отсутствии оснований для применения мер принуждения;</w:t>
      </w:r>
    </w:p>
    <w:p w:rsidR="00881F01" w:rsidRPr="00490E35" w:rsidRDefault="00881F01"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о назначении внеплановой выездной проверки (ревизии) при представлении объектом контроля дополнительной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881F01" w:rsidRPr="00490E35" w:rsidRDefault="00881F01" w:rsidP="00490E35">
      <w:pPr>
        <w:spacing w:after="0" w:line="240" w:lineRule="auto"/>
        <w:jc w:val="both"/>
        <w:rPr>
          <w:rFonts w:ascii="Times New Roman" w:hAnsi="Times New Roman" w:cs="Times New Roman"/>
          <w:sz w:val="24"/>
          <w:szCs w:val="24"/>
        </w:rPr>
      </w:pPr>
    </w:p>
    <w:p w:rsidR="00881F01" w:rsidRPr="00490E35" w:rsidRDefault="00881F01" w:rsidP="00B54B05">
      <w:pPr>
        <w:spacing w:after="0" w:line="240" w:lineRule="auto"/>
        <w:jc w:val="center"/>
        <w:rPr>
          <w:rFonts w:ascii="Times New Roman" w:hAnsi="Times New Roman" w:cs="Times New Roman"/>
          <w:b/>
          <w:sz w:val="24"/>
          <w:szCs w:val="24"/>
        </w:rPr>
      </w:pPr>
      <w:r w:rsidRPr="00490E35">
        <w:rPr>
          <w:rFonts w:ascii="Times New Roman" w:hAnsi="Times New Roman" w:cs="Times New Roman"/>
          <w:b/>
          <w:sz w:val="24"/>
          <w:szCs w:val="24"/>
        </w:rPr>
        <w:t>7. Оформление контрольных мероприятий</w:t>
      </w:r>
    </w:p>
    <w:p w:rsidR="00881F01" w:rsidRPr="00490E35" w:rsidRDefault="00881F01"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7.1. Результаты контрольных мероприятий подлежат документированию, в ходе которого формируется документация контрольного мероприятия.</w:t>
      </w:r>
    </w:p>
    <w:p w:rsidR="00881F01" w:rsidRPr="00490E35" w:rsidRDefault="00881F01"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xml:space="preserve">   Документа</w:t>
      </w:r>
      <w:r w:rsidR="00197B68" w:rsidRPr="00490E35">
        <w:rPr>
          <w:rFonts w:ascii="Times New Roman" w:hAnsi="Times New Roman" w:cs="Times New Roman"/>
          <w:sz w:val="24"/>
          <w:szCs w:val="24"/>
        </w:rPr>
        <w:t>ция контрольного мероприятия  вк</w:t>
      </w:r>
      <w:r w:rsidRPr="00490E35">
        <w:rPr>
          <w:rFonts w:ascii="Times New Roman" w:hAnsi="Times New Roman" w:cs="Times New Roman"/>
          <w:sz w:val="24"/>
          <w:szCs w:val="24"/>
        </w:rPr>
        <w:t>лючает в себя акты проверки (ревизии), заключения на обследования, иные документы и материалы, подготовленные либо полученные при подготовке и проведении контрольного мероприятия, его реализации.</w:t>
      </w:r>
    </w:p>
    <w:p w:rsidR="00881F01" w:rsidRPr="00490E35" w:rsidRDefault="007C583B"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7.2. Акт проверки (ревизии), заключение на обследование составляются в двух экземплярах, один из которых направляется объекту контроля, второй - приобщается  к документации контрольного мероприятия.</w:t>
      </w:r>
    </w:p>
    <w:p w:rsidR="007C583B" w:rsidRPr="00490E35" w:rsidRDefault="007C583B"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7.3. Требования к содержанию акта проверки (ревизии), заключения на обследование документов, составленных в ходе реализации контрольного мероприятия, иных документов, предусмотренных настоящим Порядком, определяются должностным лицом и утверждаются правовым актом администрации.</w:t>
      </w:r>
    </w:p>
    <w:p w:rsidR="007C583B" w:rsidRPr="00490E35" w:rsidRDefault="007C583B"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7.4. Документация по каждому контрольному мероприятию формируется в отдельное дело, которое хранится в администрации.</w:t>
      </w:r>
    </w:p>
    <w:p w:rsidR="007C583B" w:rsidRPr="00490E35" w:rsidRDefault="007C583B" w:rsidP="00490E35">
      <w:pPr>
        <w:spacing w:after="0" w:line="240" w:lineRule="auto"/>
        <w:jc w:val="both"/>
        <w:rPr>
          <w:rFonts w:ascii="Times New Roman" w:hAnsi="Times New Roman" w:cs="Times New Roman"/>
          <w:sz w:val="24"/>
          <w:szCs w:val="24"/>
        </w:rPr>
      </w:pPr>
    </w:p>
    <w:p w:rsidR="007C583B" w:rsidRPr="00490E35" w:rsidRDefault="007C583B" w:rsidP="00B54B05">
      <w:pPr>
        <w:spacing w:after="0" w:line="240" w:lineRule="auto"/>
        <w:jc w:val="center"/>
        <w:rPr>
          <w:rFonts w:ascii="Times New Roman" w:hAnsi="Times New Roman" w:cs="Times New Roman"/>
          <w:b/>
          <w:sz w:val="24"/>
          <w:szCs w:val="24"/>
        </w:rPr>
      </w:pPr>
      <w:r w:rsidRPr="00490E35">
        <w:rPr>
          <w:rFonts w:ascii="Times New Roman" w:hAnsi="Times New Roman" w:cs="Times New Roman"/>
          <w:b/>
          <w:sz w:val="24"/>
          <w:szCs w:val="24"/>
        </w:rPr>
        <w:t>8. Реализация результатов проведения контрольных мероприятий</w:t>
      </w:r>
    </w:p>
    <w:p w:rsidR="007C583B" w:rsidRPr="00490E35" w:rsidRDefault="007C583B"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8.1. При осуществлении полномочий по внутреннему муниципальному финансовому контролю в сфере бюджетных  правоотношений администрация направляет:</w:t>
      </w:r>
    </w:p>
    <w:p w:rsidR="007C583B" w:rsidRPr="00490E35" w:rsidRDefault="007C583B"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7C583B" w:rsidRPr="00490E35" w:rsidRDefault="007C583B"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lastRenderedPageBreak/>
        <w:t>-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w:t>
      </w:r>
    </w:p>
    <w:p w:rsidR="007C583B" w:rsidRPr="00490E35" w:rsidRDefault="007C583B"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уведомление о принятии бюджетных мер принуждения.</w:t>
      </w:r>
    </w:p>
    <w:p w:rsidR="007C583B" w:rsidRPr="00490E35" w:rsidRDefault="00182288"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8.2. При установлении по результатам проведения контрольного  мероприятия нарушений бюджетного законодательства Российской Федерации, должностное лицо направляет уведомление о применении бюджетной меры принуждения в финансовый орган администрации в соответствии с Бюджетным кодексом Российской Федерации.</w:t>
      </w:r>
    </w:p>
    <w:p w:rsidR="00182288" w:rsidRPr="00490E35" w:rsidRDefault="00182288"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 xml:space="preserve">8.3. Должностное лицо осуществляет </w:t>
      </w:r>
      <w:proofErr w:type="gramStart"/>
      <w:r w:rsidRPr="00490E35">
        <w:rPr>
          <w:rFonts w:ascii="Times New Roman" w:hAnsi="Times New Roman" w:cs="Times New Roman"/>
          <w:sz w:val="24"/>
          <w:szCs w:val="24"/>
        </w:rPr>
        <w:t>контроль за</w:t>
      </w:r>
      <w:proofErr w:type="gramEnd"/>
      <w:r w:rsidRPr="00490E35">
        <w:rPr>
          <w:rFonts w:ascii="Times New Roman" w:hAnsi="Times New Roman" w:cs="Times New Roman"/>
          <w:sz w:val="24"/>
          <w:szCs w:val="24"/>
        </w:rPr>
        <w:t xml:space="preserve"> исполнением объектами контроля представлений и предписаний. В случае неисполнения представления администрация применяет к лицу, не исполнившему такое представление, меры ответственности в соответствии с законодательством  Российской Федерации.</w:t>
      </w:r>
    </w:p>
    <w:p w:rsidR="00182288" w:rsidRPr="00490E35" w:rsidRDefault="00182288"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8.4. В случае  неисполнения предписания о возмещении ущерба, причиненного бюджету сельского поселения Варзуга нарушением бюджетного законодательства Российской Федерации и иных нормативных правовых актов, регулирующих бюджетные правоотношения, администрация направляет в суд исковое заявление о возмещении объектом контроля причиненного ущерба.</w:t>
      </w:r>
    </w:p>
    <w:p w:rsidR="00182288" w:rsidRPr="00490E35" w:rsidRDefault="00182288" w:rsidP="00490E35">
      <w:pPr>
        <w:spacing w:after="0" w:line="240" w:lineRule="auto"/>
        <w:jc w:val="both"/>
        <w:rPr>
          <w:rFonts w:ascii="Times New Roman" w:hAnsi="Times New Roman" w:cs="Times New Roman"/>
          <w:sz w:val="24"/>
          <w:szCs w:val="24"/>
        </w:rPr>
      </w:pPr>
      <w:r w:rsidRPr="00490E35">
        <w:rPr>
          <w:rFonts w:ascii="Times New Roman" w:hAnsi="Times New Roman" w:cs="Times New Roman"/>
          <w:sz w:val="24"/>
          <w:szCs w:val="24"/>
        </w:rPr>
        <w:t>8.5. При выявлении в ходе и  (или) по итогам проведения контрольных мероприятий административных правонарушений, уполномоченные должнос</w:t>
      </w:r>
      <w:r w:rsidR="00197B68" w:rsidRPr="00490E35">
        <w:rPr>
          <w:rFonts w:ascii="Times New Roman" w:hAnsi="Times New Roman" w:cs="Times New Roman"/>
          <w:sz w:val="24"/>
          <w:szCs w:val="24"/>
        </w:rPr>
        <w:t>тные лица администрации возбужда</w:t>
      </w:r>
      <w:r w:rsidRPr="00490E35">
        <w:rPr>
          <w:rFonts w:ascii="Times New Roman" w:hAnsi="Times New Roman" w:cs="Times New Roman"/>
          <w:sz w:val="24"/>
          <w:szCs w:val="24"/>
        </w:rPr>
        <w:t>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sectPr w:rsidR="00182288" w:rsidRPr="00490E35" w:rsidSect="00775276">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7DDF"/>
    <w:rsid w:val="000A0EA2"/>
    <w:rsid w:val="000A0FEC"/>
    <w:rsid w:val="0010339C"/>
    <w:rsid w:val="0015248A"/>
    <w:rsid w:val="00182288"/>
    <w:rsid w:val="00197B68"/>
    <w:rsid w:val="002B03DA"/>
    <w:rsid w:val="002D4172"/>
    <w:rsid w:val="00451C14"/>
    <w:rsid w:val="00490E35"/>
    <w:rsid w:val="004B5F36"/>
    <w:rsid w:val="006129F3"/>
    <w:rsid w:val="00640623"/>
    <w:rsid w:val="006B79C3"/>
    <w:rsid w:val="00775276"/>
    <w:rsid w:val="007B7EB9"/>
    <w:rsid w:val="007C583B"/>
    <w:rsid w:val="0080028D"/>
    <w:rsid w:val="00865444"/>
    <w:rsid w:val="00881F01"/>
    <w:rsid w:val="008E5A14"/>
    <w:rsid w:val="009B2F54"/>
    <w:rsid w:val="00A90AD5"/>
    <w:rsid w:val="00A95221"/>
    <w:rsid w:val="00AE7DDF"/>
    <w:rsid w:val="00B54B05"/>
    <w:rsid w:val="00C11AF5"/>
    <w:rsid w:val="00C85765"/>
    <w:rsid w:val="00CF7002"/>
    <w:rsid w:val="00E03084"/>
    <w:rsid w:val="00EF0295"/>
    <w:rsid w:val="00EF511A"/>
    <w:rsid w:val="00F83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785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5B30-EA86-4434-9957-9265C88C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3474</Words>
  <Characters>19803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Norbel</cp:lastModifiedBy>
  <cp:revision>4</cp:revision>
  <cp:lastPrinted>2015-02-12T13:07:00Z</cp:lastPrinted>
  <dcterms:created xsi:type="dcterms:W3CDTF">2015-02-16T11:42:00Z</dcterms:created>
  <dcterms:modified xsi:type="dcterms:W3CDTF">2015-03-04T11:50:00Z</dcterms:modified>
</cp:coreProperties>
</file>