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C" w:rsidRDefault="00E230FC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230FC" w:rsidRDefault="00E230FC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355E" w:rsidRDefault="00DD6D07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092760" w:rsidRDefault="00092760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6D07" w:rsidRDefault="00092760" w:rsidP="000927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 </w:t>
      </w:r>
      <w:r w:rsidR="00CB28C7">
        <w:rPr>
          <w:rFonts w:ascii="Times New Roman" w:hAnsi="Times New Roman" w:cs="Times New Roman"/>
          <w:sz w:val="28"/>
          <w:szCs w:val="28"/>
        </w:rPr>
        <w:t xml:space="preserve"> 7</w:t>
      </w:r>
      <w:r w:rsidR="00CB28C7" w:rsidRPr="0075675A">
        <w:rPr>
          <w:rFonts w:ascii="Times New Roman" w:hAnsi="Times New Roman" w:cs="Times New Roman"/>
          <w:sz w:val="28"/>
          <w:szCs w:val="28"/>
        </w:rPr>
        <w:t> апреля 2015 года</w:t>
      </w:r>
      <w:r w:rsidR="00CB28C7">
        <w:rPr>
          <w:rFonts w:ascii="Times New Roman" w:hAnsi="Times New Roman" w:cs="Times New Roman"/>
          <w:sz w:val="32"/>
          <w:szCs w:val="32"/>
        </w:rPr>
        <w:t xml:space="preserve"> вступил в силу </w:t>
      </w:r>
      <w:r w:rsidR="00CB28C7" w:rsidRPr="00CB28C7">
        <w:rPr>
          <w:rFonts w:ascii="Times New Roman" w:hAnsi="Times New Roman" w:cs="Times New Roman"/>
          <w:sz w:val="32"/>
          <w:szCs w:val="32"/>
        </w:rPr>
        <w:t>Федеральны</w:t>
      </w:r>
      <w:r w:rsidR="00CB28C7">
        <w:rPr>
          <w:rFonts w:ascii="Times New Roman" w:hAnsi="Times New Roman" w:cs="Times New Roman"/>
          <w:sz w:val="32"/>
          <w:szCs w:val="32"/>
        </w:rPr>
        <w:t>й закон</w:t>
      </w:r>
      <w:r w:rsidR="00CB28C7" w:rsidRPr="00CB28C7">
        <w:rPr>
          <w:rFonts w:ascii="Times New Roman" w:hAnsi="Times New Roman" w:cs="Times New Roman"/>
          <w:sz w:val="32"/>
          <w:szCs w:val="32"/>
        </w:rPr>
        <w:t xml:space="preserve">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622D" w:rsidRPr="00092760" w:rsidRDefault="00092760" w:rsidP="0009276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2760">
        <w:rPr>
          <w:rFonts w:ascii="Times New Roman" w:hAnsi="Times New Roman" w:cs="Times New Roman"/>
          <w:b/>
          <w:sz w:val="32"/>
          <w:szCs w:val="32"/>
        </w:rPr>
        <w:t>В этой связи, с 7 апреля 2015 года изготовление и использование обществами с ограниченной ответственностью и акционерными обществами печатей не требуется.</w:t>
      </w:r>
    </w:p>
    <w:p w:rsidR="00092760" w:rsidRDefault="00092760" w:rsidP="0009276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67AC" w:rsidRDefault="00092760" w:rsidP="0009276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2760">
        <w:rPr>
          <w:rFonts w:ascii="Times New Roman" w:hAnsi="Times New Roman" w:cs="Times New Roman"/>
          <w:sz w:val="32"/>
          <w:szCs w:val="32"/>
        </w:rPr>
        <w:t>Кроме того, напоминаем, что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6120" w:rsidRPr="006B6120">
        <w:rPr>
          <w:rFonts w:ascii="Times New Roman" w:hAnsi="Times New Roman" w:cs="Times New Roman"/>
          <w:sz w:val="32"/>
          <w:szCs w:val="32"/>
        </w:rPr>
        <w:t>в</w:t>
      </w:r>
      <w:r w:rsidR="006B6120">
        <w:rPr>
          <w:rFonts w:ascii="Times New Roman" w:hAnsi="Times New Roman" w:cs="Times New Roman"/>
          <w:sz w:val="32"/>
          <w:szCs w:val="32"/>
        </w:rPr>
        <w:t xml:space="preserve"> настоящее время все документы, касающиеся государственной регистрации юридических лиц и индивидуальных предпринимателей</w:t>
      </w:r>
      <w:r w:rsidR="00071AA9">
        <w:rPr>
          <w:rFonts w:ascii="Times New Roman" w:hAnsi="Times New Roman" w:cs="Times New Roman"/>
          <w:sz w:val="32"/>
          <w:szCs w:val="32"/>
        </w:rPr>
        <w:t xml:space="preserve">, </w:t>
      </w:r>
      <w:r w:rsidR="006B6120">
        <w:rPr>
          <w:rFonts w:ascii="Times New Roman" w:hAnsi="Times New Roman" w:cs="Times New Roman"/>
          <w:sz w:val="32"/>
          <w:szCs w:val="32"/>
        </w:rPr>
        <w:t xml:space="preserve">могут быть представлены в налоговый орган в электронном виде, что исключает непосредственное посещение налоговой инспекции. </w:t>
      </w:r>
    </w:p>
    <w:p w:rsidR="006B67AC" w:rsidRDefault="006B67AC" w:rsidP="0009276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120" w:rsidRPr="006B67AC" w:rsidRDefault="006B67AC" w:rsidP="00092760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6B6120" w:rsidRPr="006B67AC">
        <w:rPr>
          <w:rFonts w:ascii="Times New Roman" w:hAnsi="Times New Roman" w:cs="Times New Roman"/>
          <w:b/>
          <w:sz w:val="32"/>
          <w:szCs w:val="32"/>
        </w:rPr>
        <w:t>ри всех видах регистрации, осуществляемых в электронном виде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6B6120" w:rsidRPr="006B67AC">
        <w:rPr>
          <w:rFonts w:ascii="Times New Roman" w:hAnsi="Times New Roman" w:cs="Times New Roman"/>
          <w:b/>
          <w:sz w:val="32"/>
          <w:szCs w:val="32"/>
        </w:rPr>
        <w:t xml:space="preserve"> государственная пошлина не уплачивается </w:t>
      </w:r>
      <w:r w:rsidRPr="006B67AC">
        <w:rPr>
          <w:rFonts w:ascii="Times New Roman" w:hAnsi="Times New Roman" w:cs="Times New Roman"/>
          <w:b/>
          <w:sz w:val="32"/>
          <w:szCs w:val="32"/>
        </w:rPr>
        <w:t>(пп.32 п.3 ст. 333.35 Налогового кодекса Российской Федерации).</w:t>
      </w:r>
    </w:p>
    <w:p w:rsidR="006B67AC" w:rsidRDefault="006B67AC" w:rsidP="0009276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7AC" w:rsidRDefault="006B67AC" w:rsidP="0009276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подачи документов в электронном виде воспользуйтесь соответствующими сервисами на сайте Федеральной налоговой службы по адресу 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6B67AC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nalog</w:t>
      </w:r>
      <w:proofErr w:type="spellEnd"/>
      <w:r w:rsidRPr="006B67AC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6B67AC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B45ADC"/>
    <w:multiLevelType w:val="hybridMultilevel"/>
    <w:tmpl w:val="E88859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071AA9"/>
    <w:rsid w:val="00092760"/>
    <w:rsid w:val="000F04A9"/>
    <w:rsid w:val="002069D3"/>
    <w:rsid w:val="002309FD"/>
    <w:rsid w:val="003252F3"/>
    <w:rsid w:val="003A0F1B"/>
    <w:rsid w:val="0040687B"/>
    <w:rsid w:val="00416012"/>
    <w:rsid w:val="0047083B"/>
    <w:rsid w:val="004D47F2"/>
    <w:rsid w:val="004F3383"/>
    <w:rsid w:val="0057622D"/>
    <w:rsid w:val="005C7DA0"/>
    <w:rsid w:val="005D2504"/>
    <w:rsid w:val="006A5070"/>
    <w:rsid w:val="006B6120"/>
    <w:rsid w:val="006B67AC"/>
    <w:rsid w:val="007B4BAB"/>
    <w:rsid w:val="008112EC"/>
    <w:rsid w:val="00865AEC"/>
    <w:rsid w:val="0088761F"/>
    <w:rsid w:val="00907938"/>
    <w:rsid w:val="009469C1"/>
    <w:rsid w:val="009473C5"/>
    <w:rsid w:val="0099499C"/>
    <w:rsid w:val="00AC6D7C"/>
    <w:rsid w:val="00B81398"/>
    <w:rsid w:val="00B81A4A"/>
    <w:rsid w:val="00CB28C7"/>
    <w:rsid w:val="00CB461B"/>
    <w:rsid w:val="00DD6D07"/>
    <w:rsid w:val="00E230FC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Руденок Елена Анатольевна</cp:lastModifiedBy>
  <cp:revision>2</cp:revision>
  <cp:lastPrinted>2020-03-23T11:18:00Z</cp:lastPrinted>
  <dcterms:created xsi:type="dcterms:W3CDTF">2020-04-13T11:36:00Z</dcterms:created>
  <dcterms:modified xsi:type="dcterms:W3CDTF">2020-04-13T11:36:00Z</dcterms:modified>
</cp:coreProperties>
</file>