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C4" w:rsidRPr="003F4909" w:rsidRDefault="001F6CC4" w:rsidP="00782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909">
        <w:rPr>
          <w:rFonts w:ascii="Times New Roman" w:hAnsi="Times New Roman"/>
          <w:b/>
          <w:sz w:val="28"/>
          <w:szCs w:val="28"/>
        </w:rPr>
        <w:t>Администрация</w:t>
      </w:r>
    </w:p>
    <w:p w:rsidR="001F6CC4" w:rsidRPr="003F4909" w:rsidRDefault="001F6CC4" w:rsidP="00782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9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F6CC4" w:rsidRPr="003F4909" w:rsidRDefault="00D8568C" w:rsidP="00782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</w:t>
      </w:r>
      <w:r w:rsidR="001F6CC4" w:rsidRPr="003F4909">
        <w:rPr>
          <w:rFonts w:ascii="Times New Roman" w:hAnsi="Times New Roman"/>
          <w:b/>
          <w:sz w:val="28"/>
          <w:szCs w:val="28"/>
        </w:rPr>
        <w:t xml:space="preserve"> Терского района</w:t>
      </w:r>
    </w:p>
    <w:p w:rsidR="001F6CC4" w:rsidRPr="003F4909" w:rsidRDefault="001F6CC4" w:rsidP="00782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6CC4" w:rsidRPr="003F4909" w:rsidRDefault="001F6CC4" w:rsidP="00782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4909">
        <w:rPr>
          <w:rFonts w:ascii="Times New Roman" w:hAnsi="Times New Roman"/>
          <w:b/>
          <w:sz w:val="28"/>
          <w:szCs w:val="28"/>
        </w:rPr>
        <w:t>ПОСТАНОВЛЕНИЕ</w:t>
      </w:r>
    </w:p>
    <w:p w:rsidR="001F6CC4" w:rsidRPr="003F4909" w:rsidRDefault="001F6CC4" w:rsidP="001F6CC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6CC4" w:rsidRPr="003F4909" w:rsidRDefault="001F6CC4" w:rsidP="001F6CC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6CC4" w:rsidRPr="003F4909" w:rsidRDefault="001F6CC4" w:rsidP="001F6CC4">
      <w:pPr>
        <w:rPr>
          <w:rFonts w:ascii="Times New Roman" w:hAnsi="Times New Roman"/>
          <w:b/>
          <w:sz w:val="28"/>
          <w:szCs w:val="28"/>
        </w:rPr>
      </w:pPr>
      <w:r w:rsidRPr="003F4909">
        <w:rPr>
          <w:rFonts w:ascii="Times New Roman" w:hAnsi="Times New Roman"/>
          <w:b/>
          <w:sz w:val="28"/>
          <w:szCs w:val="28"/>
        </w:rPr>
        <w:t xml:space="preserve">от  </w:t>
      </w:r>
      <w:r w:rsidR="00D8568C">
        <w:rPr>
          <w:rFonts w:ascii="Times New Roman" w:hAnsi="Times New Roman"/>
          <w:b/>
          <w:sz w:val="28"/>
          <w:szCs w:val="28"/>
        </w:rPr>
        <w:t>03.12</w:t>
      </w:r>
      <w:r w:rsidRPr="003F4909">
        <w:rPr>
          <w:rFonts w:ascii="Times New Roman" w:hAnsi="Times New Roman"/>
          <w:b/>
          <w:sz w:val="28"/>
          <w:szCs w:val="28"/>
        </w:rPr>
        <w:t xml:space="preserve">.2018                       </w:t>
      </w:r>
      <w:r w:rsidR="00782E96" w:rsidRPr="003F4909">
        <w:rPr>
          <w:rFonts w:ascii="Times New Roman" w:hAnsi="Times New Roman"/>
          <w:b/>
          <w:sz w:val="28"/>
          <w:szCs w:val="28"/>
        </w:rPr>
        <w:t xml:space="preserve">           </w:t>
      </w:r>
      <w:r w:rsidRPr="003F4909">
        <w:rPr>
          <w:rFonts w:ascii="Times New Roman" w:hAnsi="Times New Roman"/>
          <w:b/>
          <w:sz w:val="28"/>
          <w:szCs w:val="28"/>
        </w:rPr>
        <w:t xml:space="preserve"> </w:t>
      </w:r>
      <w:r w:rsidR="007D4FA6">
        <w:rPr>
          <w:rFonts w:ascii="Times New Roman" w:hAnsi="Times New Roman"/>
          <w:b/>
          <w:sz w:val="28"/>
          <w:szCs w:val="28"/>
        </w:rPr>
        <w:t>с. Варзуга</w:t>
      </w:r>
      <w:r w:rsidRPr="003F4909">
        <w:rPr>
          <w:rFonts w:ascii="Times New Roman" w:hAnsi="Times New Roman"/>
          <w:b/>
          <w:sz w:val="28"/>
          <w:szCs w:val="28"/>
        </w:rPr>
        <w:t xml:space="preserve">                                                  №  </w:t>
      </w:r>
      <w:r w:rsidR="00D8568C">
        <w:rPr>
          <w:rFonts w:ascii="Times New Roman" w:hAnsi="Times New Roman"/>
          <w:b/>
          <w:sz w:val="28"/>
          <w:szCs w:val="28"/>
        </w:rPr>
        <w:t>65</w:t>
      </w:r>
    </w:p>
    <w:p w:rsidR="003F4909" w:rsidRPr="003F4909" w:rsidRDefault="003F4909" w:rsidP="003F4909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3F4909">
        <w:rPr>
          <w:rFonts w:ascii="Times New Roman" w:hAnsi="Times New Roman"/>
          <w:b/>
          <w:sz w:val="28"/>
          <w:szCs w:val="28"/>
        </w:rPr>
        <w:t xml:space="preserve">Об утверждении  Плана мероприятий по ликвидации просроченной кредиторской задолженности по бюджетным обязательствам </w:t>
      </w:r>
      <w:r w:rsidR="002E4BBD">
        <w:rPr>
          <w:rFonts w:ascii="Times New Roman" w:hAnsi="Times New Roman"/>
          <w:b/>
          <w:sz w:val="28"/>
          <w:szCs w:val="28"/>
        </w:rPr>
        <w:t xml:space="preserve">администрации МО </w:t>
      </w:r>
      <w:r w:rsidR="007D4FA6">
        <w:rPr>
          <w:rFonts w:ascii="Times New Roman" w:hAnsi="Times New Roman"/>
          <w:b/>
          <w:sz w:val="28"/>
          <w:szCs w:val="28"/>
        </w:rPr>
        <w:t>СП Варзуга</w:t>
      </w:r>
      <w:r w:rsidRPr="003F4909">
        <w:rPr>
          <w:rFonts w:ascii="Times New Roman" w:hAnsi="Times New Roman"/>
          <w:b/>
          <w:sz w:val="28"/>
          <w:szCs w:val="28"/>
        </w:rPr>
        <w:t xml:space="preserve"> на 2018 – 2020 годы и Порядка проведения мониторинга и  урегулирования просроченной кредиторской задолженности  по бюджетным об</w:t>
      </w:r>
      <w:r w:rsidR="003858DC">
        <w:rPr>
          <w:rFonts w:ascii="Times New Roman" w:hAnsi="Times New Roman"/>
          <w:b/>
          <w:sz w:val="28"/>
          <w:szCs w:val="28"/>
        </w:rPr>
        <w:t xml:space="preserve">язательствам </w:t>
      </w:r>
      <w:r w:rsidR="00B3171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8568C">
        <w:rPr>
          <w:rFonts w:ascii="Times New Roman" w:hAnsi="Times New Roman"/>
          <w:b/>
          <w:sz w:val="28"/>
          <w:szCs w:val="28"/>
        </w:rPr>
        <w:t>МО СП Варзуга</w:t>
      </w:r>
    </w:p>
    <w:p w:rsidR="003F4909" w:rsidRPr="003F4909" w:rsidRDefault="003F4909" w:rsidP="00FB6334">
      <w:pPr>
        <w:spacing w:after="0" w:line="240" w:lineRule="auto"/>
        <w:ind w:right="29" w:firstLine="720"/>
        <w:jc w:val="both"/>
        <w:rPr>
          <w:b/>
          <w:sz w:val="28"/>
          <w:szCs w:val="28"/>
        </w:rPr>
      </w:pPr>
      <w:proofErr w:type="gramStart"/>
      <w:r w:rsidRPr="003F4909">
        <w:rPr>
          <w:rFonts w:ascii="Times New Roman" w:hAnsi="Times New Roman"/>
          <w:sz w:val="28"/>
          <w:szCs w:val="28"/>
        </w:rPr>
        <w:t xml:space="preserve">В целях усиления </w:t>
      </w:r>
      <w:r w:rsidRPr="00D8568C">
        <w:rPr>
          <w:rFonts w:ascii="Times New Roman" w:hAnsi="Times New Roman"/>
          <w:sz w:val="28"/>
          <w:szCs w:val="28"/>
        </w:rPr>
        <w:t>контроля за</w:t>
      </w:r>
      <w:r w:rsidRPr="003F4909">
        <w:rPr>
          <w:rFonts w:ascii="Times New Roman" w:hAnsi="Times New Roman"/>
          <w:sz w:val="28"/>
          <w:szCs w:val="28"/>
        </w:rPr>
        <w:t xml:space="preserve"> состоянием кредиторской задолженности по бюджетным обязательствам </w:t>
      </w:r>
      <w:r w:rsidR="002E4BBD">
        <w:rPr>
          <w:rFonts w:ascii="Times New Roman" w:hAnsi="Times New Roman"/>
          <w:sz w:val="28"/>
          <w:szCs w:val="28"/>
        </w:rPr>
        <w:t xml:space="preserve">администрации МО </w:t>
      </w:r>
      <w:r w:rsidR="00D8568C">
        <w:rPr>
          <w:rFonts w:ascii="Times New Roman" w:hAnsi="Times New Roman"/>
          <w:sz w:val="28"/>
          <w:szCs w:val="28"/>
        </w:rPr>
        <w:t>СП Варзуга</w:t>
      </w:r>
      <w:r w:rsidRPr="003F4909">
        <w:rPr>
          <w:rFonts w:ascii="Times New Roman" w:hAnsi="Times New Roman"/>
          <w:sz w:val="28"/>
          <w:szCs w:val="28"/>
        </w:rPr>
        <w:t xml:space="preserve">, сокращения объема и последующей ликвидации просроченной кредиторской задолженности </w:t>
      </w:r>
      <w:r w:rsidR="002E4BBD">
        <w:rPr>
          <w:rFonts w:ascii="Times New Roman" w:hAnsi="Times New Roman"/>
          <w:sz w:val="28"/>
          <w:szCs w:val="28"/>
        </w:rPr>
        <w:t xml:space="preserve">администрации МО </w:t>
      </w:r>
      <w:r w:rsidR="00D8568C">
        <w:rPr>
          <w:rFonts w:ascii="Times New Roman" w:hAnsi="Times New Roman"/>
          <w:sz w:val="28"/>
          <w:szCs w:val="28"/>
        </w:rPr>
        <w:t>СП Варзуга</w:t>
      </w:r>
      <w:r w:rsidRPr="003F4909">
        <w:rPr>
          <w:rFonts w:ascii="Times New Roman" w:hAnsi="Times New Roman"/>
          <w:sz w:val="28"/>
          <w:szCs w:val="28"/>
        </w:rPr>
        <w:t>, руководствуясь постановлением Правительства Мурманской области от 20.02.2018г. № 82-ПП «Об утверждении Плана мероприятий по ликвидации просроченной кредиторской задолженности по бюджетным обязательствам Мурманской области на 2018 – 2020 годы  и Порядка проведения мониторинга и урегулирования</w:t>
      </w:r>
      <w:proofErr w:type="gramEnd"/>
      <w:r w:rsidRPr="003F4909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по бюджетным обязательствам Мурманской области»</w:t>
      </w:r>
      <w:r w:rsidR="00FB6334">
        <w:rPr>
          <w:rFonts w:ascii="Times New Roman" w:hAnsi="Times New Roman"/>
          <w:sz w:val="28"/>
          <w:szCs w:val="28"/>
        </w:rPr>
        <w:t xml:space="preserve">, </w:t>
      </w:r>
      <w:r w:rsidRPr="003F4909">
        <w:rPr>
          <w:b/>
          <w:sz w:val="28"/>
          <w:szCs w:val="28"/>
        </w:rPr>
        <w:t>постановляю:</w:t>
      </w:r>
    </w:p>
    <w:p w:rsidR="003F4909" w:rsidRPr="003F4909" w:rsidRDefault="003F4909" w:rsidP="00FB6334">
      <w:pPr>
        <w:pStyle w:val="2"/>
        <w:numPr>
          <w:ilvl w:val="0"/>
          <w:numId w:val="1"/>
        </w:numPr>
        <w:spacing w:line="240" w:lineRule="auto"/>
        <w:ind w:right="29"/>
        <w:jc w:val="left"/>
        <w:rPr>
          <w:sz w:val="28"/>
          <w:szCs w:val="28"/>
        </w:rPr>
      </w:pPr>
      <w:r w:rsidRPr="003F4909">
        <w:rPr>
          <w:sz w:val="28"/>
          <w:szCs w:val="28"/>
        </w:rPr>
        <w:t>Утвердить прилагаемые:</w:t>
      </w:r>
    </w:p>
    <w:p w:rsidR="003F4909" w:rsidRPr="003F4909" w:rsidRDefault="003F4909" w:rsidP="00FB6334">
      <w:pPr>
        <w:pStyle w:val="2"/>
        <w:tabs>
          <w:tab w:val="num" w:pos="0"/>
        </w:tabs>
        <w:spacing w:line="240" w:lineRule="auto"/>
        <w:ind w:right="29" w:firstLine="702"/>
        <w:rPr>
          <w:sz w:val="28"/>
          <w:szCs w:val="28"/>
        </w:rPr>
      </w:pPr>
      <w:r w:rsidRPr="003F4909">
        <w:rPr>
          <w:sz w:val="28"/>
          <w:szCs w:val="28"/>
        </w:rPr>
        <w:t xml:space="preserve">1.1.План мероприятий по ликвидации просроченной кредиторской задолженности по бюджетным обязательствам </w:t>
      </w:r>
      <w:r w:rsidR="002E4BBD">
        <w:rPr>
          <w:sz w:val="28"/>
          <w:szCs w:val="28"/>
        </w:rPr>
        <w:t xml:space="preserve">администрации МО </w:t>
      </w:r>
      <w:r w:rsidR="007D4FA6">
        <w:rPr>
          <w:sz w:val="28"/>
          <w:szCs w:val="28"/>
        </w:rPr>
        <w:t xml:space="preserve">СП </w:t>
      </w:r>
      <w:r w:rsidR="00D8568C">
        <w:rPr>
          <w:sz w:val="28"/>
          <w:szCs w:val="28"/>
        </w:rPr>
        <w:t>Варзуга</w:t>
      </w:r>
      <w:r w:rsidR="002E4BBD" w:rsidRPr="003F4909">
        <w:rPr>
          <w:sz w:val="28"/>
          <w:szCs w:val="28"/>
        </w:rPr>
        <w:t xml:space="preserve"> </w:t>
      </w:r>
      <w:r w:rsidRPr="003F4909">
        <w:rPr>
          <w:sz w:val="28"/>
          <w:szCs w:val="28"/>
        </w:rPr>
        <w:t>на 2018 – 2020 годы;</w:t>
      </w:r>
    </w:p>
    <w:p w:rsidR="003F4909" w:rsidRPr="003F4909" w:rsidRDefault="003F4909" w:rsidP="00FB6334">
      <w:pPr>
        <w:pStyle w:val="2"/>
        <w:tabs>
          <w:tab w:val="num" w:pos="0"/>
        </w:tabs>
        <w:spacing w:line="240" w:lineRule="auto"/>
        <w:ind w:right="29" w:firstLine="702"/>
        <w:rPr>
          <w:sz w:val="28"/>
          <w:szCs w:val="28"/>
        </w:rPr>
      </w:pPr>
      <w:r w:rsidRPr="003F4909">
        <w:rPr>
          <w:sz w:val="28"/>
          <w:szCs w:val="28"/>
        </w:rPr>
        <w:t xml:space="preserve">1.2.Порядок проведения мониторинга и урегулирования просроченной кредиторской задолженности по бюджетным обязательствам </w:t>
      </w:r>
      <w:r w:rsidR="002E4BBD">
        <w:rPr>
          <w:sz w:val="28"/>
          <w:szCs w:val="28"/>
        </w:rPr>
        <w:t xml:space="preserve">администрации МО </w:t>
      </w:r>
      <w:r w:rsidR="00D8568C">
        <w:rPr>
          <w:sz w:val="28"/>
          <w:szCs w:val="28"/>
        </w:rPr>
        <w:t>СП Варзуга</w:t>
      </w:r>
      <w:r w:rsidRPr="003F4909">
        <w:rPr>
          <w:sz w:val="28"/>
          <w:szCs w:val="28"/>
        </w:rPr>
        <w:t xml:space="preserve">. </w:t>
      </w:r>
    </w:p>
    <w:p w:rsidR="003F4909" w:rsidRDefault="00D8568C" w:rsidP="00FB6334">
      <w:pPr>
        <w:pStyle w:val="2"/>
        <w:spacing w:line="240" w:lineRule="auto"/>
        <w:ind w:right="29"/>
        <w:rPr>
          <w:sz w:val="28"/>
          <w:szCs w:val="28"/>
        </w:rPr>
      </w:pPr>
      <w:r>
        <w:rPr>
          <w:sz w:val="28"/>
          <w:szCs w:val="28"/>
        </w:rPr>
        <w:t>2.Экономисту-финансисту</w:t>
      </w:r>
      <w:r w:rsidR="003F4909" w:rsidRPr="003F4909">
        <w:rPr>
          <w:sz w:val="28"/>
          <w:szCs w:val="28"/>
        </w:rPr>
        <w:t xml:space="preserve"> </w:t>
      </w:r>
      <w:r w:rsidR="007503D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СП Варзуга</w:t>
      </w:r>
      <w:r w:rsidR="007503D0" w:rsidRPr="003F4909">
        <w:rPr>
          <w:sz w:val="28"/>
          <w:szCs w:val="28"/>
        </w:rPr>
        <w:t xml:space="preserve"> </w:t>
      </w:r>
      <w:r w:rsidR="003F4909" w:rsidRPr="003F4909">
        <w:rPr>
          <w:sz w:val="28"/>
          <w:szCs w:val="28"/>
        </w:rPr>
        <w:t>(</w:t>
      </w:r>
      <w:r>
        <w:rPr>
          <w:sz w:val="28"/>
          <w:szCs w:val="28"/>
        </w:rPr>
        <w:t>Е.В. Юнгин</w:t>
      </w:r>
      <w:r w:rsidR="00FB6334">
        <w:rPr>
          <w:sz w:val="28"/>
          <w:szCs w:val="28"/>
        </w:rPr>
        <w:t>ой</w:t>
      </w:r>
      <w:r w:rsidR="003F4909" w:rsidRPr="003F4909">
        <w:rPr>
          <w:sz w:val="28"/>
          <w:szCs w:val="28"/>
        </w:rPr>
        <w:t xml:space="preserve">) организовать и обеспечить выполнение Плана мероприятий по ликвидации просроченной кредиторской задолженности по бюджетным обязательствам </w:t>
      </w:r>
      <w:r w:rsidR="00EE71AD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СП Варзуга</w:t>
      </w:r>
      <w:r w:rsidR="003F4909" w:rsidRPr="003F4909">
        <w:rPr>
          <w:sz w:val="28"/>
          <w:szCs w:val="28"/>
        </w:rPr>
        <w:t xml:space="preserve"> и Порядка проведения мониторинга и урегулирования просроченной кредиторской задолженности по бюджетным обязательствам </w:t>
      </w:r>
      <w:r w:rsidR="00EE71AD">
        <w:rPr>
          <w:sz w:val="28"/>
          <w:szCs w:val="28"/>
        </w:rPr>
        <w:t xml:space="preserve">администрации МО </w:t>
      </w:r>
      <w:r w:rsidR="007D4FA6">
        <w:rPr>
          <w:sz w:val="28"/>
          <w:szCs w:val="28"/>
        </w:rPr>
        <w:t>СП Варзуга</w:t>
      </w:r>
      <w:r w:rsidR="003F4909" w:rsidRPr="003F4909">
        <w:rPr>
          <w:sz w:val="28"/>
          <w:szCs w:val="28"/>
        </w:rPr>
        <w:t>.</w:t>
      </w:r>
    </w:p>
    <w:p w:rsidR="00F23C3B" w:rsidRPr="00D8568C" w:rsidRDefault="00D8568C" w:rsidP="00FB6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</w:t>
      </w:r>
      <w:r w:rsidR="00F23C3B" w:rsidRPr="00D8568C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</w:t>
      </w:r>
      <w:r w:rsidRPr="00D8568C">
        <w:rPr>
          <w:rFonts w:ascii="Times New Roman" w:hAnsi="Times New Roman"/>
          <w:sz w:val="28"/>
          <w:szCs w:val="28"/>
          <w:lang w:eastAsia="ru-RU"/>
        </w:rPr>
        <w:t xml:space="preserve">бликованию на официальном сайте </w:t>
      </w:r>
      <w:r w:rsidR="00F23C3B" w:rsidRPr="00D8568C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D4FA6">
        <w:rPr>
          <w:rFonts w:ascii="Times New Roman" w:hAnsi="Times New Roman"/>
          <w:sz w:val="28"/>
          <w:szCs w:val="28"/>
          <w:lang w:eastAsia="ru-RU"/>
        </w:rPr>
        <w:t>сельское поселение Варзуга</w:t>
      </w:r>
      <w:r w:rsidR="00F23C3B" w:rsidRPr="00D8568C">
        <w:rPr>
          <w:rFonts w:ascii="Times New Roman" w:hAnsi="Times New Roman"/>
          <w:sz w:val="28"/>
          <w:szCs w:val="28"/>
          <w:lang w:eastAsia="ru-RU"/>
        </w:rPr>
        <w:t>.</w:t>
      </w:r>
    </w:p>
    <w:p w:rsidR="003F4909" w:rsidRDefault="00D8568C" w:rsidP="00FB6334">
      <w:pPr>
        <w:spacing w:line="240" w:lineRule="auto"/>
        <w:ind w:right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4</w:t>
      </w:r>
      <w:r w:rsidR="00F23C3B" w:rsidRPr="00100ADD">
        <w:rPr>
          <w:rFonts w:ascii="Times New Roman" w:hAnsi="Times New Roman"/>
          <w:bCs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исполнения</w:t>
      </w:r>
      <w:r w:rsidR="00F23C3B" w:rsidRPr="00100ADD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F4909" w:rsidRPr="00F23C3B" w:rsidRDefault="00FB6334" w:rsidP="00FB63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3C3B" w:rsidRPr="00F23C3B">
        <w:rPr>
          <w:rFonts w:ascii="Times New Roman" w:hAnsi="Times New Roman"/>
          <w:sz w:val="28"/>
          <w:szCs w:val="28"/>
        </w:rPr>
        <w:t xml:space="preserve">ВРИП главы </w:t>
      </w:r>
      <w:proofErr w:type="gramStart"/>
      <w:r w:rsidR="00F23C3B" w:rsidRPr="00F23C3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23C3B" w:rsidRPr="00F23C3B" w:rsidRDefault="00F23C3B" w:rsidP="00FB6334">
      <w:pPr>
        <w:pStyle w:val="a4"/>
        <w:rPr>
          <w:rFonts w:ascii="Times New Roman" w:hAnsi="Times New Roman"/>
          <w:sz w:val="28"/>
          <w:szCs w:val="28"/>
        </w:rPr>
      </w:pPr>
      <w:r w:rsidRPr="00F23C3B">
        <w:rPr>
          <w:rFonts w:ascii="Times New Roman" w:hAnsi="Times New Roman"/>
          <w:sz w:val="28"/>
          <w:szCs w:val="28"/>
        </w:rPr>
        <w:t xml:space="preserve">образования </w:t>
      </w:r>
      <w:r w:rsidR="00D8568C">
        <w:rPr>
          <w:rFonts w:ascii="Times New Roman" w:hAnsi="Times New Roman"/>
          <w:sz w:val="28"/>
          <w:szCs w:val="28"/>
        </w:rPr>
        <w:t>сельское поселение Варзуга</w:t>
      </w:r>
      <w:r w:rsidRPr="00F23C3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8568C">
        <w:rPr>
          <w:rFonts w:ascii="Times New Roman" w:hAnsi="Times New Roman"/>
          <w:sz w:val="28"/>
          <w:szCs w:val="28"/>
        </w:rPr>
        <w:t xml:space="preserve">Е.Л. </w:t>
      </w:r>
      <w:proofErr w:type="gramStart"/>
      <w:r w:rsidR="00D8568C"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F23C3B" w:rsidRPr="00F23C3B" w:rsidRDefault="00F23C3B" w:rsidP="003F4909">
      <w:pPr>
        <w:ind w:right="2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23C3B" w:rsidTr="00FB6334">
        <w:tc>
          <w:tcPr>
            <w:tcW w:w="4076" w:type="dxa"/>
          </w:tcPr>
          <w:p w:rsidR="00F23C3B" w:rsidRPr="003F4909" w:rsidRDefault="003F4909" w:rsidP="00F23C3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0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F4909">
              <w:rPr>
                <w:rFonts w:ascii="Times New Roman" w:hAnsi="Times New Roman"/>
                <w:sz w:val="28"/>
                <w:szCs w:val="28"/>
              </w:rPr>
              <w:tab/>
            </w:r>
            <w:r w:rsidRPr="003F4909">
              <w:rPr>
                <w:rFonts w:ascii="Times New Roman" w:hAnsi="Times New Roman"/>
                <w:sz w:val="28"/>
                <w:szCs w:val="28"/>
              </w:rPr>
              <w:tab/>
            </w:r>
            <w:r w:rsidRPr="003F4909">
              <w:rPr>
                <w:rFonts w:ascii="Times New Roman" w:hAnsi="Times New Roman"/>
                <w:sz w:val="28"/>
                <w:szCs w:val="28"/>
              </w:rPr>
              <w:tab/>
            </w:r>
            <w:r w:rsidRPr="003F4909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               </w:t>
            </w:r>
            <w:r w:rsidR="00F23C3B" w:rsidRPr="003F490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23C3B" w:rsidRPr="00FB6334" w:rsidRDefault="00FB6334" w:rsidP="00F23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C3B"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</w:t>
            </w:r>
            <w:r w:rsidR="00D8568C" w:rsidRPr="00FB6334">
              <w:rPr>
                <w:rFonts w:ascii="Times New Roman" w:hAnsi="Times New Roman" w:cs="Times New Roman"/>
                <w:sz w:val="24"/>
                <w:szCs w:val="24"/>
              </w:rPr>
              <w:t>П Варзуга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12"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568C" w:rsidRPr="00FB6334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B31712"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2018 г. № </w:t>
            </w:r>
            <w:r w:rsidR="00D8568C" w:rsidRPr="00FB63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23C3B" w:rsidRPr="003F4909" w:rsidRDefault="00F23C3B" w:rsidP="00F23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3B" w:rsidRDefault="00F23C3B" w:rsidP="003F4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C3B" w:rsidRPr="003F4909" w:rsidRDefault="00F23C3B" w:rsidP="003F4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909" w:rsidRPr="00FB6334" w:rsidRDefault="003F4909" w:rsidP="003F4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B6334">
        <w:rPr>
          <w:rFonts w:ascii="Times New Roman" w:hAnsi="Times New Roman" w:cs="Times New Roman"/>
          <w:sz w:val="24"/>
          <w:szCs w:val="24"/>
        </w:rPr>
        <w:t>План</w:t>
      </w:r>
    </w:p>
    <w:p w:rsidR="003F4909" w:rsidRPr="00FB6334" w:rsidRDefault="003F4909" w:rsidP="003F4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4">
        <w:rPr>
          <w:rFonts w:ascii="Times New Roman" w:hAnsi="Times New Roman" w:cs="Times New Roman"/>
          <w:sz w:val="24"/>
          <w:szCs w:val="24"/>
        </w:rPr>
        <w:t>мероприятий по ликвидации просроченной</w:t>
      </w:r>
    </w:p>
    <w:p w:rsidR="003F4909" w:rsidRPr="00FB6334" w:rsidRDefault="003F4909" w:rsidP="003F4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4">
        <w:rPr>
          <w:rFonts w:ascii="Times New Roman" w:hAnsi="Times New Roman" w:cs="Times New Roman"/>
          <w:sz w:val="24"/>
          <w:szCs w:val="24"/>
        </w:rPr>
        <w:t>кредиторской задолженности по бюджетным обязательствам</w:t>
      </w:r>
    </w:p>
    <w:p w:rsidR="003F4909" w:rsidRPr="00FB6334" w:rsidRDefault="00F23C3B" w:rsidP="003F49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D8568C" w:rsidRPr="00FB6334">
        <w:rPr>
          <w:rFonts w:ascii="Times New Roman" w:hAnsi="Times New Roman" w:cs="Times New Roman"/>
          <w:sz w:val="24"/>
          <w:szCs w:val="24"/>
        </w:rPr>
        <w:t>сельское поселение Варзуга</w:t>
      </w:r>
      <w:r w:rsidRPr="00FB6334">
        <w:rPr>
          <w:rFonts w:ascii="Times New Roman" w:hAnsi="Times New Roman" w:cs="Times New Roman"/>
          <w:sz w:val="24"/>
          <w:szCs w:val="24"/>
        </w:rPr>
        <w:t xml:space="preserve"> </w:t>
      </w:r>
      <w:r w:rsidR="003F4909" w:rsidRPr="00FB6334">
        <w:rPr>
          <w:rFonts w:ascii="Times New Roman" w:hAnsi="Times New Roman" w:cs="Times New Roman"/>
          <w:sz w:val="24"/>
          <w:szCs w:val="24"/>
        </w:rPr>
        <w:t xml:space="preserve"> на 2018 - 2020 годы</w:t>
      </w:r>
    </w:p>
    <w:p w:rsidR="003F4909" w:rsidRPr="003F4909" w:rsidRDefault="003F4909" w:rsidP="003F4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5386"/>
        <w:gridCol w:w="1701"/>
        <w:gridCol w:w="2126"/>
      </w:tblGrid>
      <w:tr w:rsidR="003F4909" w:rsidRPr="003F4909" w:rsidTr="00FB6334">
        <w:trPr>
          <w:trHeight w:val="5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3F4909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3F4909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3F4909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0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3F4909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F4909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кредиторской задолженности по кодам классификации операций сектора государственного управления и по видам финансового обеспечения (деятельности)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</w:p>
        </w:tc>
      </w:tr>
      <w:tr w:rsidR="003F4909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главным распорядителям средств бюджета </w:t>
            </w:r>
            <w:r w:rsidR="00F23C3B" w:rsidRPr="00FB633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городское поселение Умба</w:t>
            </w: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главные распорядители) сведений о состоянии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в срок до 5 числа месяца, следующего за </w:t>
            </w:r>
            <w:proofErr w:type="gramStart"/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</w:p>
        </w:tc>
      </w:tr>
      <w:tr w:rsidR="003F4909" w:rsidRPr="00FB6334" w:rsidTr="00FB6334">
        <w:trPr>
          <w:trHeight w:val="5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муниципальными учреждениями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</w:t>
            </w:r>
          </w:p>
        </w:tc>
      </w:tr>
      <w:tr w:rsidR="003F4909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Подготовка для каждого муниципального учреждения предложений о мерах, направленных на сокращение объема или ликвидацию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</w:t>
            </w:r>
          </w:p>
        </w:tc>
      </w:tr>
      <w:tr w:rsidR="003F4909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r w:rsidR="007D4FA6" w:rsidRPr="00FB6334">
              <w:rPr>
                <w:rFonts w:ascii="Times New Roman" w:hAnsi="Times New Roman" w:cs="Times New Roman"/>
                <w:sz w:val="24"/>
                <w:szCs w:val="24"/>
              </w:rPr>
              <w:t>экономисту-финансисту</w:t>
            </w: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C3B"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FB6334" w:rsidRPr="00FB633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7D4FA6" w:rsidRPr="00FB6334">
              <w:rPr>
                <w:rFonts w:ascii="Times New Roman" w:hAnsi="Times New Roman" w:cs="Times New Roman"/>
                <w:sz w:val="24"/>
                <w:szCs w:val="24"/>
              </w:rPr>
              <w:t>ское поселение Варзуга</w:t>
            </w: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F23C3B" w:rsidRPr="00FB6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-е число первого месяца квартала, следующего за </w:t>
            </w:r>
            <w:proofErr w:type="gramStart"/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</w:t>
            </w:r>
          </w:p>
        </w:tc>
      </w:tr>
      <w:tr w:rsidR="003F4909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отчета о состоянии просроченной кредиторской задолженности местного бюджета и мерах, принятых главными распорядителями по ее ликвидации и представление его на утверждение заместителю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3F4909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Не позднее 1 августа по итогам полугодия, 1 марта по итогам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9" w:rsidRPr="00FB6334" w:rsidRDefault="00D8568C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Экономист-финансист</w:t>
            </w:r>
          </w:p>
        </w:tc>
      </w:tr>
      <w:tr w:rsidR="00F23C3B" w:rsidRPr="00FB6334" w:rsidTr="00FB633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B" w:rsidRPr="00FB6334" w:rsidRDefault="00F23C3B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B" w:rsidRPr="00FB6334" w:rsidRDefault="00F23C3B" w:rsidP="00FB6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отчета о состоянии просроченной кредиторской задолженности местного бюджета и мерах, принятых главными распорядителями по ее ликвидации и представление его на утверждение </w:t>
            </w:r>
            <w:proofErr w:type="spellStart"/>
            <w:r w:rsidR="007D4FA6" w:rsidRPr="00FB6334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="007D4FA6"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СП Варзуга</w:t>
            </w: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B" w:rsidRPr="00FB6334" w:rsidRDefault="00F23C3B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34">
              <w:rPr>
                <w:rFonts w:ascii="Times New Roman" w:hAnsi="Times New Roman" w:cs="Times New Roman"/>
                <w:sz w:val="24"/>
                <w:szCs w:val="24"/>
              </w:rPr>
              <w:t>Не позднее 1 августа по итогам полугодия, 1 марта по итогам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B" w:rsidRPr="00FB6334" w:rsidRDefault="00D8568C" w:rsidP="00FB6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34">
              <w:rPr>
                <w:rFonts w:ascii="Times New Roman" w:hAnsi="Times New Roman" w:cs="Times New Roman"/>
                <w:sz w:val="26"/>
                <w:szCs w:val="26"/>
              </w:rPr>
              <w:t>Экономист-финансист</w:t>
            </w:r>
          </w:p>
        </w:tc>
      </w:tr>
    </w:tbl>
    <w:p w:rsidR="00FB6334" w:rsidRPr="003F4909" w:rsidRDefault="00FB6334" w:rsidP="00FB63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9"/>
      <w:bookmarkStart w:id="2" w:name="_GoBack"/>
      <w:bookmarkEnd w:id="1"/>
      <w:bookmarkEnd w:id="2"/>
      <w:r w:rsidRPr="003F4909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3F4909">
        <w:rPr>
          <w:rFonts w:ascii="Times New Roman" w:hAnsi="Times New Roman" w:cs="Times New Roman"/>
          <w:sz w:val="28"/>
          <w:szCs w:val="28"/>
        </w:rPr>
        <w:t>Утвержден</w:t>
      </w:r>
    </w:p>
    <w:p w:rsidR="00FB6334" w:rsidRDefault="00FB6334" w:rsidP="00FB6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633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 С</w:t>
      </w:r>
      <w:r w:rsidRPr="00FB6334">
        <w:rPr>
          <w:rFonts w:ascii="Times New Roman" w:hAnsi="Times New Roman" w:cs="Times New Roman"/>
          <w:sz w:val="24"/>
          <w:szCs w:val="24"/>
        </w:rPr>
        <w:t>П Варзуга</w:t>
      </w:r>
    </w:p>
    <w:p w:rsidR="00FB6334" w:rsidRPr="00FB6334" w:rsidRDefault="00FB6334" w:rsidP="00FB6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34">
        <w:rPr>
          <w:rFonts w:ascii="Times New Roman" w:hAnsi="Times New Roman" w:cs="Times New Roman"/>
          <w:sz w:val="24"/>
          <w:szCs w:val="24"/>
        </w:rPr>
        <w:t>от 03.12. 2018 г. № 65</w:t>
      </w:r>
    </w:p>
    <w:p w:rsidR="00B31712" w:rsidRPr="003F4909" w:rsidRDefault="00B31712" w:rsidP="00B3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4909" w:rsidRPr="003F4909" w:rsidRDefault="003F4909" w:rsidP="003F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909">
        <w:rPr>
          <w:rFonts w:ascii="Times New Roman" w:hAnsi="Times New Roman" w:cs="Times New Roman"/>
          <w:sz w:val="28"/>
          <w:szCs w:val="28"/>
        </w:rPr>
        <w:t>Порядок</w:t>
      </w:r>
    </w:p>
    <w:p w:rsidR="003F4909" w:rsidRPr="003F4909" w:rsidRDefault="003F4909" w:rsidP="003F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909">
        <w:rPr>
          <w:rFonts w:ascii="Times New Roman" w:hAnsi="Times New Roman" w:cs="Times New Roman"/>
          <w:sz w:val="28"/>
          <w:szCs w:val="28"/>
        </w:rPr>
        <w:t xml:space="preserve">проведения мониторинга и урегулирования </w:t>
      </w:r>
      <w:proofErr w:type="gramStart"/>
      <w:r w:rsidRPr="003F4909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</w:p>
    <w:p w:rsidR="003F4909" w:rsidRPr="003F4909" w:rsidRDefault="003F4909" w:rsidP="003F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909">
        <w:rPr>
          <w:rFonts w:ascii="Times New Roman" w:hAnsi="Times New Roman" w:cs="Times New Roman"/>
          <w:sz w:val="28"/>
          <w:szCs w:val="28"/>
        </w:rPr>
        <w:t>кредиторской задолженности по бюджетным обязательствам</w:t>
      </w:r>
    </w:p>
    <w:p w:rsidR="003F4909" w:rsidRPr="00B31712" w:rsidRDefault="00B31712" w:rsidP="003F4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171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D8568C">
        <w:rPr>
          <w:rFonts w:ascii="Times New Roman" w:hAnsi="Times New Roman" w:cs="Times New Roman"/>
          <w:b/>
          <w:sz w:val="28"/>
          <w:szCs w:val="28"/>
        </w:rPr>
        <w:t>сельское поселение Варзуга</w:t>
      </w:r>
      <w:r w:rsidRPr="00B317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1712" w:rsidRPr="003F4909" w:rsidRDefault="00B31712" w:rsidP="003F4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909" w:rsidRPr="00FB6334" w:rsidRDefault="00B31712" w:rsidP="00B3171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4909" w:rsidRPr="00FB6334">
        <w:rPr>
          <w:rFonts w:ascii="Times New Roman" w:hAnsi="Times New Roman" w:cs="Times New Roman"/>
          <w:sz w:val="26"/>
          <w:szCs w:val="26"/>
        </w:rPr>
        <w:t>1. Основные понятия, используемые в настоящем Порядке</w:t>
      </w:r>
    </w:p>
    <w:p w:rsidR="00FB6334" w:rsidRPr="00FB6334" w:rsidRDefault="003F4909" w:rsidP="00FB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сбора и обработки информации, проведения </w:t>
      </w:r>
      <w:proofErr w:type="gramStart"/>
      <w:r w:rsidRPr="00FB6334">
        <w:rPr>
          <w:rFonts w:ascii="Times New Roman" w:hAnsi="Times New Roman" w:cs="Times New Roman"/>
          <w:sz w:val="26"/>
          <w:szCs w:val="26"/>
        </w:rPr>
        <w:t xml:space="preserve">мониторинга состояния просроченной кредиторской задолженности </w:t>
      </w:r>
      <w:r w:rsidR="00B31712" w:rsidRPr="00FB6334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proofErr w:type="gramEnd"/>
      <w:r w:rsidR="00B31712" w:rsidRPr="00FB6334">
        <w:rPr>
          <w:rFonts w:ascii="Times New Roman" w:hAnsi="Times New Roman"/>
          <w:sz w:val="26"/>
          <w:szCs w:val="26"/>
        </w:rPr>
        <w:t xml:space="preserve"> </w:t>
      </w:r>
      <w:r w:rsidR="00D8568C" w:rsidRPr="00FB6334">
        <w:rPr>
          <w:rFonts w:ascii="Times New Roman" w:hAnsi="Times New Roman"/>
          <w:sz w:val="26"/>
          <w:szCs w:val="26"/>
        </w:rPr>
        <w:t>сельское поселение Варзуга</w:t>
      </w:r>
      <w:r w:rsidRPr="00FB6334">
        <w:rPr>
          <w:rFonts w:ascii="Times New Roman" w:hAnsi="Times New Roman" w:cs="Times New Roman"/>
          <w:sz w:val="26"/>
          <w:szCs w:val="26"/>
        </w:rPr>
        <w:t>, а также управления просроченной кредиторской задолженностью.</w:t>
      </w:r>
    </w:p>
    <w:p w:rsidR="003F4909" w:rsidRPr="00FB6334" w:rsidRDefault="003F4909" w:rsidP="00FB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1.2. В целях настоящего Порядка используются следующие основные понятия: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муниципальные учреждения </w:t>
      </w:r>
      <w:r w:rsidR="00B31712" w:rsidRPr="00FB6334">
        <w:rPr>
          <w:rFonts w:ascii="Times New Roman" w:hAnsi="Times New Roman"/>
          <w:sz w:val="26"/>
          <w:szCs w:val="26"/>
        </w:rPr>
        <w:t>администрации муни</w:t>
      </w:r>
      <w:r w:rsidR="007D4FA6" w:rsidRPr="00FB6334">
        <w:rPr>
          <w:rFonts w:ascii="Times New Roman" w:hAnsi="Times New Roman"/>
          <w:sz w:val="26"/>
          <w:szCs w:val="26"/>
        </w:rPr>
        <w:t>ципального образования сельское</w:t>
      </w:r>
      <w:r w:rsidR="00B31712" w:rsidRPr="00FB6334">
        <w:rPr>
          <w:rFonts w:ascii="Times New Roman" w:hAnsi="Times New Roman"/>
          <w:sz w:val="26"/>
          <w:szCs w:val="26"/>
        </w:rPr>
        <w:t xml:space="preserve"> поселение </w:t>
      </w:r>
      <w:r w:rsidR="007D4FA6" w:rsidRPr="00FB6334">
        <w:rPr>
          <w:rFonts w:ascii="Times New Roman" w:hAnsi="Times New Roman"/>
          <w:sz w:val="26"/>
          <w:szCs w:val="26"/>
        </w:rPr>
        <w:t>Варзуга</w:t>
      </w:r>
      <w:r w:rsidR="007D4FA6" w:rsidRPr="00FB6334">
        <w:rPr>
          <w:rFonts w:ascii="Times New Roman" w:hAnsi="Times New Roman" w:cs="Times New Roman"/>
          <w:sz w:val="26"/>
          <w:szCs w:val="26"/>
        </w:rPr>
        <w:t xml:space="preserve"> – казенные и</w:t>
      </w:r>
      <w:r w:rsidRPr="00FB6334">
        <w:rPr>
          <w:rFonts w:ascii="Times New Roman" w:hAnsi="Times New Roman" w:cs="Times New Roman"/>
          <w:sz w:val="26"/>
          <w:szCs w:val="26"/>
        </w:rPr>
        <w:t xml:space="preserve"> бюджетные учреждения </w:t>
      </w:r>
      <w:r w:rsidR="00B31712" w:rsidRPr="00FB633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7D4FA6" w:rsidRPr="00FB6334">
        <w:rPr>
          <w:rFonts w:ascii="Times New Roman" w:hAnsi="Times New Roman"/>
          <w:sz w:val="26"/>
          <w:szCs w:val="26"/>
        </w:rPr>
        <w:t>сельское поселение Варзуга</w:t>
      </w:r>
      <w:r w:rsidRPr="00FB6334">
        <w:rPr>
          <w:rFonts w:ascii="Times New Roman" w:hAnsi="Times New Roman" w:cs="Times New Roman"/>
          <w:sz w:val="26"/>
          <w:szCs w:val="26"/>
        </w:rPr>
        <w:t>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334">
        <w:rPr>
          <w:rFonts w:ascii="Times New Roman" w:hAnsi="Times New Roman" w:cs="Times New Roman"/>
          <w:sz w:val="26"/>
          <w:szCs w:val="26"/>
        </w:rPr>
        <w:t xml:space="preserve">просроченная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(договоров) на поставку товаров, выполнение работ, оказание услуг для обеспечения муниципальных нужд </w:t>
      </w:r>
      <w:r w:rsidR="00B31712" w:rsidRPr="00FB633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7D4FA6" w:rsidRPr="00FB6334">
        <w:rPr>
          <w:rFonts w:ascii="Times New Roman" w:hAnsi="Times New Roman"/>
          <w:sz w:val="26"/>
          <w:szCs w:val="26"/>
        </w:rPr>
        <w:t>сельское поселение Варзуга</w:t>
      </w:r>
      <w:r w:rsidRPr="00FB6334">
        <w:rPr>
          <w:rFonts w:ascii="Times New Roman" w:hAnsi="Times New Roman" w:cs="Times New Roman"/>
          <w:sz w:val="26"/>
          <w:szCs w:val="26"/>
        </w:rPr>
        <w:t>, иных договоров, истек, а в случае, если срок погашения задолженности не установлен, - задолженность, не погашенная по истечении одного месяца со дня возникновения денежного обязательства;</w:t>
      </w:r>
      <w:proofErr w:type="gramEnd"/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санкционированная просроченная кредиторская задолженность - кредиторская задолженность, возникшая в связи с сокращением объема бюджетных ассигнований в результате сокращения расходов, недофинансирования или сокращения лимитов бюджетных обязательств казенным учреждениям, недофинансирования или сокращения средств, предусмотренных в бюджете бюджетным и автономным учреждениям, предусмотренных планом финансово-хозяйственной деятельности учреждения по соответствующим видам финансового обеспечения;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несанкционированная просроченная кредиторская задолженность - кредиторская задолженность, возникшая в результате принятия казенными учреждениями обязатель</w:t>
      </w:r>
      <w:proofErr w:type="gramStart"/>
      <w:r w:rsidRPr="00FB6334">
        <w:rPr>
          <w:rFonts w:ascii="Times New Roman" w:hAnsi="Times New Roman" w:cs="Times New Roman"/>
          <w:sz w:val="26"/>
          <w:szCs w:val="26"/>
        </w:rPr>
        <w:t>ств св</w:t>
      </w:r>
      <w:proofErr w:type="gramEnd"/>
      <w:r w:rsidRPr="00FB6334">
        <w:rPr>
          <w:rFonts w:ascii="Times New Roman" w:hAnsi="Times New Roman" w:cs="Times New Roman"/>
          <w:sz w:val="26"/>
          <w:szCs w:val="26"/>
        </w:rPr>
        <w:t>ерх утвержденных им лимитов бюджетных обязательств и принятия бюджетными и автономными учреждениями обязательств сверх средств, утвержденных планом финансово-хозяйственной деятельности учреждения;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требующая уточнения просроченная кредиторская задолженность - кредиторская задолженность, срок исковой </w:t>
      </w:r>
      <w:proofErr w:type="gramStart"/>
      <w:r w:rsidRPr="00FB6334">
        <w:rPr>
          <w:rFonts w:ascii="Times New Roman" w:hAnsi="Times New Roman" w:cs="Times New Roman"/>
          <w:sz w:val="26"/>
          <w:szCs w:val="26"/>
        </w:rPr>
        <w:t>давности</w:t>
      </w:r>
      <w:proofErr w:type="gramEnd"/>
      <w:r w:rsidRPr="00FB6334">
        <w:rPr>
          <w:rFonts w:ascii="Times New Roman" w:hAnsi="Times New Roman" w:cs="Times New Roman"/>
          <w:sz w:val="26"/>
          <w:szCs w:val="26"/>
        </w:rPr>
        <w:t xml:space="preserve"> для взыскания которой по состоянию на отчетную дату истек.</w:t>
      </w:r>
    </w:p>
    <w:p w:rsidR="003F4909" w:rsidRPr="00FB6334" w:rsidRDefault="003F4909" w:rsidP="00FB6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4909" w:rsidRPr="00FB6334" w:rsidRDefault="003F4909" w:rsidP="00FB633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2. Правила проведения мониторинга </w:t>
      </w:r>
      <w:proofErr w:type="gramStart"/>
      <w:r w:rsidRPr="00FB6334">
        <w:rPr>
          <w:rFonts w:ascii="Times New Roman" w:hAnsi="Times New Roman" w:cs="Times New Roman"/>
          <w:sz w:val="26"/>
          <w:szCs w:val="26"/>
        </w:rPr>
        <w:t>просроченной</w:t>
      </w:r>
      <w:proofErr w:type="gramEnd"/>
    </w:p>
    <w:p w:rsidR="003F4909" w:rsidRPr="00FB6334" w:rsidRDefault="003F4909" w:rsidP="00FB6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кредиторской задолженности</w:t>
      </w:r>
    </w:p>
    <w:p w:rsidR="003F4909" w:rsidRPr="00FB6334" w:rsidRDefault="003F4909" w:rsidP="00FB6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4909" w:rsidRPr="00FB6334" w:rsidRDefault="003F4909" w:rsidP="00FB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Муниципальные учреждения ежемесячно проводят мониторинг кредиторской задолженности по кодам классификации операций сектора государственного управления и по видам финансового обеспечения (деятельности), в результате которого устанавливают объем задолженности, в том числе просроченной, и ее </w:t>
      </w:r>
      <w:r w:rsidRPr="00FB6334">
        <w:rPr>
          <w:rFonts w:ascii="Times New Roman" w:hAnsi="Times New Roman" w:cs="Times New Roman"/>
          <w:sz w:val="26"/>
          <w:szCs w:val="26"/>
        </w:rPr>
        <w:lastRenderedPageBreak/>
        <w:t>обоснованность.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 xml:space="preserve">Муниципальные учреждения ежемесячно, в срок до 5-го числа месяца, следующего за отчетным, представляют главным распорядителям средств  бюджета </w:t>
      </w:r>
      <w:r w:rsidR="00B31712" w:rsidRPr="00FB633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7D4FA6" w:rsidRPr="00FB6334">
        <w:rPr>
          <w:rFonts w:ascii="Times New Roman" w:hAnsi="Times New Roman"/>
          <w:sz w:val="26"/>
          <w:szCs w:val="26"/>
        </w:rPr>
        <w:t>сельское поселение Варзуга</w:t>
      </w:r>
      <w:r w:rsidR="00B31712" w:rsidRPr="00FB6334">
        <w:rPr>
          <w:rFonts w:ascii="Times New Roman" w:hAnsi="Times New Roman" w:cs="Times New Roman"/>
          <w:sz w:val="26"/>
          <w:szCs w:val="26"/>
        </w:rPr>
        <w:t xml:space="preserve"> </w:t>
      </w:r>
      <w:r w:rsidRPr="00FB6334">
        <w:rPr>
          <w:rFonts w:ascii="Times New Roman" w:hAnsi="Times New Roman" w:cs="Times New Roman"/>
          <w:sz w:val="26"/>
          <w:szCs w:val="26"/>
        </w:rPr>
        <w:t>(далее - главные распорядители), в ведении которых они находятся, сведения о состоянии просроченной кредиторской задолженности.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К результатам мониторинга муниципальные учреждения прилагают пояснительную записку о мерах, принятых для сокращения объема и (или) ликвидации просроченной кредиторской задолженности и недопущения ее возникновения.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334">
        <w:rPr>
          <w:rFonts w:ascii="Times New Roman" w:hAnsi="Times New Roman" w:cs="Times New Roman"/>
          <w:sz w:val="26"/>
          <w:szCs w:val="26"/>
        </w:rPr>
        <w:t>Руководители учреждений несут ответственность за полноту и достоверность информации, представляемой главному распорядителю, за возникновение несанкционированной просроченной кредиторской задолженности и невыполнение мероприятий по сокращению объема и (или) ликвидации просроченной кредиторской задолженности в соответствии с нормами законодательства и положениями муниципальных контрактов (договоров).</w:t>
      </w:r>
      <w:proofErr w:type="gramEnd"/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Главные распорядители один раз в квартал осуществляют проверку представленных муниципальными учреждениями документов в целях установления обоснованности возникновения просроченной кредиторской задолженности и достоверности отражения ее в отчетности.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По результатам проверки просроченная кредиторская задолженность признается санкционированной, либо несанкционированной, либо требующей уточнения, о чем на представленном пакете документов главным распорядителем делается отметка с указанием даты проверки и ее результатов.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По итогам проведения проверки задолженности главный распорядитель для каждого учреждения готовит предложения в письменной форме о мерах, направленных на сокращение объема и (или) ликвидацию просроченной кредиторской задолженности.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334">
        <w:rPr>
          <w:rFonts w:ascii="Times New Roman" w:hAnsi="Times New Roman" w:cs="Times New Roman"/>
          <w:sz w:val="26"/>
          <w:szCs w:val="26"/>
        </w:rPr>
        <w:t xml:space="preserve">В целях оптимизации объемов просроченной кредиторской задолженности по состоянию на первое число квартала, следующего за отчетным, главные распорядители осуществляют мониторинг состояния просроченной кредиторской задолженности учреждений и представляют результаты мониторинга </w:t>
      </w:r>
      <w:r w:rsidR="007D4FA6" w:rsidRPr="00FB6334">
        <w:rPr>
          <w:rFonts w:ascii="Times New Roman" w:hAnsi="Times New Roman" w:cs="Times New Roman"/>
          <w:sz w:val="26"/>
          <w:szCs w:val="26"/>
        </w:rPr>
        <w:t>экономисту-финансисту</w:t>
      </w:r>
      <w:r w:rsidRPr="00FB6334">
        <w:rPr>
          <w:rFonts w:ascii="Times New Roman" w:hAnsi="Times New Roman" w:cs="Times New Roman"/>
          <w:sz w:val="26"/>
          <w:szCs w:val="26"/>
        </w:rPr>
        <w:t xml:space="preserve"> </w:t>
      </w:r>
      <w:r w:rsidR="00B31712" w:rsidRPr="00FB633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7D4FA6" w:rsidRPr="00FB6334">
        <w:rPr>
          <w:rFonts w:ascii="Times New Roman" w:hAnsi="Times New Roman"/>
          <w:sz w:val="26"/>
          <w:szCs w:val="26"/>
        </w:rPr>
        <w:t>сельское поселение Варзуга</w:t>
      </w:r>
      <w:r w:rsidRPr="00FB63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К результатам мониторинга главные распорядители прилагают пояснительную записку о принятых ими мерах, направленных на сокращение объема и (или) ликвидацию просроченной кредиторской задолженности и недопущение ее возникновения, а также о предложениях, направленных на сокращение объема и (или) ликвидацию просроченной кредиторской задолженности учреждений и недопущение ее возникновения.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334">
        <w:rPr>
          <w:rFonts w:ascii="Times New Roman" w:hAnsi="Times New Roman" w:cs="Times New Roman"/>
          <w:sz w:val="26"/>
          <w:szCs w:val="26"/>
        </w:rPr>
        <w:t xml:space="preserve">Руководители главных распорядителей несут ответственность за полноту и достоверность информации, представляемой </w:t>
      </w:r>
      <w:r w:rsidR="007D4FA6" w:rsidRPr="00FB6334">
        <w:rPr>
          <w:rFonts w:ascii="Times New Roman" w:hAnsi="Times New Roman" w:cs="Times New Roman"/>
          <w:sz w:val="26"/>
          <w:szCs w:val="26"/>
        </w:rPr>
        <w:t>экономисту-финансисту</w:t>
      </w:r>
      <w:r w:rsidRPr="00FB6334">
        <w:rPr>
          <w:rFonts w:ascii="Times New Roman" w:hAnsi="Times New Roman" w:cs="Times New Roman"/>
          <w:sz w:val="26"/>
          <w:szCs w:val="26"/>
        </w:rPr>
        <w:t>, за возникновение несанкционированной просроченной кредиторской задолженности подведомственных учреждений и невыполнение мероприятий по сокращению объема и (или) ликвидации просроченной кредиторской задолженности в соответствии с нормами законодательства и положениями муниципальных контрактов (договоров).</w:t>
      </w:r>
      <w:proofErr w:type="gramEnd"/>
    </w:p>
    <w:p w:rsidR="003F4909" w:rsidRPr="00FB6334" w:rsidRDefault="003F4909" w:rsidP="00FB6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4909" w:rsidRPr="00FB6334" w:rsidRDefault="003F4909" w:rsidP="00FB633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3. Мероприятия по сокращению объема и ликвидации</w:t>
      </w:r>
    </w:p>
    <w:p w:rsidR="003F4909" w:rsidRPr="00FB6334" w:rsidRDefault="003F4909" w:rsidP="00FB6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просроченной кредиторской задолженности</w:t>
      </w:r>
    </w:p>
    <w:p w:rsidR="003F4909" w:rsidRPr="00FB6334" w:rsidRDefault="003F4909" w:rsidP="00FB6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4909" w:rsidRPr="00FB6334" w:rsidRDefault="003F4909" w:rsidP="00FB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Санкционированная просроченная кредиторская задолженность принимается к погашению: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казенными учреждениями в пределах лимитов бюджетных обязательств, предусмотренных Решением о бюджете на текущий финансовый год и плановый период, путем реализации мероприятий по оптимизации расходов;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бюджетными и автономными учреждениями в рамках средств, предусмотренных планом финансово-хозяйственной деятельности учреждения по соответствующим видам финансового обеспечения.</w:t>
      </w:r>
    </w:p>
    <w:p w:rsidR="00FB6334" w:rsidRPr="00FB6334" w:rsidRDefault="007D4FA6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Экономист-финансист</w:t>
      </w:r>
      <w:r w:rsidR="003F4909" w:rsidRPr="00FB6334">
        <w:rPr>
          <w:rFonts w:ascii="Times New Roman" w:hAnsi="Times New Roman" w:cs="Times New Roman"/>
          <w:sz w:val="26"/>
          <w:szCs w:val="26"/>
        </w:rPr>
        <w:t xml:space="preserve"> рассматривает и учитывает предложения главных распорядителей </w:t>
      </w:r>
      <w:proofErr w:type="gramStart"/>
      <w:r w:rsidR="003F4909" w:rsidRPr="00FB6334">
        <w:rPr>
          <w:rFonts w:ascii="Times New Roman" w:hAnsi="Times New Roman" w:cs="Times New Roman"/>
          <w:sz w:val="26"/>
          <w:szCs w:val="26"/>
        </w:rPr>
        <w:t>по погашению просроченной кредиторской задолженности при формировании предложений по проекту Решения о бюджете на очередной финансовый год</w:t>
      </w:r>
      <w:proofErr w:type="gramEnd"/>
      <w:r w:rsidR="003F4909" w:rsidRPr="00FB6334">
        <w:rPr>
          <w:rFonts w:ascii="Times New Roman" w:hAnsi="Times New Roman" w:cs="Times New Roman"/>
          <w:sz w:val="26"/>
          <w:szCs w:val="26"/>
        </w:rPr>
        <w:t xml:space="preserve"> и плановый период, при подготовке проекта Решения о внесении изменений в Решение о бюджете на текущий финансовый год и плановый период с учетом прогнозируемых доходов бюджета.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Результаты мониторинга просроченной кредиторской задолженности используются: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при осуществлении главными распорядителями контроля предельно допустимых значений просроченной кредиторской задолженности учреждений;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при оценке качества финансового менеджмента главных распорядителей;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при оценке эффективности деятельности муниципальных учреждений;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при реализации мер по сокращению объема просроченной кредиторской задолженности;</w:t>
      </w:r>
    </w:p>
    <w:p w:rsidR="003F4909" w:rsidRPr="00FB6334" w:rsidRDefault="003F4909" w:rsidP="00FB6334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FB6334">
        <w:rPr>
          <w:rFonts w:ascii="Times New Roman" w:hAnsi="Times New Roman" w:cs="Times New Roman"/>
          <w:sz w:val="26"/>
          <w:szCs w:val="26"/>
        </w:rPr>
        <w:t>при формировании расходов местного бюджета на очередной финансовый год и плановый период, а также при исполнении местного бюджета по расходам.</w:t>
      </w:r>
      <w:r w:rsidR="00FB6334" w:rsidRPr="00FB6334">
        <w:rPr>
          <w:rFonts w:ascii="Times New Roman" w:hAnsi="Times New Roman"/>
          <w:sz w:val="26"/>
          <w:szCs w:val="26"/>
        </w:rPr>
        <w:t xml:space="preserve"> </w:t>
      </w:r>
    </w:p>
    <w:p w:rsidR="000E3A1B" w:rsidRPr="00FB6334" w:rsidRDefault="000E3A1B" w:rsidP="003F49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E3A1B" w:rsidRPr="00FB6334" w:rsidSect="00FB633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03"/>
    <w:multiLevelType w:val="hybridMultilevel"/>
    <w:tmpl w:val="AF480822"/>
    <w:lvl w:ilvl="0" w:tplc="CF547E66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2192"/>
    <w:multiLevelType w:val="hybridMultilevel"/>
    <w:tmpl w:val="C9AC5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DD"/>
    <w:rsid w:val="00024DB4"/>
    <w:rsid w:val="000613D4"/>
    <w:rsid w:val="000A185C"/>
    <w:rsid w:val="000E3A1B"/>
    <w:rsid w:val="00100ADD"/>
    <w:rsid w:val="00156C37"/>
    <w:rsid w:val="0019309F"/>
    <w:rsid w:val="001F6CC4"/>
    <w:rsid w:val="002114C5"/>
    <w:rsid w:val="002145D0"/>
    <w:rsid w:val="002E4BBD"/>
    <w:rsid w:val="003101BE"/>
    <w:rsid w:val="003858DC"/>
    <w:rsid w:val="003F4909"/>
    <w:rsid w:val="004D2045"/>
    <w:rsid w:val="004D4CD3"/>
    <w:rsid w:val="005B1D9F"/>
    <w:rsid w:val="005D29B2"/>
    <w:rsid w:val="007503D0"/>
    <w:rsid w:val="00782E96"/>
    <w:rsid w:val="00785E76"/>
    <w:rsid w:val="00796E5C"/>
    <w:rsid w:val="007D4FA6"/>
    <w:rsid w:val="00947344"/>
    <w:rsid w:val="00986906"/>
    <w:rsid w:val="009B32E8"/>
    <w:rsid w:val="00A247B5"/>
    <w:rsid w:val="00A65F3B"/>
    <w:rsid w:val="00AB2E6F"/>
    <w:rsid w:val="00B31712"/>
    <w:rsid w:val="00B60DA9"/>
    <w:rsid w:val="00BA46AB"/>
    <w:rsid w:val="00C02EF6"/>
    <w:rsid w:val="00D02FD2"/>
    <w:rsid w:val="00D03843"/>
    <w:rsid w:val="00D26C03"/>
    <w:rsid w:val="00D534E1"/>
    <w:rsid w:val="00D8568C"/>
    <w:rsid w:val="00D86529"/>
    <w:rsid w:val="00E16666"/>
    <w:rsid w:val="00E96BD0"/>
    <w:rsid w:val="00EA3760"/>
    <w:rsid w:val="00EE71AD"/>
    <w:rsid w:val="00F23C3B"/>
    <w:rsid w:val="00FB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A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E3A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98690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D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F490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4909"/>
    <w:rPr>
      <w:rFonts w:ascii="Times New Roman" w:eastAsia="Times New Roman" w:hAnsi="Times New Roman"/>
      <w:sz w:val="24"/>
      <w:szCs w:val="24"/>
    </w:rPr>
  </w:style>
  <w:style w:type="paragraph" w:customStyle="1" w:styleId="a7">
    <w:name w:val="Обычный + По ширине"/>
    <w:aliases w:val="Междустр.интервал:  полуторный"/>
    <w:basedOn w:val="a"/>
    <w:rsid w:val="003F490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A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E3A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98690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D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F490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4909"/>
    <w:rPr>
      <w:rFonts w:ascii="Times New Roman" w:eastAsia="Times New Roman" w:hAnsi="Times New Roman"/>
      <w:sz w:val="24"/>
      <w:szCs w:val="24"/>
    </w:rPr>
  </w:style>
  <w:style w:type="paragraph" w:customStyle="1" w:styleId="a7">
    <w:name w:val="Обычный + По ширине"/>
    <w:aliases w:val="Междустр.интервал:  полуторный"/>
    <w:basedOn w:val="a"/>
    <w:rsid w:val="003F490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Видяево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Белобровец</dc:creator>
  <cp:lastModifiedBy>Галюня</cp:lastModifiedBy>
  <cp:revision>2</cp:revision>
  <cp:lastPrinted>2018-12-20T07:03:00Z</cp:lastPrinted>
  <dcterms:created xsi:type="dcterms:W3CDTF">2018-12-20T07:05:00Z</dcterms:created>
  <dcterms:modified xsi:type="dcterms:W3CDTF">2018-12-20T07:05:00Z</dcterms:modified>
</cp:coreProperties>
</file>