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C7" w:rsidRDefault="005E310C" w:rsidP="00962176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847975" cy="735937"/>
            <wp:effectExtent l="19050" t="0" r="9525" b="0"/>
            <wp:docPr id="1" name="Рисунок 1" descr="W:\_GZK_MET\Взаимодействие со СМИ\2020 год\Новости\Февраль\Изм в форму и сост свед акта\kadast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GZK_MET\Взаимодействие со СМИ\2020 год\Новости\Февраль\Изм в форму и сост свед акта\kadast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3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="00962176">
        <w:rPr>
          <w:rFonts w:ascii="Times New Roman" w:hAnsi="Times New Roman"/>
          <w:b/>
          <w:sz w:val="26"/>
          <w:szCs w:val="26"/>
        </w:rPr>
        <w:t xml:space="preserve">                              ПРЕСС-РЕЛИЗ</w:t>
      </w:r>
    </w:p>
    <w:p w:rsidR="00962176" w:rsidRDefault="00962176" w:rsidP="006703C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3C7" w:rsidRDefault="006703C7" w:rsidP="006703C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6703C7" w:rsidRDefault="006703C7" w:rsidP="009621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703C7" w:rsidRDefault="006703C7" w:rsidP="006464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D9" w:rsidRPr="00665639" w:rsidRDefault="00665639" w:rsidP="00665639">
      <w:pPr>
        <w:spacing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639">
        <w:rPr>
          <w:rFonts w:ascii="Times New Roman" w:eastAsia="Times New Roman" w:hAnsi="Times New Roman"/>
          <w:b/>
          <w:sz w:val="28"/>
          <w:szCs w:val="28"/>
          <w:lang w:eastAsia="ru-RU"/>
        </w:rPr>
        <w:t>Кадастровая палата перешла на единый номер исходящих звонков</w:t>
      </w:r>
    </w:p>
    <w:p w:rsidR="00665639" w:rsidRPr="00665639" w:rsidRDefault="00665639" w:rsidP="0066563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56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Теперь все исходящие звонки от филиалов Федеральной кадастровой палаты будут поступать с номеров с телефонным кодом Москвы – </w:t>
      </w:r>
      <w:r w:rsidRPr="006656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 (495) 587-80-77 или 8 (495) 598-58-71</w:t>
      </w:r>
      <w:r w:rsidRPr="006656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65639" w:rsidRPr="00665639" w:rsidRDefault="00665639" w:rsidP="0066563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56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Советуем вам брать трубку, звонок сотрудника Кадастровой палаты может оказаться важным для вас. </w:t>
      </w:r>
    </w:p>
    <w:p w:rsidR="00665639" w:rsidRPr="00665639" w:rsidRDefault="00665639" w:rsidP="0066563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56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Возможно, сотрудник планирует: </w:t>
      </w:r>
    </w:p>
    <w:p w:rsidR="00665639" w:rsidRPr="00665639" w:rsidRDefault="00665639" w:rsidP="006656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Уточнить недостающую информацию.</w:t>
      </w:r>
    </w:p>
    <w:p w:rsidR="00665639" w:rsidRPr="00665639" w:rsidRDefault="00665639" w:rsidP="006656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Согласовать с вами точные дату и место выездного приёма или доставки готовых документов.</w:t>
      </w:r>
    </w:p>
    <w:p w:rsidR="00665639" w:rsidRPr="00665639" w:rsidRDefault="00665639" w:rsidP="006656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Согласовать время для оказания консультации.</w:t>
      </w:r>
    </w:p>
    <w:p w:rsidR="00665639" w:rsidRPr="00665639" w:rsidRDefault="00665639" w:rsidP="0066563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56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Обратите внимание! Чтобы позвонить в региональное отделение Федеральной кадастровой палаты, нужно набрать номер конкретного филиала с кодом субъекта.</w:t>
      </w:r>
    </w:p>
    <w:p w:rsidR="00665639" w:rsidRPr="00665639" w:rsidRDefault="00665639" w:rsidP="0066563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56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Например, если вы хотите позвонить в Кадастровую палату по Мурманской области, вы набираете номер 8 (8152) 40-30-00. Но если сотрудник Кадастровой палаты по Мурманской области что-то хочет уточнить у вас, он позвонит вам с </w:t>
      </w:r>
      <w:r w:rsidRPr="006656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 (495) 587-80-77 или 8 (495) 598-58-71</w:t>
      </w:r>
      <w:r w:rsidRPr="006656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4B31" w:rsidRPr="00665639" w:rsidRDefault="009C4B31" w:rsidP="0066563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C4B31" w:rsidRPr="00665639" w:rsidSect="009C4B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39AB"/>
    <w:multiLevelType w:val="hybridMultilevel"/>
    <w:tmpl w:val="4E84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4E4B"/>
    <w:rsid w:val="001A6F56"/>
    <w:rsid w:val="002F3E1B"/>
    <w:rsid w:val="00334E4B"/>
    <w:rsid w:val="00430D58"/>
    <w:rsid w:val="005E310C"/>
    <w:rsid w:val="005E7CBF"/>
    <w:rsid w:val="006464D9"/>
    <w:rsid w:val="00665639"/>
    <w:rsid w:val="006703C7"/>
    <w:rsid w:val="007F6E3B"/>
    <w:rsid w:val="00844CE7"/>
    <w:rsid w:val="00962176"/>
    <w:rsid w:val="009C4B31"/>
    <w:rsid w:val="00B57D46"/>
    <w:rsid w:val="00B92ACF"/>
    <w:rsid w:val="00CE3977"/>
    <w:rsid w:val="00D52C0F"/>
    <w:rsid w:val="00DB3F86"/>
    <w:rsid w:val="00DC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9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3C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6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6</cp:revision>
  <dcterms:created xsi:type="dcterms:W3CDTF">2020-02-05T07:55:00Z</dcterms:created>
  <dcterms:modified xsi:type="dcterms:W3CDTF">2020-03-03T08:43:00Z</dcterms:modified>
</cp:coreProperties>
</file>