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1" w:rsidRPr="00190826" w:rsidRDefault="005D00B4" w:rsidP="00190826">
      <w:pPr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СОВЕТ ДЕПУТАТОВ</w:t>
      </w:r>
    </w:p>
    <w:p w:rsidR="006F5021" w:rsidRPr="00190826" w:rsidRDefault="005D00B4" w:rsidP="00190826">
      <w:pPr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F5021" w:rsidRPr="00190826" w:rsidRDefault="005D00B4" w:rsidP="00190826">
      <w:pPr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6F5021" w:rsidRPr="00190826" w:rsidRDefault="005D00B4" w:rsidP="00190826">
      <w:pPr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6F5021" w:rsidRPr="00190826" w:rsidRDefault="005D00B4" w:rsidP="00190826">
      <w:pPr>
        <w:jc w:val="center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(</w:t>
      </w:r>
      <w:r w:rsidRPr="00190826">
        <w:rPr>
          <w:rFonts w:ascii="Arial" w:hAnsi="Arial" w:cs="Arial"/>
          <w:i/>
          <w:sz w:val="24"/>
          <w:szCs w:val="24"/>
        </w:rPr>
        <w:t>девятнадцатое заседание четвертого созыва</w:t>
      </w:r>
      <w:r w:rsidRPr="00190826">
        <w:rPr>
          <w:rFonts w:ascii="Arial" w:hAnsi="Arial" w:cs="Arial"/>
          <w:sz w:val="24"/>
          <w:szCs w:val="24"/>
        </w:rPr>
        <w:t>)</w:t>
      </w:r>
    </w:p>
    <w:p w:rsidR="006F5021" w:rsidRPr="00190826" w:rsidRDefault="006F5021" w:rsidP="00190826">
      <w:pPr>
        <w:jc w:val="center"/>
        <w:rPr>
          <w:rFonts w:ascii="Arial" w:hAnsi="Arial" w:cs="Arial"/>
          <w:sz w:val="24"/>
          <w:szCs w:val="24"/>
        </w:rPr>
      </w:pPr>
    </w:p>
    <w:p w:rsidR="006F5021" w:rsidRPr="00190826" w:rsidRDefault="005D00B4" w:rsidP="00190826">
      <w:pPr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РЕШЕНИЕ</w:t>
      </w:r>
    </w:p>
    <w:p w:rsidR="006F5021" w:rsidRPr="00190826" w:rsidRDefault="006F5021" w:rsidP="00190826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6F5021" w:rsidRPr="00190826" w:rsidRDefault="00090C02" w:rsidP="001908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5D00B4" w:rsidRPr="0019082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="005D00B4" w:rsidRPr="00190826">
        <w:rPr>
          <w:rFonts w:ascii="Arial" w:hAnsi="Arial" w:cs="Arial"/>
          <w:b/>
          <w:sz w:val="24"/>
          <w:szCs w:val="24"/>
        </w:rPr>
        <w:t xml:space="preserve">.2022 г.                                          </w:t>
      </w:r>
      <w:r w:rsidR="00190826" w:rsidRPr="00190826">
        <w:rPr>
          <w:rFonts w:ascii="Arial" w:hAnsi="Arial" w:cs="Arial"/>
          <w:b/>
          <w:sz w:val="24"/>
          <w:szCs w:val="24"/>
        </w:rPr>
        <w:t xml:space="preserve"> </w:t>
      </w:r>
      <w:r w:rsidR="005D00B4" w:rsidRPr="00190826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132</w:t>
      </w:r>
      <w:r w:rsidR="005D00B4" w:rsidRPr="00190826">
        <w:rPr>
          <w:rFonts w:ascii="Arial" w:hAnsi="Arial" w:cs="Arial"/>
          <w:b/>
          <w:sz w:val="24"/>
          <w:szCs w:val="24"/>
        </w:rPr>
        <w:t xml:space="preserve">      </w:t>
      </w:r>
      <w:r w:rsidR="00190826" w:rsidRPr="00190826">
        <w:rPr>
          <w:rFonts w:ascii="Arial" w:hAnsi="Arial" w:cs="Arial"/>
          <w:b/>
          <w:sz w:val="24"/>
          <w:szCs w:val="24"/>
        </w:rPr>
        <w:t xml:space="preserve">         </w:t>
      </w:r>
      <w:r w:rsidR="005D00B4" w:rsidRPr="001908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00B4" w:rsidRPr="00190826">
        <w:rPr>
          <w:rFonts w:ascii="Arial" w:hAnsi="Arial" w:cs="Arial"/>
          <w:b/>
          <w:sz w:val="24"/>
          <w:szCs w:val="24"/>
        </w:rPr>
        <w:t xml:space="preserve">                             с. Варзуга</w:t>
      </w:r>
    </w:p>
    <w:p w:rsidR="006F5021" w:rsidRPr="00190826" w:rsidRDefault="006F5021" w:rsidP="00190826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6F5021" w:rsidRPr="00190826" w:rsidRDefault="005D00B4" w:rsidP="00190826">
      <w:pPr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Об утверждении ключевых показателей, их целевых значений и индикативных показателей муниципального контроля в сфере благоустройства на территории сельского поселения Варзуга</w:t>
      </w:r>
    </w:p>
    <w:p w:rsidR="006F5021" w:rsidRPr="00190826" w:rsidRDefault="006F5021" w:rsidP="00190826">
      <w:pPr>
        <w:jc w:val="center"/>
        <w:rPr>
          <w:rFonts w:ascii="Arial" w:hAnsi="Arial" w:cs="Arial"/>
          <w:b/>
          <w:sz w:val="24"/>
          <w:szCs w:val="24"/>
        </w:rPr>
      </w:pP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В соответствии с п. 5 ст. 30 Федерального закона от 31.07.2020 № 248-ФЗ «О государственном контроле (надзоре) и муниципальном контроле в Российской Федерации», Федеральным законом  от 06.10.2003 № 131-ФЗ «Об общих принципах организации местного самоуправления в Российской Федерации», решением Совета депутатов МО СП Варзуга от 24.11.2021 № 110 «Об утверждении Положения о муниципальном контроле в сфере благоустройства на территории сельского поселения Варзуга», Совет депутатов муниципального образования сельское поселение Варзуга</w:t>
      </w:r>
    </w:p>
    <w:p w:rsidR="006F5021" w:rsidRPr="00190826" w:rsidRDefault="006F5021" w:rsidP="0019082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РЕШИЛ:</w:t>
      </w:r>
    </w:p>
    <w:p w:rsidR="006F5021" w:rsidRPr="00190826" w:rsidRDefault="006F5021" w:rsidP="0019082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 xml:space="preserve">1. Утвердить ключевые показатели и их целевые </w:t>
      </w:r>
      <w:proofErr w:type="gramStart"/>
      <w:r w:rsidRPr="00190826">
        <w:rPr>
          <w:rFonts w:ascii="Arial" w:hAnsi="Arial" w:cs="Arial"/>
          <w:sz w:val="24"/>
          <w:szCs w:val="24"/>
        </w:rPr>
        <w:t>значения</w:t>
      </w:r>
      <w:proofErr w:type="gramEnd"/>
      <w:r w:rsidRPr="00190826">
        <w:rPr>
          <w:rFonts w:ascii="Arial" w:hAnsi="Arial" w:cs="Arial"/>
          <w:sz w:val="24"/>
          <w:szCs w:val="24"/>
        </w:rPr>
        <w:t xml:space="preserve"> и индикативные показатели по муниципальному контролю в сфере  благоустройства на территории сельского поселения Варзуга. (Приложение)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2. Настоящее решение вступает в силу после обнародования и размещения на официальном сайте муниципального образования сельское поселение Варзуга в сети Интернет.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3. Контроль выполнения настоящего решения возложить на заместителя главы администрации.</w:t>
      </w:r>
    </w:p>
    <w:p w:rsidR="006F5021" w:rsidRPr="00190826" w:rsidRDefault="006F5021" w:rsidP="00190826">
      <w:pPr>
        <w:jc w:val="both"/>
        <w:rPr>
          <w:rFonts w:ascii="Arial" w:hAnsi="Arial" w:cs="Arial"/>
          <w:sz w:val="24"/>
          <w:szCs w:val="24"/>
        </w:rPr>
      </w:pPr>
    </w:p>
    <w:p w:rsidR="006F5021" w:rsidRDefault="006F5021" w:rsidP="00190826">
      <w:pPr>
        <w:jc w:val="both"/>
        <w:rPr>
          <w:rFonts w:ascii="Arial" w:hAnsi="Arial" w:cs="Arial"/>
          <w:sz w:val="24"/>
          <w:szCs w:val="24"/>
        </w:rPr>
      </w:pPr>
    </w:p>
    <w:p w:rsidR="00190826" w:rsidRDefault="00190826" w:rsidP="00190826">
      <w:pPr>
        <w:jc w:val="both"/>
        <w:rPr>
          <w:rFonts w:ascii="Arial" w:hAnsi="Arial" w:cs="Arial"/>
          <w:sz w:val="24"/>
          <w:szCs w:val="24"/>
        </w:rPr>
      </w:pPr>
    </w:p>
    <w:p w:rsidR="00190826" w:rsidRDefault="00190826" w:rsidP="00190826">
      <w:pPr>
        <w:jc w:val="both"/>
        <w:rPr>
          <w:rFonts w:ascii="Arial" w:hAnsi="Arial" w:cs="Arial"/>
          <w:sz w:val="24"/>
          <w:szCs w:val="24"/>
        </w:rPr>
      </w:pPr>
    </w:p>
    <w:p w:rsidR="00190826" w:rsidRDefault="00190826" w:rsidP="00190826">
      <w:pPr>
        <w:jc w:val="both"/>
        <w:rPr>
          <w:rFonts w:ascii="Arial" w:hAnsi="Arial" w:cs="Arial"/>
          <w:sz w:val="24"/>
          <w:szCs w:val="24"/>
        </w:rPr>
      </w:pPr>
    </w:p>
    <w:p w:rsidR="00190826" w:rsidRPr="00190826" w:rsidRDefault="00190826" w:rsidP="00190826">
      <w:pPr>
        <w:jc w:val="both"/>
        <w:rPr>
          <w:rFonts w:ascii="Arial" w:hAnsi="Arial" w:cs="Arial"/>
          <w:sz w:val="24"/>
          <w:szCs w:val="24"/>
        </w:rPr>
      </w:pPr>
    </w:p>
    <w:p w:rsidR="006F5021" w:rsidRPr="00190826" w:rsidRDefault="005D00B4" w:rsidP="00190826">
      <w:pPr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Глава</w:t>
      </w:r>
    </w:p>
    <w:p w:rsidR="006F5021" w:rsidRPr="00190826" w:rsidRDefault="005D00B4" w:rsidP="00190826">
      <w:pPr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муниципального образования</w:t>
      </w:r>
    </w:p>
    <w:p w:rsidR="006F5021" w:rsidRPr="00190826" w:rsidRDefault="005D00B4" w:rsidP="00190826">
      <w:pPr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 xml:space="preserve">сельское поселение Варзуга                                                </w:t>
      </w:r>
      <w:r w:rsidR="00F356BA">
        <w:rPr>
          <w:rFonts w:ascii="Arial" w:hAnsi="Arial" w:cs="Arial"/>
          <w:sz w:val="24"/>
          <w:szCs w:val="24"/>
        </w:rPr>
        <w:t xml:space="preserve">                  </w:t>
      </w:r>
      <w:r w:rsidRPr="00190826">
        <w:rPr>
          <w:rFonts w:ascii="Arial" w:hAnsi="Arial" w:cs="Arial"/>
          <w:sz w:val="24"/>
          <w:szCs w:val="24"/>
        </w:rPr>
        <w:t xml:space="preserve">        Г.Н. Попов</w:t>
      </w:r>
    </w:p>
    <w:p w:rsidR="006F5021" w:rsidRPr="00190826" w:rsidRDefault="005D00B4" w:rsidP="00190826">
      <w:pPr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br w:type="page"/>
      </w:r>
    </w:p>
    <w:p w:rsidR="006F5021" w:rsidRPr="00190826" w:rsidRDefault="005D00B4" w:rsidP="00190826">
      <w:pPr>
        <w:jc w:val="right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F5021" w:rsidRPr="00190826" w:rsidRDefault="005D00B4" w:rsidP="00190826">
      <w:pPr>
        <w:jc w:val="right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к решению Совета депутатов</w:t>
      </w:r>
    </w:p>
    <w:p w:rsidR="006F5021" w:rsidRPr="00190826" w:rsidRDefault="00190826" w:rsidP="00190826">
      <w:pPr>
        <w:jc w:val="right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 xml:space="preserve">МО СП Варзуга от </w:t>
      </w:r>
      <w:r w:rsidR="00090C02">
        <w:rPr>
          <w:rFonts w:ascii="Arial" w:hAnsi="Arial" w:cs="Arial"/>
          <w:sz w:val="24"/>
          <w:szCs w:val="24"/>
        </w:rPr>
        <w:t>13</w:t>
      </w:r>
      <w:r w:rsidRPr="00190826">
        <w:rPr>
          <w:rFonts w:ascii="Arial" w:hAnsi="Arial" w:cs="Arial"/>
          <w:sz w:val="24"/>
          <w:szCs w:val="24"/>
        </w:rPr>
        <w:t>.0</w:t>
      </w:r>
      <w:r w:rsidR="00090C02">
        <w:rPr>
          <w:rFonts w:ascii="Arial" w:hAnsi="Arial" w:cs="Arial"/>
          <w:sz w:val="24"/>
          <w:szCs w:val="24"/>
        </w:rPr>
        <w:t>4</w:t>
      </w:r>
      <w:r w:rsidRPr="00190826">
        <w:rPr>
          <w:rFonts w:ascii="Arial" w:hAnsi="Arial" w:cs="Arial"/>
          <w:sz w:val="24"/>
          <w:szCs w:val="24"/>
        </w:rPr>
        <w:t xml:space="preserve">.2022 </w:t>
      </w:r>
      <w:r w:rsidR="005D00B4" w:rsidRPr="00190826">
        <w:rPr>
          <w:rFonts w:ascii="Arial" w:hAnsi="Arial" w:cs="Arial"/>
          <w:sz w:val="24"/>
          <w:szCs w:val="24"/>
        </w:rPr>
        <w:t xml:space="preserve">№ </w:t>
      </w:r>
      <w:r w:rsidR="00090C02">
        <w:rPr>
          <w:rFonts w:ascii="Arial" w:hAnsi="Arial" w:cs="Arial"/>
          <w:sz w:val="24"/>
          <w:szCs w:val="24"/>
        </w:rPr>
        <w:t>132</w:t>
      </w:r>
      <w:bookmarkStart w:id="0" w:name="_GoBack"/>
      <w:bookmarkEnd w:id="0"/>
    </w:p>
    <w:p w:rsidR="006F5021" w:rsidRPr="00190826" w:rsidRDefault="006F5021" w:rsidP="00190826">
      <w:pPr>
        <w:jc w:val="right"/>
        <w:rPr>
          <w:rFonts w:ascii="Arial" w:hAnsi="Arial" w:cs="Arial"/>
          <w:sz w:val="24"/>
          <w:szCs w:val="24"/>
        </w:rPr>
      </w:pPr>
    </w:p>
    <w:p w:rsidR="006F5021" w:rsidRPr="00190826" w:rsidRDefault="006F5021" w:rsidP="00190826">
      <w:pPr>
        <w:jc w:val="right"/>
        <w:rPr>
          <w:rFonts w:ascii="Arial" w:hAnsi="Arial" w:cs="Arial"/>
          <w:sz w:val="24"/>
          <w:szCs w:val="24"/>
        </w:rPr>
      </w:pPr>
    </w:p>
    <w:p w:rsidR="006F5021" w:rsidRPr="00190826" w:rsidRDefault="005D00B4" w:rsidP="00190826">
      <w:pPr>
        <w:pStyle w:val="af8"/>
        <w:numPr>
          <w:ilvl w:val="0"/>
          <w:numId w:val="2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Ключевые показатели и их целевые значения</w:t>
      </w:r>
    </w:p>
    <w:p w:rsidR="006F5021" w:rsidRPr="00190826" w:rsidRDefault="006F5021" w:rsidP="00190826">
      <w:pPr>
        <w:pStyle w:val="af8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af9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6"/>
        <w:gridCol w:w="6528"/>
        <w:gridCol w:w="1807"/>
      </w:tblGrid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F5021" w:rsidRPr="00190826" w:rsidRDefault="005D00B4" w:rsidP="00190826">
            <w:pPr>
              <w:pStyle w:val="af8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08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1908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Ключевые показатели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Целевые значения</w:t>
            </w:r>
          </w:p>
        </w:tc>
      </w:tr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Процент обоснованных жалоб на действие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Процент отмененных результатов контрольных мероприятий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Процент вынесенных судебных решений о назначении административного наказания по материалам органа контроля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</w:tr>
      <w:tr w:rsidR="006F5021" w:rsidRPr="00190826" w:rsidTr="00190826">
        <w:trPr>
          <w:jc w:val="center"/>
        </w:trPr>
        <w:tc>
          <w:tcPr>
            <w:tcW w:w="510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33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808" w:type="dxa"/>
          </w:tcPr>
          <w:p w:rsidR="006F5021" w:rsidRPr="00190826" w:rsidRDefault="005D00B4" w:rsidP="00190826">
            <w:pPr>
              <w:pStyle w:val="af8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9082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6F5021" w:rsidRPr="00190826" w:rsidRDefault="006F5021" w:rsidP="00190826">
      <w:pPr>
        <w:pStyle w:val="af8"/>
        <w:contextualSpacing w:val="0"/>
        <w:rPr>
          <w:rFonts w:ascii="Arial" w:hAnsi="Arial" w:cs="Arial"/>
          <w:sz w:val="24"/>
          <w:szCs w:val="24"/>
        </w:rPr>
      </w:pPr>
    </w:p>
    <w:p w:rsidR="006F5021" w:rsidRPr="00190826" w:rsidRDefault="005D00B4" w:rsidP="00190826">
      <w:pPr>
        <w:pStyle w:val="af8"/>
        <w:numPr>
          <w:ilvl w:val="0"/>
          <w:numId w:val="2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90826">
        <w:rPr>
          <w:rFonts w:ascii="Arial" w:hAnsi="Arial" w:cs="Arial"/>
          <w:b/>
          <w:sz w:val="24"/>
          <w:szCs w:val="24"/>
        </w:rPr>
        <w:t>Индикативные показатели:</w:t>
      </w:r>
    </w:p>
    <w:p w:rsidR="006F5021" w:rsidRPr="00190826" w:rsidRDefault="006F5021" w:rsidP="00190826">
      <w:pPr>
        <w:pStyle w:val="af8"/>
        <w:contextualSpacing w:val="0"/>
        <w:rPr>
          <w:rFonts w:ascii="Arial" w:hAnsi="Arial" w:cs="Arial"/>
          <w:b/>
          <w:sz w:val="24"/>
          <w:szCs w:val="24"/>
        </w:rPr>
      </w:pP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1) количество плановых контрольных мероприятий, проведенных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2) количество внеплановых контрольных мероприятий, проведенных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4) общее количество контрольных мероприятий с взаимодействием, проведенных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7)  количество предостережений о недопустимости нарушения обязательных требований, объявленных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10) сумма административных штрафов, наложенных по результатам контрольных мероприятий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lastRenderedPageBreak/>
        <w:t>13) общее количество учтенных объектов контроля на конец отчетного периода;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14) 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15) количество учтенных контролируемых лиц на конец отчетного периода;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16) количество учтенных контролируемых лиц, в отношении которых проведены контрольные мероприятия;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17) общее количество жалоб, поданных контролируемыми лицами в досудебном порядке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18) количество жалоб, в отношении которых контрольным органом был нарушен срок рассмотрения,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 xml:space="preserve">19) количество жалоб, поданных контролируемыми лицами в досудебном порядке, по </w:t>
      </w:r>
      <w:proofErr w:type="gramStart"/>
      <w:r w:rsidRPr="00190826">
        <w:rPr>
          <w:rFonts w:ascii="Arial" w:hAnsi="Arial" w:cs="Arial"/>
          <w:sz w:val="24"/>
          <w:szCs w:val="24"/>
        </w:rPr>
        <w:t>итогам</w:t>
      </w:r>
      <w:proofErr w:type="gramEnd"/>
      <w:r w:rsidRPr="00190826">
        <w:rPr>
          <w:rFonts w:ascii="Arial" w:hAnsi="Arial" w:cs="Arial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22) количество контрольных мероприятий, проведенных с грубым нарушением требований к организации и осуществлению муниципального контроля</w:t>
      </w:r>
      <w:r w:rsidRPr="001908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826">
        <w:rPr>
          <w:rFonts w:ascii="Arial" w:hAnsi="Arial" w:cs="Arial"/>
          <w:sz w:val="24"/>
          <w:szCs w:val="24"/>
        </w:rPr>
        <w:t>и результаты которых были признаны недействительными  и (или) отменены, за отчетный период;</w:t>
      </w:r>
    </w:p>
    <w:p w:rsidR="006F5021" w:rsidRPr="00190826" w:rsidRDefault="005D00B4" w:rsidP="0019082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90826">
        <w:rPr>
          <w:rFonts w:ascii="Arial" w:hAnsi="Arial" w:cs="Arial"/>
          <w:sz w:val="24"/>
          <w:szCs w:val="24"/>
        </w:rPr>
        <w:t>23)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6F5021" w:rsidRPr="00190826" w:rsidSect="00190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EF" w:rsidRDefault="00A46CEF">
      <w:r>
        <w:separator/>
      </w:r>
    </w:p>
  </w:endnote>
  <w:endnote w:type="continuationSeparator" w:id="0">
    <w:p w:rsidR="00A46CEF" w:rsidRDefault="00A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EF" w:rsidRDefault="00A46CEF">
      <w:r>
        <w:separator/>
      </w:r>
    </w:p>
  </w:footnote>
  <w:footnote w:type="continuationSeparator" w:id="0">
    <w:p w:rsidR="00A46CEF" w:rsidRDefault="00A4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F2E"/>
    <w:multiLevelType w:val="hybridMultilevel"/>
    <w:tmpl w:val="2A4609EE"/>
    <w:lvl w:ilvl="0" w:tplc="60A40682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12F6BE10">
      <w:start w:val="1"/>
      <w:numFmt w:val="lowerLetter"/>
      <w:lvlText w:val="%2."/>
      <w:lvlJc w:val="left"/>
      <w:pPr>
        <w:ind w:left="2340" w:hanging="360"/>
      </w:pPr>
    </w:lvl>
    <w:lvl w:ilvl="2" w:tplc="209C837E">
      <w:start w:val="1"/>
      <w:numFmt w:val="lowerRoman"/>
      <w:lvlText w:val="%3."/>
      <w:lvlJc w:val="right"/>
      <w:pPr>
        <w:ind w:left="3060" w:hanging="180"/>
      </w:pPr>
    </w:lvl>
    <w:lvl w:ilvl="3" w:tplc="137CD4B6">
      <w:start w:val="1"/>
      <w:numFmt w:val="decimal"/>
      <w:lvlText w:val="%4."/>
      <w:lvlJc w:val="left"/>
      <w:pPr>
        <w:ind w:left="3780" w:hanging="360"/>
      </w:pPr>
    </w:lvl>
    <w:lvl w:ilvl="4" w:tplc="CA720E8A">
      <w:start w:val="1"/>
      <w:numFmt w:val="lowerLetter"/>
      <w:lvlText w:val="%5."/>
      <w:lvlJc w:val="left"/>
      <w:pPr>
        <w:ind w:left="4500" w:hanging="360"/>
      </w:pPr>
    </w:lvl>
    <w:lvl w:ilvl="5" w:tplc="46DA7F82">
      <w:start w:val="1"/>
      <w:numFmt w:val="lowerRoman"/>
      <w:lvlText w:val="%6."/>
      <w:lvlJc w:val="right"/>
      <w:pPr>
        <w:ind w:left="5220" w:hanging="180"/>
      </w:pPr>
    </w:lvl>
    <w:lvl w:ilvl="6" w:tplc="096E3E1C">
      <w:start w:val="1"/>
      <w:numFmt w:val="decimal"/>
      <w:lvlText w:val="%7."/>
      <w:lvlJc w:val="left"/>
      <w:pPr>
        <w:ind w:left="5940" w:hanging="360"/>
      </w:pPr>
    </w:lvl>
    <w:lvl w:ilvl="7" w:tplc="485EAE86">
      <w:start w:val="1"/>
      <w:numFmt w:val="lowerLetter"/>
      <w:lvlText w:val="%8."/>
      <w:lvlJc w:val="left"/>
      <w:pPr>
        <w:ind w:left="6660" w:hanging="360"/>
      </w:pPr>
    </w:lvl>
    <w:lvl w:ilvl="8" w:tplc="FD5A2102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7CA0B15"/>
    <w:multiLevelType w:val="hybridMultilevel"/>
    <w:tmpl w:val="A3D0ED30"/>
    <w:lvl w:ilvl="0" w:tplc="0DDE64DE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EE42924">
      <w:start w:val="1"/>
      <w:numFmt w:val="lowerLetter"/>
      <w:lvlText w:val="%2."/>
      <w:lvlJc w:val="left"/>
      <w:pPr>
        <w:ind w:left="2160" w:hanging="360"/>
      </w:pPr>
    </w:lvl>
    <w:lvl w:ilvl="2" w:tplc="917A8FEC">
      <w:start w:val="1"/>
      <w:numFmt w:val="lowerRoman"/>
      <w:lvlText w:val="%3."/>
      <w:lvlJc w:val="right"/>
      <w:pPr>
        <w:ind w:left="2880" w:hanging="180"/>
      </w:pPr>
    </w:lvl>
    <w:lvl w:ilvl="3" w:tplc="C03EB322">
      <w:start w:val="1"/>
      <w:numFmt w:val="decimal"/>
      <w:lvlText w:val="%4."/>
      <w:lvlJc w:val="left"/>
      <w:pPr>
        <w:ind w:left="3600" w:hanging="360"/>
      </w:pPr>
    </w:lvl>
    <w:lvl w:ilvl="4" w:tplc="9C480AB4">
      <w:start w:val="1"/>
      <w:numFmt w:val="lowerLetter"/>
      <w:lvlText w:val="%5."/>
      <w:lvlJc w:val="left"/>
      <w:pPr>
        <w:ind w:left="4320" w:hanging="360"/>
      </w:pPr>
    </w:lvl>
    <w:lvl w:ilvl="5" w:tplc="13D403BC">
      <w:start w:val="1"/>
      <w:numFmt w:val="lowerRoman"/>
      <w:lvlText w:val="%6."/>
      <w:lvlJc w:val="right"/>
      <w:pPr>
        <w:ind w:left="5040" w:hanging="180"/>
      </w:pPr>
    </w:lvl>
    <w:lvl w:ilvl="6" w:tplc="9A6833D4">
      <w:start w:val="1"/>
      <w:numFmt w:val="decimal"/>
      <w:lvlText w:val="%7."/>
      <w:lvlJc w:val="left"/>
      <w:pPr>
        <w:ind w:left="5760" w:hanging="360"/>
      </w:pPr>
    </w:lvl>
    <w:lvl w:ilvl="7" w:tplc="9F38AFA8">
      <w:start w:val="1"/>
      <w:numFmt w:val="lowerLetter"/>
      <w:lvlText w:val="%8."/>
      <w:lvlJc w:val="left"/>
      <w:pPr>
        <w:ind w:left="6480" w:hanging="360"/>
      </w:pPr>
    </w:lvl>
    <w:lvl w:ilvl="8" w:tplc="6D7ED974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77254"/>
    <w:multiLevelType w:val="hybridMultilevel"/>
    <w:tmpl w:val="8E70F118"/>
    <w:lvl w:ilvl="0" w:tplc="C8448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CC9228">
      <w:start w:val="1"/>
      <w:numFmt w:val="lowerLetter"/>
      <w:lvlText w:val="%2."/>
      <w:lvlJc w:val="left"/>
      <w:pPr>
        <w:ind w:left="1440" w:hanging="360"/>
      </w:pPr>
    </w:lvl>
    <w:lvl w:ilvl="2" w:tplc="9BE65FBE">
      <w:start w:val="1"/>
      <w:numFmt w:val="lowerRoman"/>
      <w:lvlText w:val="%3."/>
      <w:lvlJc w:val="right"/>
      <w:pPr>
        <w:ind w:left="2160" w:hanging="180"/>
      </w:pPr>
    </w:lvl>
    <w:lvl w:ilvl="3" w:tplc="97E6FDA0">
      <w:start w:val="1"/>
      <w:numFmt w:val="decimal"/>
      <w:lvlText w:val="%4."/>
      <w:lvlJc w:val="left"/>
      <w:pPr>
        <w:ind w:left="2880" w:hanging="360"/>
      </w:pPr>
    </w:lvl>
    <w:lvl w:ilvl="4" w:tplc="6AF828F0">
      <w:start w:val="1"/>
      <w:numFmt w:val="lowerLetter"/>
      <w:lvlText w:val="%5."/>
      <w:lvlJc w:val="left"/>
      <w:pPr>
        <w:ind w:left="3600" w:hanging="360"/>
      </w:pPr>
    </w:lvl>
    <w:lvl w:ilvl="5" w:tplc="CCDE18C4">
      <w:start w:val="1"/>
      <w:numFmt w:val="lowerRoman"/>
      <w:lvlText w:val="%6."/>
      <w:lvlJc w:val="right"/>
      <w:pPr>
        <w:ind w:left="4320" w:hanging="180"/>
      </w:pPr>
    </w:lvl>
    <w:lvl w:ilvl="6" w:tplc="878C6546">
      <w:start w:val="1"/>
      <w:numFmt w:val="decimal"/>
      <w:lvlText w:val="%7."/>
      <w:lvlJc w:val="left"/>
      <w:pPr>
        <w:ind w:left="5040" w:hanging="360"/>
      </w:pPr>
    </w:lvl>
    <w:lvl w:ilvl="7" w:tplc="C5724592">
      <w:start w:val="1"/>
      <w:numFmt w:val="lowerLetter"/>
      <w:lvlText w:val="%8."/>
      <w:lvlJc w:val="left"/>
      <w:pPr>
        <w:ind w:left="5760" w:hanging="360"/>
      </w:pPr>
    </w:lvl>
    <w:lvl w:ilvl="8" w:tplc="6D62E5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6F6"/>
    <w:multiLevelType w:val="hybridMultilevel"/>
    <w:tmpl w:val="68F0554A"/>
    <w:lvl w:ilvl="0" w:tplc="7A6A9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41842">
      <w:start w:val="1"/>
      <w:numFmt w:val="lowerLetter"/>
      <w:lvlText w:val="%2."/>
      <w:lvlJc w:val="left"/>
      <w:pPr>
        <w:ind w:left="1440" w:hanging="360"/>
      </w:pPr>
    </w:lvl>
    <w:lvl w:ilvl="2" w:tplc="E514D75A">
      <w:start w:val="1"/>
      <w:numFmt w:val="lowerRoman"/>
      <w:lvlText w:val="%3."/>
      <w:lvlJc w:val="right"/>
      <w:pPr>
        <w:ind w:left="2160" w:hanging="180"/>
      </w:pPr>
    </w:lvl>
    <w:lvl w:ilvl="3" w:tplc="337C9D6E">
      <w:start w:val="1"/>
      <w:numFmt w:val="decimal"/>
      <w:lvlText w:val="%4."/>
      <w:lvlJc w:val="left"/>
      <w:pPr>
        <w:ind w:left="2880" w:hanging="360"/>
      </w:pPr>
    </w:lvl>
    <w:lvl w:ilvl="4" w:tplc="FD623C68">
      <w:start w:val="1"/>
      <w:numFmt w:val="lowerLetter"/>
      <w:lvlText w:val="%5."/>
      <w:lvlJc w:val="left"/>
      <w:pPr>
        <w:ind w:left="3600" w:hanging="360"/>
      </w:pPr>
    </w:lvl>
    <w:lvl w:ilvl="5" w:tplc="D4EC0FCC">
      <w:start w:val="1"/>
      <w:numFmt w:val="lowerRoman"/>
      <w:lvlText w:val="%6."/>
      <w:lvlJc w:val="right"/>
      <w:pPr>
        <w:ind w:left="4320" w:hanging="180"/>
      </w:pPr>
    </w:lvl>
    <w:lvl w:ilvl="6" w:tplc="85129342">
      <w:start w:val="1"/>
      <w:numFmt w:val="decimal"/>
      <w:lvlText w:val="%7."/>
      <w:lvlJc w:val="left"/>
      <w:pPr>
        <w:ind w:left="5040" w:hanging="360"/>
      </w:pPr>
    </w:lvl>
    <w:lvl w:ilvl="7" w:tplc="D0A28450">
      <w:start w:val="1"/>
      <w:numFmt w:val="lowerLetter"/>
      <w:lvlText w:val="%8."/>
      <w:lvlJc w:val="left"/>
      <w:pPr>
        <w:ind w:left="5760" w:hanging="360"/>
      </w:pPr>
    </w:lvl>
    <w:lvl w:ilvl="8" w:tplc="69B6D9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1CC9"/>
    <w:multiLevelType w:val="hybridMultilevel"/>
    <w:tmpl w:val="18A0F088"/>
    <w:lvl w:ilvl="0" w:tplc="2BC23DDA">
      <w:start w:val="18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49A49D0C">
      <w:start w:val="1"/>
      <w:numFmt w:val="lowerLetter"/>
      <w:lvlText w:val="%2."/>
      <w:lvlJc w:val="left"/>
      <w:pPr>
        <w:ind w:left="2220" w:hanging="360"/>
      </w:pPr>
    </w:lvl>
    <w:lvl w:ilvl="2" w:tplc="6038C6F0">
      <w:start w:val="1"/>
      <w:numFmt w:val="lowerRoman"/>
      <w:lvlText w:val="%3."/>
      <w:lvlJc w:val="right"/>
      <w:pPr>
        <w:ind w:left="2940" w:hanging="180"/>
      </w:pPr>
    </w:lvl>
    <w:lvl w:ilvl="3" w:tplc="63B23AB8">
      <w:start w:val="1"/>
      <w:numFmt w:val="decimal"/>
      <w:lvlText w:val="%4."/>
      <w:lvlJc w:val="left"/>
      <w:pPr>
        <w:ind w:left="3660" w:hanging="360"/>
      </w:pPr>
    </w:lvl>
    <w:lvl w:ilvl="4" w:tplc="2A22B53E">
      <w:start w:val="1"/>
      <w:numFmt w:val="lowerLetter"/>
      <w:lvlText w:val="%5."/>
      <w:lvlJc w:val="left"/>
      <w:pPr>
        <w:ind w:left="4380" w:hanging="360"/>
      </w:pPr>
    </w:lvl>
    <w:lvl w:ilvl="5" w:tplc="8C2ABB42">
      <w:start w:val="1"/>
      <w:numFmt w:val="lowerRoman"/>
      <w:lvlText w:val="%6."/>
      <w:lvlJc w:val="right"/>
      <w:pPr>
        <w:ind w:left="5100" w:hanging="180"/>
      </w:pPr>
    </w:lvl>
    <w:lvl w:ilvl="6" w:tplc="74CC486A">
      <w:start w:val="1"/>
      <w:numFmt w:val="decimal"/>
      <w:lvlText w:val="%7."/>
      <w:lvlJc w:val="left"/>
      <w:pPr>
        <w:ind w:left="5820" w:hanging="360"/>
      </w:pPr>
    </w:lvl>
    <w:lvl w:ilvl="7" w:tplc="84E60B84">
      <w:start w:val="1"/>
      <w:numFmt w:val="lowerLetter"/>
      <w:lvlText w:val="%8."/>
      <w:lvlJc w:val="left"/>
      <w:pPr>
        <w:ind w:left="6540" w:hanging="360"/>
      </w:pPr>
    </w:lvl>
    <w:lvl w:ilvl="8" w:tplc="1E26118E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1512353"/>
    <w:multiLevelType w:val="hybridMultilevel"/>
    <w:tmpl w:val="C464AD06"/>
    <w:lvl w:ilvl="0" w:tplc="3844DC82">
      <w:start w:val="9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2468038E">
      <w:start w:val="1"/>
      <w:numFmt w:val="lowerLetter"/>
      <w:lvlText w:val="%2."/>
      <w:lvlJc w:val="left"/>
      <w:pPr>
        <w:ind w:left="2280" w:hanging="360"/>
      </w:pPr>
    </w:lvl>
    <w:lvl w:ilvl="2" w:tplc="C2D62F8C">
      <w:start w:val="1"/>
      <w:numFmt w:val="lowerRoman"/>
      <w:lvlText w:val="%3."/>
      <w:lvlJc w:val="right"/>
      <w:pPr>
        <w:ind w:left="3000" w:hanging="180"/>
      </w:pPr>
    </w:lvl>
    <w:lvl w:ilvl="3" w:tplc="95B6E522">
      <w:start w:val="1"/>
      <w:numFmt w:val="decimal"/>
      <w:lvlText w:val="%4."/>
      <w:lvlJc w:val="left"/>
      <w:pPr>
        <w:ind w:left="3720" w:hanging="360"/>
      </w:pPr>
    </w:lvl>
    <w:lvl w:ilvl="4" w:tplc="C6CC30A6">
      <w:start w:val="1"/>
      <w:numFmt w:val="lowerLetter"/>
      <w:lvlText w:val="%5."/>
      <w:lvlJc w:val="left"/>
      <w:pPr>
        <w:ind w:left="4440" w:hanging="360"/>
      </w:pPr>
    </w:lvl>
    <w:lvl w:ilvl="5" w:tplc="B21A0552">
      <w:start w:val="1"/>
      <w:numFmt w:val="lowerRoman"/>
      <w:lvlText w:val="%6."/>
      <w:lvlJc w:val="right"/>
      <w:pPr>
        <w:ind w:left="5160" w:hanging="180"/>
      </w:pPr>
    </w:lvl>
    <w:lvl w:ilvl="6" w:tplc="68C81F14">
      <w:start w:val="1"/>
      <w:numFmt w:val="decimal"/>
      <w:lvlText w:val="%7."/>
      <w:lvlJc w:val="left"/>
      <w:pPr>
        <w:ind w:left="5880" w:hanging="360"/>
      </w:pPr>
    </w:lvl>
    <w:lvl w:ilvl="7" w:tplc="C41633B6">
      <w:start w:val="1"/>
      <w:numFmt w:val="lowerLetter"/>
      <w:lvlText w:val="%8."/>
      <w:lvlJc w:val="left"/>
      <w:pPr>
        <w:ind w:left="6600" w:hanging="360"/>
      </w:pPr>
    </w:lvl>
    <w:lvl w:ilvl="8" w:tplc="5E8A3C78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6E45123B"/>
    <w:multiLevelType w:val="hybridMultilevel"/>
    <w:tmpl w:val="33CEEF18"/>
    <w:lvl w:ilvl="0" w:tplc="168AFE7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A6547FA0">
      <w:start w:val="1"/>
      <w:numFmt w:val="lowerLetter"/>
      <w:lvlText w:val="%2."/>
      <w:lvlJc w:val="left"/>
      <w:pPr>
        <w:ind w:left="2357" w:hanging="360"/>
      </w:pPr>
    </w:lvl>
    <w:lvl w:ilvl="2" w:tplc="9FF2AF96">
      <w:start w:val="1"/>
      <w:numFmt w:val="lowerRoman"/>
      <w:lvlText w:val="%3."/>
      <w:lvlJc w:val="right"/>
      <w:pPr>
        <w:ind w:left="3077" w:hanging="180"/>
      </w:pPr>
    </w:lvl>
    <w:lvl w:ilvl="3" w:tplc="ADF4FF8C">
      <w:start w:val="1"/>
      <w:numFmt w:val="decimal"/>
      <w:lvlText w:val="%4."/>
      <w:lvlJc w:val="left"/>
      <w:pPr>
        <w:ind w:left="3797" w:hanging="360"/>
      </w:pPr>
    </w:lvl>
    <w:lvl w:ilvl="4" w:tplc="2AD69F2A">
      <w:start w:val="1"/>
      <w:numFmt w:val="lowerLetter"/>
      <w:lvlText w:val="%5."/>
      <w:lvlJc w:val="left"/>
      <w:pPr>
        <w:ind w:left="4517" w:hanging="360"/>
      </w:pPr>
    </w:lvl>
    <w:lvl w:ilvl="5" w:tplc="9FB6A438">
      <w:start w:val="1"/>
      <w:numFmt w:val="lowerRoman"/>
      <w:lvlText w:val="%6."/>
      <w:lvlJc w:val="right"/>
      <w:pPr>
        <w:ind w:left="5237" w:hanging="180"/>
      </w:pPr>
    </w:lvl>
    <w:lvl w:ilvl="6" w:tplc="73AE679A">
      <w:start w:val="1"/>
      <w:numFmt w:val="decimal"/>
      <w:lvlText w:val="%7."/>
      <w:lvlJc w:val="left"/>
      <w:pPr>
        <w:ind w:left="5957" w:hanging="360"/>
      </w:pPr>
    </w:lvl>
    <w:lvl w:ilvl="7" w:tplc="153AA720">
      <w:start w:val="1"/>
      <w:numFmt w:val="lowerLetter"/>
      <w:lvlText w:val="%8."/>
      <w:lvlJc w:val="left"/>
      <w:pPr>
        <w:ind w:left="6677" w:hanging="360"/>
      </w:pPr>
    </w:lvl>
    <w:lvl w:ilvl="8" w:tplc="11786E46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F8A574A"/>
    <w:multiLevelType w:val="hybridMultilevel"/>
    <w:tmpl w:val="F94C632C"/>
    <w:lvl w:ilvl="0" w:tplc="1F9C23E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D7C2E1DC">
      <w:start w:val="1"/>
      <w:numFmt w:val="lowerLetter"/>
      <w:lvlText w:val="%2."/>
      <w:lvlJc w:val="left"/>
      <w:pPr>
        <w:ind w:left="2400" w:hanging="360"/>
      </w:pPr>
    </w:lvl>
    <w:lvl w:ilvl="2" w:tplc="392A48E8">
      <w:start w:val="1"/>
      <w:numFmt w:val="lowerRoman"/>
      <w:lvlText w:val="%3."/>
      <w:lvlJc w:val="right"/>
      <w:pPr>
        <w:ind w:left="3120" w:hanging="180"/>
      </w:pPr>
    </w:lvl>
    <w:lvl w:ilvl="3" w:tplc="38B01BEE">
      <w:start w:val="1"/>
      <w:numFmt w:val="decimal"/>
      <w:lvlText w:val="%4."/>
      <w:lvlJc w:val="left"/>
      <w:pPr>
        <w:ind w:left="3840" w:hanging="360"/>
      </w:pPr>
    </w:lvl>
    <w:lvl w:ilvl="4" w:tplc="D5104B60">
      <w:start w:val="1"/>
      <w:numFmt w:val="lowerLetter"/>
      <w:lvlText w:val="%5."/>
      <w:lvlJc w:val="left"/>
      <w:pPr>
        <w:ind w:left="4560" w:hanging="360"/>
      </w:pPr>
    </w:lvl>
    <w:lvl w:ilvl="5" w:tplc="FA227A7A">
      <w:start w:val="1"/>
      <w:numFmt w:val="lowerRoman"/>
      <w:lvlText w:val="%6."/>
      <w:lvlJc w:val="right"/>
      <w:pPr>
        <w:ind w:left="5280" w:hanging="180"/>
      </w:pPr>
    </w:lvl>
    <w:lvl w:ilvl="6" w:tplc="032604E4">
      <w:start w:val="1"/>
      <w:numFmt w:val="decimal"/>
      <w:lvlText w:val="%7."/>
      <w:lvlJc w:val="left"/>
      <w:pPr>
        <w:ind w:left="6000" w:hanging="360"/>
      </w:pPr>
    </w:lvl>
    <w:lvl w:ilvl="7" w:tplc="EF0E84F8">
      <w:start w:val="1"/>
      <w:numFmt w:val="lowerLetter"/>
      <w:lvlText w:val="%8."/>
      <w:lvlJc w:val="left"/>
      <w:pPr>
        <w:ind w:left="6720" w:hanging="360"/>
      </w:pPr>
    </w:lvl>
    <w:lvl w:ilvl="8" w:tplc="B0CE6FC8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713D0000"/>
    <w:multiLevelType w:val="hybridMultilevel"/>
    <w:tmpl w:val="46463E8A"/>
    <w:lvl w:ilvl="0" w:tplc="9C18CB52">
      <w:start w:val="13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C520D10C">
      <w:start w:val="1"/>
      <w:numFmt w:val="lowerLetter"/>
      <w:lvlText w:val="%2."/>
      <w:lvlJc w:val="left"/>
      <w:pPr>
        <w:ind w:left="2100" w:hanging="360"/>
      </w:pPr>
    </w:lvl>
    <w:lvl w:ilvl="2" w:tplc="4866F1C2">
      <w:start w:val="1"/>
      <w:numFmt w:val="lowerRoman"/>
      <w:lvlText w:val="%3."/>
      <w:lvlJc w:val="right"/>
      <w:pPr>
        <w:ind w:left="2820" w:hanging="180"/>
      </w:pPr>
    </w:lvl>
    <w:lvl w:ilvl="3" w:tplc="1EC26CE4">
      <w:start w:val="1"/>
      <w:numFmt w:val="decimal"/>
      <w:lvlText w:val="%4."/>
      <w:lvlJc w:val="left"/>
      <w:pPr>
        <w:ind w:left="3540" w:hanging="360"/>
      </w:pPr>
    </w:lvl>
    <w:lvl w:ilvl="4" w:tplc="01AC9790">
      <w:start w:val="1"/>
      <w:numFmt w:val="lowerLetter"/>
      <w:lvlText w:val="%5."/>
      <w:lvlJc w:val="left"/>
      <w:pPr>
        <w:ind w:left="4260" w:hanging="360"/>
      </w:pPr>
    </w:lvl>
    <w:lvl w:ilvl="5" w:tplc="FC68AB1E">
      <w:start w:val="1"/>
      <w:numFmt w:val="lowerRoman"/>
      <w:lvlText w:val="%6."/>
      <w:lvlJc w:val="right"/>
      <w:pPr>
        <w:ind w:left="4980" w:hanging="180"/>
      </w:pPr>
    </w:lvl>
    <w:lvl w:ilvl="6" w:tplc="303CFCCC">
      <w:start w:val="1"/>
      <w:numFmt w:val="decimal"/>
      <w:lvlText w:val="%7."/>
      <w:lvlJc w:val="left"/>
      <w:pPr>
        <w:ind w:left="5700" w:hanging="360"/>
      </w:pPr>
    </w:lvl>
    <w:lvl w:ilvl="7" w:tplc="A1DE3C0A">
      <w:start w:val="1"/>
      <w:numFmt w:val="lowerLetter"/>
      <w:lvlText w:val="%8."/>
      <w:lvlJc w:val="left"/>
      <w:pPr>
        <w:ind w:left="6420" w:hanging="360"/>
      </w:pPr>
    </w:lvl>
    <w:lvl w:ilvl="8" w:tplc="C958AA80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5687A5A"/>
    <w:multiLevelType w:val="hybridMultilevel"/>
    <w:tmpl w:val="4CF6EB1E"/>
    <w:lvl w:ilvl="0" w:tplc="606A3F28">
      <w:start w:val="1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4CA859D6">
      <w:start w:val="1"/>
      <w:numFmt w:val="lowerLetter"/>
      <w:lvlText w:val="%2."/>
      <w:lvlJc w:val="left"/>
      <w:pPr>
        <w:ind w:left="2040" w:hanging="360"/>
      </w:pPr>
    </w:lvl>
    <w:lvl w:ilvl="2" w:tplc="B902250A">
      <w:start w:val="1"/>
      <w:numFmt w:val="lowerRoman"/>
      <w:lvlText w:val="%3."/>
      <w:lvlJc w:val="right"/>
      <w:pPr>
        <w:ind w:left="2760" w:hanging="180"/>
      </w:pPr>
    </w:lvl>
    <w:lvl w:ilvl="3" w:tplc="657CA37A">
      <w:start w:val="1"/>
      <w:numFmt w:val="decimal"/>
      <w:lvlText w:val="%4."/>
      <w:lvlJc w:val="left"/>
      <w:pPr>
        <w:ind w:left="3480" w:hanging="360"/>
      </w:pPr>
    </w:lvl>
    <w:lvl w:ilvl="4" w:tplc="0E507F12">
      <w:start w:val="1"/>
      <w:numFmt w:val="lowerLetter"/>
      <w:lvlText w:val="%5."/>
      <w:lvlJc w:val="left"/>
      <w:pPr>
        <w:ind w:left="4200" w:hanging="360"/>
      </w:pPr>
    </w:lvl>
    <w:lvl w:ilvl="5" w:tplc="7712898C">
      <w:start w:val="1"/>
      <w:numFmt w:val="lowerRoman"/>
      <w:lvlText w:val="%6."/>
      <w:lvlJc w:val="right"/>
      <w:pPr>
        <w:ind w:left="4920" w:hanging="180"/>
      </w:pPr>
    </w:lvl>
    <w:lvl w:ilvl="6" w:tplc="58727E28">
      <w:start w:val="1"/>
      <w:numFmt w:val="decimal"/>
      <w:lvlText w:val="%7."/>
      <w:lvlJc w:val="left"/>
      <w:pPr>
        <w:ind w:left="5640" w:hanging="360"/>
      </w:pPr>
    </w:lvl>
    <w:lvl w:ilvl="7" w:tplc="5C3027BA">
      <w:start w:val="1"/>
      <w:numFmt w:val="lowerLetter"/>
      <w:lvlText w:val="%8."/>
      <w:lvlJc w:val="left"/>
      <w:pPr>
        <w:ind w:left="6360" w:hanging="360"/>
      </w:pPr>
    </w:lvl>
    <w:lvl w:ilvl="8" w:tplc="8126F1EC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C5F230B"/>
    <w:multiLevelType w:val="hybridMultilevel"/>
    <w:tmpl w:val="3D929DC2"/>
    <w:lvl w:ilvl="0" w:tplc="8FD0B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E648852">
      <w:start w:val="1"/>
      <w:numFmt w:val="lowerLetter"/>
      <w:lvlText w:val="%2."/>
      <w:lvlJc w:val="left"/>
      <w:pPr>
        <w:ind w:left="1440" w:hanging="360"/>
      </w:pPr>
    </w:lvl>
    <w:lvl w:ilvl="2" w:tplc="56544118">
      <w:start w:val="1"/>
      <w:numFmt w:val="lowerRoman"/>
      <w:lvlText w:val="%3."/>
      <w:lvlJc w:val="right"/>
      <w:pPr>
        <w:ind w:left="2160" w:hanging="180"/>
      </w:pPr>
    </w:lvl>
    <w:lvl w:ilvl="3" w:tplc="B60A4330">
      <w:start w:val="1"/>
      <w:numFmt w:val="decimal"/>
      <w:lvlText w:val="%4."/>
      <w:lvlJc w:val="left"/>
      <w:pPr>
        <w:ind w:left="2880" w:hanging="360"/>
      </w:pPr>
    </w:lvl>
    <w:lvl w:ilvl="4" w:tplc="16C6EFA8">
      <w:start w:val="1"/>
      <w:numFmt w:val="lowerLetter"/>
      <w:lvlText w:val="%5."/>
      <w:lvlJc w:val="left"/>
      <w:pPr>
        <w:ind w:left="3600" w:hanging="360"/>
      </w:pPr>
    </w:lvl>
    <w:lvl w:ilvl="5" w:tplc="B26C6B7C">
      <w:start w:val="1"/>
      <w:numFmt w:val="lowerRoman"/>
      <w:lvlText w:val="%6."/>
      <w:lvlJc w:val="right"/>
      <w:pPr>
        <w:ind w:left="4320" w:hanging="180"/>
      </w:pPr>
    </w:lvl>
    <w:lvl w:ilvl="6" w:tplc="04BAACFE">
      <w:start w:val="1"/>
      <w:numFmt w:val="decimal"/>
      <w:lvlText w:val="%7."/>
      <w:lvlJc w:val="left"/>
      <w:pPr>
        <w:ind w:left="5040" w:hanging="360"/>
      </w:pPr>
    </w:lvl>
    <w:lvl w:ilvl="7" w:tplc="228A8902">
      <w:start w:val="1"/>
      <w:numFmt w:val="lowerLetter"/>
      <w:lvlText w:val="%8."/>
      <w:lvlJc w:val="left"/>
      <w:pPr>
        <w:ind w:left="5760" w:hanging="360"/>
      </w:pPr>
    </w:lvl>
    <w:lvl w:ilvl="8" w:tplc="9DB003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1"/>
    <w:rsid w:val="00090C02"/>
    <w:rsid w:val="00190826"/>
    <w:rsid w:val="005D00B4"/>
    <w:rsid w:val="006F5021"/>
    <w:rsid w:val="00A46CEF"/>
    <w:rsid w:val="00DE6799"/>
    <w:rsid w:val="00F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35</cp:revision>
  <dcterms:created xsi:type="dcterms:W3CDTF">2022-01-19T06:16:00Z</dcterms:created>
  <dcterms:modified xsi:type="dcterms:W3CDTF">2022-04-15T05:43:00Z</dcterms:modified>
</cp:coreProperties>
</file>